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FilterOutputStream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java.io.FilterOutputStream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BufferedOutputStream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CheckedOutputStream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PrintStream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FilterOutputStream</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superclass of all classes that filter output streams. These streams sit on top of an already existing output stream (the </w:t>
      </w:r>
      <w:r w:rsidDel="00000000" w:rsidR="00000000" w:rsidRPr="00000000">
        <w:rPr>
          <w:i w:val="1"/>
          <w:shd w:fill="auto" w:val="clear"/>
          <w:rtl w:val="0"/>
        </w:rPr>
        <w:t xml:space="preserve">underlying</w:t>
      </w:r>
      <w:r w:rsidDel="00000000" w:rsidR="00000000" w:rsidRPr="00000000">
        <w:rPr>
          <w:shd w:fill="auto" w:val="clear"/>
          <w:rtl w:val="0"/>
        </w:rPr>
        <w:t xml:space="preserve"> output stream) which it uses as its basic sink of data, but possibly transforming the data along the way or providing additional functionality.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FilterOutputStream itself simply overrides all methods of OutputStream with versions that pass all requests to the underlying output stream. Subclasses of FilterOutputStream may further override some of these methods as well as provide additional methods and fields.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out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underlying output stream to be filtered.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FilterOutputStream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 stream filter built on top of the specified underlying output stream.</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output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and forces any buffered output bytes to be written out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output stream.</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underlying output stream to be filtered.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FilterOutputStream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FilterOutputStream</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 stream filter built on top of the specified underlying output stream.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underlying output stream to be assigned to the field this.out for later use, or null if this instance is to be created without an underlying stream.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output 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method of FilterOutputStream calls the write method of its underlying output stream, that is, it performs out.write(b).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the abstract write method of OutputStream.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b.length bytes to this output stream.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method of FilterOutputStream calls its write method of three arguments with the arguments b, 0, and b.length.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does not call the one-argument write method of its underlying stream with the single argument 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write(byte[], 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output stream.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method of FilterOutputStream calls the write method of one argument on each byte to output.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does not call the write method of its underlying input stream with the same arguments. Subclasses of FilterOutputStream should provide a more efficient implementation of this method.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write(int)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output stream and forces any buffered output bytes to be written out to the stream.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flush method of FilterOutputStream calls the flush method of its underlying output stream.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out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output stream and releases any system resources associated with the stream.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close method of FilterOutputStream calls its flush method, and then calls the close method of its underlying output 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out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terOutputStream.html#write(byte%5B%5D,%20int,%20i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io/FilterOutputStream.html#write(int)"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io/PrintStream.html" TargetMode="External"/><Relationship Id="rId30" Type="http://schemas.openxmlformats.org/officeDocument/2006/relationships/hyperlink" Target="http://docs.google.com/java/util/zip/InflaterOutputStream.html" TargetMode="External"/><Relationship Id="rId33" Type="http://schemas.openxmlformats.org/officeDocument/2006/relationships/hyperlink" Target="http://docs.google.com/java/io/OutputStream.html" TargetMode="External"/><Relationship Id="rId32" Type="http://schemas.openxmlformats.org/officeDocument/2006/relationships/hyperlink" Target="http://docs.google.com/java/io/OutputStream.html" TargetMode="External"/><Relationship Id="rId35" Type="http://schemas.openxmlformats.org/officeDocument/2006/relationships/hyperlink" Target="http://docs.google.com/java/io/FilterOutputStream.html#FilterOutputStream(java.io.OutputStream)" TargetMode="External"/><Relationship Id="rId34" Type="http://schemas.openxmlformats.org/officeDocument/2006/relationships/hyperlink" Target="http://docs.google.com/java/io/FilterOutputStream.html#out" TargetMode="External"/><Relationship Id="rId37" Type="http://schemas.openxmlformats.org/officeDocument/2006/relationships/hyperlink" Target="http://docs.google.com/java/io/FilterOutputStream.html#close()" TargetMode="External"/><Relationship Id="rId36" Type="http://schemas.openxmlformats.org/officeDocument/2006/relationships/hyperlink" Target="http://docs.google.com/java/io/OutputStream.html" TargetMode="External"/><Relationship Id="rId39" Type="http://schemas.openxmlformats.org/officeDocument/2006/relationships/hyperlink" Target="http://docs.google.com/java/io/FilterOutputStream.html#write(byte%5B%5D)" TargetMode="External"/><Relationship Id="rId38" Type="http://schemas.openxmlformats.org/officeDocument/2006/relationships/hyperlink" Target="http://docs.google.com/java/io/FilterOutputStream.html#flush()"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BufferedOutputStream.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x/crypto/CipherOutputStream.html" TargetMode="External"/><Relationship Id="rId25" Type="http://schemas.openxmlformats.org/officeDocument/2006/relationships/hyperlink" Target="http://docs.google.com/java/util/zip/CheckedOutputStream.html" TargetMode="External"/><Relationship Id="rId28" Type="http://schemas.openxmlformats.org/officeDocument/2006/relationships/hyperlink" Target="http://docs.google.com/java/util/zip/DeflaterOutputStream.html" TargetMode="External"/><Relationship Id="rId27" Type="http://schemas.openxmlformats.org/officeDocument/2006/relationships/hyperlink" Target="http://docs.google.com/java/io/DataOutputStream.html" TargetMode="External"/><Relationship Id="rId29" Type="http://schemas.openxmlformats.org/officeDocument/2006/relationships/hyperlink" Target="http://docs.google.com/java/security/DigestOutputStream.html" TargetMode="External"/><Relationship Id="rId95" Type="http://schemas.openxmlformats.org/officeDocument/2006/relationships/hyperlink" Target="http://docs.google.com/FilterOutputStream.html" TargetMode="External"/><Relationship Id="rId94" Type="http://schemas.openxmlformats.org/officeDocument/2006/relationships/hyperlink" Target="http://docs.google.com/index.html?java/io/FilterOutputStream.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io/Filter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io/FilterReader.html" TargetMode="External"/><Relationship Id="rId92" Type="http://schemas.openxmlformats.org/officeDocument/2006/relationships/hyperlink" Target="http://docs.google.com/java/io/FilterInputStream.html" TargetMode="External"/><Relationship Id="rId15" Type="http://schemas.openxmlformats.org/officeDocument/2006/relationships/hyperlink" Target="http://docs.google.com/index.html?java/io/FilterOutputStream.html" TargetMode="External"/><Relationship Id="rId14" Type="http://schemas.openxmlformats.org/officeDocument/2006/relationships/hyperlink" Target="http://docs.google.com/java/io/FilterRe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FilterOutputStream.html#out" TargetMode="External"/><Relationship Id="rId83" Type="http://schemas.openxmlformats.org/officeDocument/2006/relationships/hyperlink" Target="http://docs.google.com/java/io/FilterOutputStream.html#flush()"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FilterOutputStream.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io/OutputStream.html#close()"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Out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terOutputStream.html" TargetMode="External"/><Relationship Id="rId73" Type="http://schemas.openxmlformats.org/officeDocument/2006/relationships/hyperlink" Target="http://docs.google.com/java/io/OutputStream.html#flush()" TargetMode="External"/><Relationship Id="rId72" Type="http://schemas.openxmlformats.org/officeDocument/2006/relationships/hyperlink" Target="http://docs.google.com/java/io/Flushable.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OutputStream.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FilterOutputStream.html#out" TargetMode="External"/><Relationship Id="rId79" Type="http://schemas.openxmlformats.org/officeDocument/2006/relationships/hyperlink" Target="http://docs.google.com/java/io/Closeable.html" TargetMode="External"/><Relationship Id="rId78" Type="http://schemas.openxmlformats.org/officeDocument/2006/relationships/hyperlink" Target="http://docs.google.com/java/io/Closeable.html#close()" TargetMode="External"/><Relationship Id="rId71" Type="http://schemas.openxmlformats.org/officeDocument/2006/relationships/hyperlink" Target="http://docs.google.com/java/io/Flushable.html#flush()"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io/OutputStream.html" TargetMode="External"/><Relationship Id="rId61" Type="http://schemas.openxmlformats.org/officeDocument/2006/relationships/hyperlink" Target="http://docs.google.com/java/io/OutputStream.html#write(byte%5B%5D)" TargetMode="External"/><Relationship Id="rId64" Type="http://schemas.openxmlformats.org/officeDocument/2006/relationships/hyperlink" Target="http://docs.google.com/java/io/FilterOutputStream.html#write(byte%5B%5D,%20int,%20int)"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OutputStream.html#write(byte%5B%5D,%20int,%20int)"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OutputStream.html" TargetMode="External"/><Relationship Id="rId60" Type="http://schemas.openxmlformats.org/officeDocument/2006/relationships/hyperlink" Target="http://docs.google.com/java/io/IOException.html" TargetMode="External"/><Relationship Id="rId69" Type="http://schemas.openxmlformats.org/officeDocument/2006/relationships/hyperlink" Target="http://docs.google.com/java/io/FilterOutputStream.html#write(int)"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io/OutputStream.html" TargetMode="External"/><Relationship Id="rId54" Type="http://schemas.openxmlformats.org/officeDocument/2006/relationships/hyperlink" Target="http://docs.google.com/java/io/OutputStream.html" TargetMode="External"/><Relationship Id="rId57" Type="http://schemas.openxmlformats.org/officeDocument/2006/relationships/hyperlink" Target="http://docs.google.com/java/io/OutputStream.html#write(int)" TargetMode="External"/><Relationship Id="rId56" Type="http://schemas.openxmlformats.org/officeDocument/2006/relationships/hyperlink" Target="http://docs.google.com/java/io/IOException.html" TargetMode="External"/><Relationship Id="rId59" Type="http://schemas.openxmlformats.org/officeDocument/2006/relationships/hyperlink" Target="http://docs.google.com/java/io/IOException.html" TargetMode="External"/><Relationship Id="rId58" Type="http://schemas.openxmlformats.org/officeDocument/2006/relationships/hyperlink" Target="http://docs.google.com/java/io/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