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InetAddress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java.net.InetAddress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Inet4Address</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Inet6Address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InetAddress</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an Internet Protocol (IP) address.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An IP address is either a 32-bit or 128-bit unsigned number used by IP, a lower-level protocol on which protocols like UDP and TCP are built. The IP address architecture is defined by </w:t>
      </w:r>
      <w:hyperlink r:id="rId25">
        <w:r w:rsidDel="00000000" w:rsidR="00000000" w:rsidRPr="00000000">
          <w:rPr>
            <w:i w:val="1"/>
            <w:color w:val="0000ee"/>
            <w:u w:val="single"/>
            <w:shd w:fill="auto" w:val="clear"/>
            <w:rtl w:val="0"/>
          </w:rPr>
          <w:t xml:space="preserve">RFC 790: Assigned Numbers</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 </w:t>
        </w:r>
      </w:hyperlink>
      <w:hyperlink r:id="rId27">
        <w:r w:rsidDel="00000000" w:rsidR="00000000" w:rsidRPr="00000000">
          <w:rPr>
            <w:i w:val="1"/>
            <w:color w:val="0000ee"/>
            <w:u w:val="single"/>
            <w:shd w:fill="auto" w:val="clear"/>
            <w:rtl w:val="0"/>
          </w:rPr>
          <w:t xml:space="preserve">RFC 1918: Address Allocation for Private Internets</w:t>
        </w:r>
      </w:hyperlink>
      <w:r w:rsidDel="00000000" w:rsidR="00000000" w:rsidRPr="00000000">
        <w:rPr>
          <w:shd w:fill="auto" w:val="clear"/>
          <w:rtl w:val="0"/>
        </w:rPr>
        <w:t xml:space="preserve">, </w:t>
      </w:r>
      <w:hyperlink r:id="rId28">
        <w:r w:rsidDel="00000000" w:rsidR="00000000" w:rsidRPr="00000000">
          <w:rPr>
            <w:i w:val="1"/>
            <w:color w:val="0000ee"/>
            <w:u w:val="single"/>
            <w:shd w:fill="auto" w:val="clear"/>
            <w:rtl w:val="0"/>
          </w:rPr>
          <w:t xml:space="preserve">RFC 2365: Administratively Scoped IP Multicast</w:t>
        </w:r>
      </w:hyperlink>
      <w:r w:rsidDel="00000000" w:rsidR="00000000" w:rsidRPr="00000000">
        <w:rPr>
          <w:shd w:fill="auto" w:val="clear"/>
          <w:rtl w:val="0"/>
        </w:rPr>
        <w:t xml:space="preserve">, and </w:t>
      </w:r>
      <w:hyperlink r:id="rId29">
        <w:r w:rsidDel="00000000" w:rsidR="00000000" w:rsidRPr="00000000">
          <w:rPr>
            <w:i w:val="1"/>
            <w:color w:val="0000ee"/>
            <w:u w:val="single"/>
            <w:shd w:fill="auto" w:val="clear"/>
            <w:rtl w:val="0"/>
          </w:rPr>
          <w:t xml:space="preserve">RFC 2373: IP Version 6 Addressing Architecture</w:t>
        </w:r>
      </w:hyperlink>
      <w:r w:rsidDel="00000000" w:rsidR="00000000" w:rsidRPr="00000000">
        <w:rPr>
          <w:shd w:fill="auto" w:val="clear"/>
          <w:rtl w:val="0"/>
        </w:rPr>
        <w:t xml:space="preserve">. An instance of an InetAddress consists of an IP address and possibly its corresponding host name (depending on whether it is constructed with a host name or whether it has already done reverse host name resolution).</w:t>
      </w:r>
    </w:p>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Address types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unicast</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identifier for a single interface. A packet sent to a unicast address is delivered to the interface identified by that address.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Unspecified Address -- Also called anylocal or wildcard address. It must never be assigned to any node. It indicates the absence of an address. One example of its use is as the target of bind, which allows a server to accept a client connection on any interface, in case the server host has multiple interfaces.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unspecified</w:t>
            </w:r>
            <w:r w:rsidDel="00000000" w:rsidR="00000000" w:rsidRPr="00000000">
              <w:rPr>
                <w:shd w:fill="auto" w:val="clear"/>
                <w:rtl w:val="0"/>
              </w:rPr>
              <w:t xml:space="preserve"> address must not be used as the destination address of an IP packet.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Loopback</w:t>
            </w:r>
            <w:r w:rsidDel="00000000" w:rsidR="00000000" w:rsidRPr="00000000">
              <w:rPr>
                <w:shd w:fill="auto" w:val="clear"/>
                <w:rtl w:val="0"/>
              </w:rPr>
              <w:t xml:space="preserve"> Addresses -- This is the address assigned to the loopback interface. Anything sent to this IP address loops around and becomes IP input on the local host. This address is often used when testing a client.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multicast</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identifier for a set of interfaces (typically belonging to different nodes). A packet sent to a multicast address is delivered to all interfaces identified by that address.</w:t>
            </w:r>
          </w:p>
        </w:tc>
      </w:tr>
    </w:tbl>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IP address scope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Link-local</w:t>
      </w:r>
      <w:r w:rsidDel="00000000" w:rsidR="00000000" w:rsidRPr="00000000">
        <w:rPr>
          <w:shd w:fill="auto" w:val="clear"/>
          <w:rtl w:val="0"/>
        </w:rPr>
        <w:t xml:space="preserve"> addresses are designed to be used for addressing on a single link for purposes such as auto-address configuration, neighbor discovery, or when no routers are present.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Site-local</w:t>
      </w:r>
      <w:r w:rsidDel="00000000" w:rsidR="00000000" w:rsidRPr="00000000">
        <w:rPr>
          <w:shd w:fill="auto" w:val="clear"/>
          <w:rtl w:val="0"/>
        </w:rPr>
        <w:t xml:space="preserve"> addresses are designed to be used for addressing inside of a site without the need for a global prefix.</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i w:val="1"/>
          <w:shd w:fill="auto" w:val="clear"/>
          <w:rtl w:val="0"/>
        </w:rPr>
        <w:t xml:space="preserve">Global</w:t>
      </w:r>
      <w:r w:rsidDel="00000000" w:rsidR="00000000" w:rsidRPr="00000000">
        <w:rPr>
          <w:shd w:fill="auto" w:val="clear"/>
          <w:rtl w:val="0"/>
        </w:rPr>
        <w:t xml:space="preserve"> addresses are unique across the internet.</w:t>
      </w:r>
    </w:p>
    <w:p w:rsidR="00000000" w:rsidDel="00000000" w:rsidP="00000000" w:rsidRDefault="00000000" w:rsidRPr="00000000" w14:paraId="00000028">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Textual representation of IP addresses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textual representation of an IP address is address family specific.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For IPv4 address format, please refer to </w:t>
      </w:r>
      <w:hyperlink r:id="rId30">
        <w:r w:rsidDel="00000000" w:rsidR="00000000" w:rsidRPr="00000000">
          <w:rPr>
            <w:color w:val="0000ee"/>
            <w:u w:val="single"/>
            <w:shd w:fill="auto" w:val="clear"/>
            <w:rtl w:val="0"/>
          </w:rPr>
          <w:t xml:space="preserve">Inet4Address#format</w:t>
        </w:r>
      </w:hyperlink>
      <w:r w:rsidDel="00000000" w:rsidR="00000000" w:rsidRPr="00000000">
        <w:rPr>
          <w:shd w:fill="auto" w:val="clear"/>
          <w:rtl w:val="0"/>
        </w:rPr>
        <w:t xml:space="preserve">; For IPv6 address format, please refer to </w:t>
      </w:r>
      <w:hyperlink r:id="rId31">
        <w:r w:rsidDel="00000000" w:rsidR="00000000" w:rsidRPr="00000000">
          <w:rPr>
            <w:color w:val="0000ee"/>
            <w:u w:val="single"/>
            <w:shd w:fill="auto" w:val="clear"/>
            <w:rtl w:val="0"/>
          </w:rPr>
          <w:t xml:space="preserve">Inet6Address#format</w:t>
        </w:r>
      </w:hyperlink>
      <w:r w:rsidDel="00000000" w:rsidR="00000000" w:rsidRPr="00000000">
        <w:rPr>
          <w:shd w:fill="auto" w:val="clear"/>
          <w:rtl w:val="0"/>
        </w:rPr>
        <w:t xml:space="preserve">.</w:t>
      </w:r>
    </w:p>
    <w:p w:rsidR="00000000" w:rsidDel="00000000" w:rsidP="00000000" w:rsidRDefault="00000000" w:rsidRPr="00000000" w14:paraId="0000002B">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Host Name Resolution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Host name-to-IP address </w:t>
      </w:r>
      <w:r w:rsidDel="00000000" w:rsidR="00000000" w:rsidRPr="00000000">
        <w:rPr>
          <w:i w:val="1"/>
          <w:shd w:fill="auto" w:val="clear"/>
          <w:rtl w:val="0"/>
        </w:rPr>
        <w:t xml:space="preserve">resolution</w:t>
      </w:r>
      <w:r w:rsidDel="00000000" w:rsidR="00000000" w:rsidRPr="00000000">
        <w:rPr>
          <w:shd w:fill="auto" w:val="clear"/>
          <w:rtl w:val="0"/>
        </w:rPr>
        <w:t xml:space="preserve"> is accomplished through the use of a combination of local machine configuration information and network naming services such as the Domain Name System (DNS) and Network Information Service(NIS). The particular naming services(s) being used is by default the local machine configured one. For any host name, its corresponding IP address is returned.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Reverse name resolution</w:t>
      </w:r>
      <w:r w:rsidDel="00000000" w:rsidR="00000000" w:rsidRPr="00000000">
        <w:rPr>
          <w:shd w:fill="auto" w:val="clear"/>
          <w:rtl w:val="0"/>
        </w:rPr>
        <w:t xml:space="preserve"> means that for any IP address, the host associated with the IP address is returned.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 InetAddress class provides methods to resolve host names to their IP addresses and vice versa.</w:t>
      </w:r>
    </w:p>
    <w:p w:rsidR="00000000" w:rsidDel="00000000" w:rsidP="00000000" w:rsidRDefault="00000000" w:rsidRPr="00000000" w14:paraId="0000002F">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InetAddress Caching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InetAddress class has a cache to store successful as well as unsuccessful host name resolutions.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when a security manager is installed, in order to protect against DNS spoofing attacks, the result of positive host name resolutions are cached forever. When a security manager is not installed, the default behavior is to cache entries for a finite (implementation dependent) period of time. The result of unsuccessful host name resolution is cached for a very short period of time (10 seconds) to improve performance.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default behavior is not desired, then a Java security property can be set to a different Time-to-live (TTL) value for positive caching. Likewise, a system admin can configure a different negative caching TTL value when needed.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Java security properties control the TTL values used for positive and negative host name resolution caching: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networkaddress.cache.ttl</w:t>
      </w:r>
      <w:r w:rsidDel="00000000" w:rsidR="00000000" w:rsidRPr="00000000">
        <w:rPr>
          <w:shd w:fill="auto" w:val="clear"/>
          <w:rtl w:val="0"/>
        </w:rPr>
        <w:t xml:space="preserve"> Indicates the caching policy for successful name lookups from the name service. The value is specified as as integer to indicate the number of seconds to cache the successful lookup. The default setting is to cache for an implementation specific period of time.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value of -1 indicates "cache forever".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networkaddress.cache.negative.ttl</w:t>
      </w:r>
      <w:r w:rsidDel="00000000" w:rsidR="00000000" w:rsidRPr="00000000">
        <w:rPr>
          <w:shd w:fill="auto" w:val="clear"/>
          <w:rtl w:val="0"/>
        </w:rPr>
        <w:t xml:space="preserve"> (default: 10) Indicates the caching policy for un-successful name lookups from the name service. The value is specified as as integer to indicate the number of seconds to cache the failure for un-successful lookups.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value of 0 indicates "never cache". A value of -1 indicates "cache forever".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getByAddress(byte[])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getByAddress(java.lang.String, byte[])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getAllByName(java.lang.String)</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getByName(java.lang.String)</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getLocalHost()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object against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getAddress</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raw IP address of this InetAddress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getAllByName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Given the name of a host, returns an array of its IP addresses, based on the configured name service on the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InetAddress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getByAddress</w:t>
              </w:r>
            </w:hyperlink>
            <w:r w:rsidDel="00000000" w:rsidR="00000000" w:rsidRPr="00000000">
              <w:rPr>
                <w:shd w:fill="auto" w:val="clear"/>
                <w:rtl w:val="0"/>
              </w:rPr>
              <w:t xml:space="preserve">(byte[] addr)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InetAddress object given the raw IP address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InetAddress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getByAddress</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byte[] addr)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InetAddress based on the provided host name and IP address No name service is checked for the validity of the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InetAddress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getByName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IP address of a host, given the host's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getCanonicalHostName</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fully qualified domain name for this IP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getHostAddress</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IP address string in textual presentation.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getHostName</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host name for this IP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InetAddress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getLocalHost</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local host.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for this IP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isAnyLocalAddress</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InetAddress in a wildcard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isLinkLocalAddress</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InetAddress is an link local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isLoopbackAddress</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InetAddress is a loopback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isMCGlobal</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multicast address has global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isMCLinkLocal</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multicast address has link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isMCNodeLocal</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multicast address has node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isMCOrgLocal</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multicast address has organization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isMCSiteLocal</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multicast address has site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isMulticastAddress</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InetAddress is an IP multicast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isReachable</w:t>
              </w:r>
            </w:hyperlink>
            <w:r w:rsidDel="00000000" w:rsidR="00000000" w:rsidRPr="00000000">
              <w:rPr>
                <w:shd w:fill="auto" w:val="clear"/>
                <w:rtl w:val="0"/>
              </w:rPr>
              <w:t xml:space="preserve">(int timeout)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 whether that address is reachable.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isReachable</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netif, int ttl, int timeout)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 whether that address is reachable.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isSiteLocalAddress</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InetAddress is a site local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this IP address to a String.</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isMulticastAddress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isMulticastAddress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InetAddress is an IP multicast address.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InetAddress is an IP multicast address</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isAnyLocalAddress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isAnyLocalAddress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InetAddress in a wildcard address.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Inetaddress is a wildcard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isLoopbackAddress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isLoopbackAddress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InetAddress is a loopback address.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InetAddress is a loopback address; or false otherwise.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isLinkLocalAddress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isLinkLocalAddress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InetAddress is an link local address.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InetAddress is a link local address; or false if address is not a link local unicast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isSiteLocalAddress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isSiteLocalAddress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InetAddress is a site local address.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InetAddress is a site local address; or false if address is not a site local unicast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isMCGlobal</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isMCGlobal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multicast address has global scope.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address has is a multicast address of global scope, false if it is not of global scope or it is not a multicast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isMCNodeLocal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isMCNodeLocal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multicast address has node scope.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address has is a multicast address of node-local scope, false if it is not of node-local scope or it is not a multicast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isMCLinkLocal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isMCLinkLocal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multicast address has link scope.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address has is a multicast address of link-local scope, false if it is not of link-local scope or it is not a multicast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isMCSiteLocal</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isMCSiteLocal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multicast address has site scope.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address has is a multicast address of site-local scope, false if it is not of site-local scope or it is not a multicast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isMCOrgLocal</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isMCOrgLocal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multicast address has organization scope.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address has is a multicast address of organization-local scope, false if it is not of organization-local scope or it is not a multicast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isReachable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isReachable</w:t>
      </w:r>
      <w:r w:rsidDel="00000000" w:rsidR="00000000" w:rsidRPr="00000000">
        <w:rPr>
          <w:rFonts w:ascii="Courier" w:cs="Courier" w:eastAsia="Courier" w:hAnsi="Courier"/>
          <w:shd w:fill="auto" w:val="clear"/>
          <w:rtl w:val="0"/>
        </w:rPr>
        <w:t xml:space="preserve">(int timeout)</w:t>
        <w:br w:type="textWrapping"/>
        <w:t xml:space="preserve">                    throws </w:t>
      </w:r>
      <w:hyperlink r:id="rId8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 whether that address is reachable. Best effort is made by the implementation to try to reach the host, but firewalls and server configuration may block requests resulting in a unreachable status while some specific ports may be accessible. A typical implementation will use ICMP ECHO REQUESTs if the privilege can be obtained, otherwise it will try to establish a TCP connection on port 7 (Echo) of the destination host.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timeout value, in milliseconds, indicates the maximum amount of time the try should take. If the operation times out before getting an answer, the host is deemed unreachable. A negative value will result in an IllegalArgumentException being thrown.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timeout - the time, in milliseconds, before the call aborts </w:t>
      </w: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address is reachable.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network error occurs </w:t>
      </w:r>
      <w:hyperlink r:id="rId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timeout is negative.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isReachable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isReachable</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NetworkInterface</w:t>
        </w:r>
      </w:hyperlink>
      <w:r w:rsidDel="00000000" w:rsidR="00000000" w:rsidRPr="00000000">
        <w:rPr>
          <w:rFonts w:ascii="Courier" w:cs="Courier" w:eastAsia="Courier" w:hAnsi="Courier"/>
          <w:shd w:fill="auto" w:val="clear"/>
          <w:rtl w:val="0"/>
        </w:rPr>
        <w:t xml:space="preserve"> netif,</w:t>
        <w:br w:type="textWrapping"/>
        <w:t xml:space="preserve">                           int ttl,</w:t>
        <w:br w:type="textWrapping"/>
        <w:t xml:space="preserve">                           int timeout)</w:t>
        <w:br w:type="textWrapping"/>
        <w:t xml:space="preserve">                    throws </w:t>
      </w:r>
      <w:hyperlink r:id="rId8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 whether that address is reachable. Best effort is made by the implementation to try to reach the host, but firewalls and server configuration may block requests resulting in a unreachable status while some specific ports may be accessible. A typical implementation will use ICMP ECHO REQUESTs if the privilege can be obtained, otherwise it will try to establish a TCP connection on port 7 (Echo) of the destination host.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network interface and ttl parameters let the caller specify which network interface the test will go through and the maximum number of hops the packets should go through. A negative value for the ttl will result in an IllegalArgumentException being thrown.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timeout value, in milliseconds, indicates the maximum amount of time the try should take. If the operation times out before getting an answer, the host is deemed unreachable. A negative value will result in an IllegalArgumentException being thrown.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netif - the NetworkInterface through which the test will be done, or null for any interfacettl - the maximum numbers of hops to try or 0 for the defaulttimeout - the time, in milliseconds, before the call aborts </w:t>
      </w:r>
      <w:r w:rsidDel="00000000" w:rsidR="00000000" w:rsidRPr="00000000">
        <w:rPr>
          <w:b w:val="1"/>
          <w:shd w:fill="auto" w:val="clear"/>
          <w:rtl w:val="0"/>
        </w:rPr>
        <w:t xml:space="preserve">Returns:</w:t>
      </w:r>
      <w:r w:rsidDel="00000000" w:rsidR="00000000" w:rsidRPr="00000000">
        <w:rPr>
          <w:shd w:fill="auto" w:val="clear"/>
          <w:rtl w:val="0"/>
        </w:rPr>
        <w:t xml:space="preserve">a booleanindicating if the address is reachable.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either timeout or ttl are negative. </w:t>
      </w:r>
      <w:hyperlink r:id="rId9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network error occurs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getHostName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getHostName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host name for this IP address.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InetAddress was created with a host name, this host name will be remembered and returned; otherwise, a reverse name lookup will be performed and the result will be returned based on the system configured name lookup service. If a lookup of the name service is required, call </w:t>
      </w:r>
      <w:hyperlink r:id="rId93">
        <w:r w:rsidDel="00000000" w:rsidR="00000000" w:rsidRPr="00000000">
          <w:rPr>
            <w:color w:val="0000ee"/>
            <w:u w:val="single"/>
            <w:shd w:fill="auto" w:val="clear"/>
            <w:rtl w:val="0"/>
          </w:rPr>
          <w:t xml:space="preserve">getCanonicalHostName</w:t>
        </w:r>
      </w:hyperlink>
      <w:r w:rsidDel="00000000" w:rsidR="00000000" w:rsidRPr="00000000">
        <w:rPr>
          <w:shd w:fill="auto" w:val="clear"/>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checkConnect method is first called with the hostname and -1 as its arguments to see if the operation is allowed. If the operation is not allowed, it will return the textual representation of the IP address.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host name for this IP address, or if the operation is not allowed by the security check, the textual representation of the IP address.</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getCanonicalHostName()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SecurityManager.checkConnect(java.lang.String, int)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getCanonicalHostName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getCanonicalHostName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fully qualified domain name for this IP address. Best effort method, meaning we may not be able to return the FQDN depending on the underlying system configuration.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this method first calls its checkConnect method with the hostname and -1 as its arguments to see if the calling code is allowed to know the hostname for this IP address, i.e., to connect to the host. If the operation is not allowed, it will return the textual representation of the IP address.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fully qualified domain name for this IP address, or if the operation is not allowed by the security check, the textual representation of the IP address.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SecurityManager.checkConnect(java.lang.String, 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getAddress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raw IP address of this InetAddress object. The result is in network byte order: the highest order byte of the address is in getAddress()[0].</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raw IP address of this object.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getHostAddress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getHostAddress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IP address string in textual presentation.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raw IP address in a string format.</w:t>
      </w:r>
      <w:r w:rsidDel="00000000" w:rsidR="00000000" w:rsidRPr="00000000">
        <w:rPr>
          <w:b w:val="1"/>
          <w:shd w:fill="auto" w:val="clear"/>
          <w:rtl w:val="0"/>
        </w:rPr>
        <w:t xml:space="preserve">Since:</w:t>
      </w:r>
      <w:r w:rsidDel="00000000" w:rsidR="00000000" w:rsidRPr="00000000">
        <w:rPr>
          <w:shd w:fill="auto" w:val="clear"/>
          <w:rtl w:val="0"/>
        </w:rPr>
        <w:t xml:space="preserve"> JDK1.0.2</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for this IP address.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IP address.</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object against the specified object. The result is true if and only if the argument is not null and it represents the same IP address as this object.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instances of InetAddress represent the same IP address if the length of the byte arrays returned by getAddress is the same for both, and each of the array components is the same for the byte arrays.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the same; false otherwise.</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getAddress()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this IP address to a String. The string returned is of the form: hostname / literal IP address. If the host name is unresolved, no reverse name service loopup is performed. The hostname part will be represented by an empty string.</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IP address.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getByAddress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10">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getByAddress</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byte[] addr)</w:t>
        <w:br w:type="textWrapping"/>
        <w:t xml:space="preserve">                                throws </w:t>
      </w:r>
      <w:hyperlink r:id="rId112">
        <w:r w:rsidDel="00000000" w:rsidR="00000000" w:rsidRPr="00000000">
          <w:rPr>
            <w:rFonts w:ascii="Courier" w:cs="Courier" w:eastAsia="Courier" w:hAnsi="Courier"/>
            <w:color w:val="0000ee"/>
            <w:u w:val="single"/>
            <w:shd w:fill="auto" w:val="clear"/>
            <w:rtl w:val="0"/>
          </w:rPr>
          <w:t xml:space="preserve">UnknownHostException</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 InetAddress based on the provided host name and IP address No name service is checked for the validity of the address.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host name can either be a machine name, such as "java.sun.com", or a textual representation of its IP address.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validity checking is done on the host name either.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addr specifies an IPv4 address an instance of Inet4Address will be returned; otherwise, an instance of Inet6Address will be returned.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IPv4 address byte array must be 4 bytes long and IPv6 byte array must be 16 bytes long</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the specified hostaddr - the raw IP address in network byte order </w:t>
      </w:r>
      <w:r w:rsidDel="00000000" w:rsidR="00000000" w:rsidRPr="00000000">
        <w:rPr>
          <w:b w:val="1"/>
          <w:shd w:fill="auto" w:val="clear"/>
          <w:rtl w:val="0"/>
        </w:rPr>
        <w:t xml:space="preserve">Returns:</w:t>
      </w:r>
      <w:r w:rsidDel="00000000" w:rsidR="00000000" w:rsidRPr="00000000">
        <w:rPr>
          <w:shd w:fill="auto" w:val="clear"/>
          <w:rtl w:val="0"/>
        </w:rPr>
        <w:t xml:space="preserve">an InetAddress object created from the raw IP address.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UnknownHostException</w:t>
        </w:r>
      </w:hyperlink>
      <w:r w:rsidDel="00000000" w:rsidR="00000000" w:rsidRPr="00000000">
        <w:rPr>
          <w:shd w:fill="auto" w:val="clear"/>
          <w:rtl w:val="0"/>
        </w:rPr>
        <w:t xml:space="preserve"> - if IP address is of illegal length</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getByName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14">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getByName</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throws </w:t>
      </w:r>
      <w:hyperlink r:id="rId116">
        <w:r w:rsidDel="00000000" w:rsidR="00000000" w:rsidRPr="00000000">
          <w:rPr>
            <w:rFonts w:ascii="Courier" w:cs="Courier" w:eastAsia="Courier" w:hAnsi="Courier"/>
            <w:color w:val="0000ee"/>
            <w:u w:val="single"/>
            <w:shd w:fill="auto" w:val="clear"/>
            <w:rtl w:val="0"/>
          </w:rPr>
          <w:t xml:space="preserve">UnknownHostException</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IP address of a host, given the host's name.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host name can either be a machine name, such as "java.sun.com", or a textual representation of its IP address. If a literal IP address is supplied, only the validity of the address format is checked.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host specified in literal IPv6 address, either the form defined in RFC 2732 or the literal IPv6 address format defined in RFC 2373 is accepted. IPv6 scoped addresses are also supported. See </w:t>
      </w:r>
      <w:hyperlink r:id="rId117">
        <w:r w:rsidDel="00000000" w:rsidR="00000000" w:rsidRPr="00000000">
          <w:rPr>
            <w:color w:val="0000ee"/>
            <w:u w:val="single"/>
            <w:shd w:fill="auto" w:val="clear"/>
            <w:rtl w:val="0"/>
          </w:rPr>
          <w:t xml:space="preserve">here</w:t>
        </w:r>
      </w:hyperlink>
      <w:r w:rsidDel="00000000" w:rsidR="00000000" w:rsidRPr="00000000">
        <w:rPr>
          <w:shd w:fill="auto" w:val="clear"/>
          <w:rtl w:val="0"/>
        </w:rPr>
        <w:t xml:space="preserve"> for a description of IPv6 scoped addresses.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host is null then an InetAddress representing an address of the loopback interface is returned. See </w:t>
      </w:r>
      <w:hyperlink r:id="rId118">
        <w:r w:rsidDel="00000000" w:rsidR="00000000" w:rsidRPr="00000000">
          <w:rPr>
            <w:color w:val="0000ee"/>
            <w:u w:val="single"/>
            <w:shd w:fill="auto" w:val="clear"/>
            <w:rtl w:val="0"/>
          </w:rPr>
          <w:t xml:space="preserve">RFC 3330</w:t>
        </w:r>
      </w:hyperlink>
      <w:r w:rsidDel="00000000" w:rsidR="00000000" w:rsidRPr="00000000">
        <w:rPr>
          <w:shd w:fill="auto" w:val="clear"/>
          <w:rtl w:val="0"/>
        </w:rPr>
        <w:t xml:space="preserve"> section 2 and </w:t>
      </w:r>
      <w:hyperlink r:id="rId119">
        <w:r w:rsidDel="00000000" w:rsidR="00000000" w:rsidRPr="00000000">
          <w:rPr>
            <w:color w:val="0000ee"/>
            <w:u w:val="single"/>
            <w:shd w:fill="auto" w:val="clear"/>
            <w:rtl w:val="0"/>
          </w:rPr>
          <w:t xml:space="preserve">RFC 2373</w:t>
        </w:r>
      </w:hyperlink>
      <w:r w:rsidDel="00000000" w:rsidR="00000000" w:rsidRPr="00000000">
        <w:rPr>
          <w:shd w:fill="auto" w:val="clear"/>
          <w:rtl w:val="0"/>
        </w:rPr>
        <w:t xml:space="preserve"> section 2.5.3.</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the specified host, or null. </w:t>
      </w:r>
      <w:r w:rsidDel="00000000" w:rsidR="00000000" w:rsidRPr="00000000">
        <w:rPr>
          <w:b w:val="1"/>
          <w:shd w:fill="auto" w:val="clear"/>
          <w:rtl w:val="0"/>
        </w:rPr>
        <w:t xml:space="preserve">Returns:</w:t>
      </w:r>
      <w:r w:rsidDel="00000000" w:rsidR="00000000" w:rsidRPr="00000000">
        <w:rPr>
          <w:shd w:fill="auto" w:val="clear"/>
          <w:rtl w:val="0"/>
        </w:rPr>
        <w:t xml:space="preserve">an IP address for the given host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UnknownHostException</w:t>
        </w:r>
      </w:hyperlink>
      <w:r w:rsidDel="00000000" w:rsidR="00000000" w:rsidRPr="00000000">
        <w:rPr>
          <w:shd w:fill="auto" w:val="clear"/>
          <w:rtl w:val="0"/>
        </w:rPr>
        <w:t xml:space="preserve"> - if no IP address for the host could be found, or if a scope_id was specified for a global IPv6 address. </w:t>
      </w:r>
      <w:hyperlink r:id="rId12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checkConnect method doesn't allow the operation</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getAllByName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22">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getAllByName</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throws </w:t>
      </w:r>
      <w:hyperlink r:id="rId124">
        <w:r w:rsidDel="00000000" w:rsidR="00000000" w:rsidRPr="00000000">
          <w:rPr>
            <w:rFonts w:ascii="Courier" w:cs="Courier" w:eastAsia="Courier" w:hAnsi="Courier"/>
            <w:color w:val="0000ee"/>
            <w:u w:val="single"/>
            <w:shd w:fill="auto" w:val="clear"/>
            <w:rtl w:val="0"/>
          </w:rPr>
          <w:t xml:space="preserve">UnknownHostException</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Given the name of a host, returns an array of its IP addresses, based on the configured name service on the system.</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host name can either be a machine name, such as "java.sun.com", or a textual representation of its IP address. If a literal IP address is supplied, only the validity of the address format is checked.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host specified in </w:t>
      </w:r>
      <w:r w:rsidDel="00000000" w:rsidR="00000000" w:rsidRPr="00000000">
        <w:rPr>
          <w:i w:val="1"/>
          <w:shd w:fill="auto" w:val="clear"/>
          <w:rtl w:val="0"/>
        </w:rPr>
        <w:t xml:space="preserve">literal IPv6 address</w:t>
      </w:r>
      <w:r w:rsidDel="00000000" w:rsidR="00000000" w:rsidRPr="00000000">
        <w:rPr>
          <w:shd w:fill="auto" w:val="clear"/>
          <w:rtl w:val="0"/>
        </w:rPr>
        <w:t xml:space="preserve">, either the form defined in RFC 2732 or the literal IPv6 address format defined in RFC 2373 is accepted. A literal IPv6 address may also be qualified by appending a scoped zone identifier or scope_id. The syntax and usage of scope_ids is described </w:t>
      </w:r>
      <w:hyperlink r:id="rId125">
        <w:r w:rsidDel="00000000" w:rsidR="00000000" w:rsidRPr="00000000">
          <w:rPr>
            <w:color w:val="0000ee"/>
            <w:u w:val="single"/>
            <w:shd w:fill="auto" w:val="clear"/>
            <w:rtl w:val="0"/>
          </w:rPr>
          <w:t xml:space="preserve">here</w:t>
        </w:r>
      </w:hyperlink>
      <w:r w:rsidDel="00000000" w:rsidR="00000000" w:rsidRPr="00000000">
        <w:rPr>
          <w:shd w:fill="auto" w:val="clear"/>
          <w:rtl w:val="0"/>
        </w:rPr>
        <w:t xml:space="preserv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host is null then an InetAddress representing an address of the loopback interface is returned. See </w:t>
      </w:r>
      <w:hyperlink r:id="rId126">
        <w:r w:rsidDel="00000000" w:rsidR="00000000" w:rsidRPr="00000000">
          <w:rPr>
            <w:color w:val="0000ee"/>
            <w:u w:val="single"/>
            <w:shd w:fill="auto" w:val="clear"/>
            <w:rtl w:val="0"/>
          </w:rPr>
          <w:t xml:space="preserve">RFC 3330</w:t>
        </w:r>
      </w:hyperlink>
      <w:r w:rsidDel="00000000" w:rsidR="00000000" w:rsidRPr="00000000">
        <w:rPr>
          <w:shd w:fill="auto" w:val="clear"/>
          <w:rtl w:val="0"/>
        </w:rPr>
        <w:t xml:space="preserve"> section 2 and </w:t>
      </w:r>
      <w:hyperlink r:id="rId127">
        <w:r w:rsidDel="00000000" w:rsidR="00000000" w:rsidRPr="00000000">
          <w:rPr>
            <w:color w:val="0000ee"/>
            <w:u w:val="single"/>
            <w:shd w:fill="auto" w:val="clear"/>
            <w:rtl w:val="0"/>
          </w:rPr>
          <w:t xml:space="preserve">RFC 2373</w:t>
        </w:r>
      </w:hyperlink>
      <w:r w:rsidDel="00000000" w:rsidR="00000000" w:rsidRPr="00000000">
        <w:rPr>
          <w:shd w:fill="auto" w:val="clear"/>
          <w:rtl w:val="0"/>
        </w:rPr>
        <w:t xml:space="preserve"> section 2.5.3.</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and host is not null and host.length() is not equal to zero, the security manager's checkConnect method is called with the hostname and -1 as its arguments to see if the operation is allowed.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the name of the host, or null. </w:t>
      </w:r>
      <w:r w:rsidDel="00000000" w:rsidR="00000000" w:rsidRPr="00000000">
        <w:rPr>
          <w:b w:val="1"/>
          <w:shd w:fill="auto" w:val="clear"/>
          <w:rtl w:val="0"/>
        </w:rPr>
        <w:t xml:space="preserve">Returns:</w:t>
      </w:r>
      <w:r w:rsidDel="00000000" w:rsidR="00000000" w:rsidRPr="00000000">
        <w:rPr>
          <w:shd w:fill="auto" w:val="clear"/>
          <w:rtl w:val="0"/>
        </w:rPr>
        <w:t xml:space="preserve">an array of all the IP addresses for a given host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UnknownHostException</w:t>
        </w:r>
      </w:hyperlink>
      <w:r w:rsidDel="00000000" w:rsidR="00000000" w:rsidRPr="00000000">
        <w:rPr>
          <w:shd w:fill="auto" w:val="clear"/>
          <w:rtl w:val="0"/>
        </w:rPr>
        <w:t xml:space="preserve"> - if no IP address for the host could be found, or if a scope_id was specified for a global IPv6 address. </w:t>
      </w:r>
      <w:hyperlink r:id="rId12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checkConnect method doesn't allow the operation.</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SecurityManager.checkConnect(java.lang.String, 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getByAddress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31">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getByAddress</w:t>
      </w:r>
      <w:r w:rsidDel="00000000" w:rsidR="00000000" w:rsidRPr="00000000">
        <w:rPr>
          <w:rFonts w:ascii="Courier" w:cs="Courier" w:eastAsia="Courier" w:hAnsi="Courier"/>
          <w:shd w:fill="auto" w:val="clear"/>
          <w:rtl w:val="0"/>
        </w:rPr>
        <w:t xml:space="preserve">(byte[] addr)</w:t>
        <w:br w:type="textWrapping"/>
        <w:t xml:space="preserve">                                throws </w:t>
      </w:r>
      <w:hyperlink r:id="rId132">
        <w:r w:rsidDel="00000000" w:rsidR="00000000" w:rsidRPr="00000000">
          <w:rPr>
            <w:rFonts w:ascii="Courier" w:cs="Courier" w:eastAsia="Courier" w:hAnsi="Courier"/>
            <w:color w:val="0000ee"/>
            <w:u w:val="single"/>
            <w:shd w:fill="auto" w:val="clear"/>
            <w:rtl w:val="0"/>
          </w:rPr>
          <w:t xml:space="preserve">UnknownHostException</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InetAddress object given the raw IP address . The argument is in network byte order: the highest order byte of the address is in getAddress()[0].</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doesn't block, i.e. no reverse name service lookup is performed.</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IPv4 address byte array must be 4 bytes long and IPv6 byte array must be 16 bytes long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addr - the raw IP address in network byte order </w:t>
      </w:r>
      <w:r w:rsidDel="00000000" w:rsidR="00000000" w:rsidRPr="00000000">
        <w:rPr>
          <w:b w:val="1"/>
          <w:shd w:fill="auto" w:val="clear"/>
          <w:rtl w:val="0"/>
        </w:rPr>
        <w:t xml:space="preserve">Returns:</w:t>
      </w:r>
      <w:r w:rsidDel="00000000" w:rsidR="00000000" w:rsidRPr="00000000">
        <w:rPr>
          <w:shd w:fill="auto" w:val="clear"/>
          <w:rtl w:val="0"/>
        </w:rPr>
        <w:t xml:space="preserve">an InetAddress object created from the raw IP address.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UnknownHostException</w:t>
        </w:r>
      </w:hyperlink>
      <w:r w:rsidDel="00000000" w:rsidR="00000000" w:rsidRPr="00000000">
        <w:rPr>
          <w:shd w:fill="auto" w:val="clear"/>
          <w:rtl w:val="0"/>
        </w:rPr>
        <w:t xml:space="preserve"> - if IP address is of illegal length</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getLocalHost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34">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getLocalHost</w:t>
      </w:r>
      <w:r w:rsidDel="00000000" w:rsidR="00000000" w:rsidRPr="00000000">
        <w:rPr>
          <w:rFonts w:ascii="Courier" w:cs="Courier" w:eastAsia="Courier" w:hAnsi="Courier"/>
          <w:shd w:fill="auto" w:val="clear"/>
          <w:rtl w:val="0"/>
        </w:rPr>
        <w:t xml:space="preserve">()</w:t>
        <w:br w:type="textWrapping"/>
        <w:t xml:space="preserve">                                throws </w:t>
      </w:r>
      <w:hyperlink r:id="rId135">
        <w:r w:rsidDel="00000000" w:rsidR="00000000" w:rsidRPr="00000000">
          <w:rPr>
            <w:rFonts w:ascii="Courier" w:cs="Courier" w:eastAsia="Courier" w:hAnsi="Courier"/>
            <w:color w:val="0000ee"/>
            <w:u w:val="single"/>
            <w:shd w:fill="auto" w:val="clear"/>
            <w:rtl w:val="0"/>
          </w:rPr>
          <w:t xml:space="preserve">UnknownHostException</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local host.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checkConnect method is called with the local host name and -1 as its arguments to see if the operation is allowed. If the operation is not allowed, an InetAddress representing the loopback address is returned.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IP address of the local host.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UnknownHostException</w:t>
        </w:r>
      </w:hyperlink>
      <w:r w:rsidDel="00000000" w:rsidR="00000000" w:rsidRPr="00000000">
        <w:rPr>
          <w:shd w:fill="auto" w:val="clear"/>
          <w:rtl w:val="0"/>
        </w:rPr>
        <w:t xml:space="preserve"> - if no IP address for the host could be found.</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SecurityManager.checkConnect(java.lang.String, int)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47n2zr" w:id="31"/>
          <w:bookmarkEnd w:id="31"/>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o7alnk" w:id="32"/>
    <w:bookmarkEnd w:id="32"/>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InetAddress.html#getAddress()" TargetMode="External"/><Relationship Id="rId42" Type="http://schemas.openxmlformats.org/officeDocument/2006/relationships/hyperlink" Target="http://docs.google.com/java/net/InetAddress.html#getAllByName(java.lang.String)" TargetMode="External"/><Relationship Id="rId41" Type="http://schemas.openxmlformats.org/officeDocument/2006/relationships/hyperlink" Target="http://docs.google.com/java/net/InetAddress.html" TargetMode="External"/><Relationship Id="rId44" Type="http://schemas.openxmlformats.org/officeDocument/2006/relationships/hyperlink" Target="http://docs.google.com/java/net/InetAddress.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net/InetAddress.html" TargetMode="External"/><Relationship Id="rId45" Type="http://schemas.openxmlformats.org/officeDocument/2006/relationships/hyperlink" Target="http://docs.google.com/java/net/InetAddress.html#getByAddress(byte%5B%5D)"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net/InetAddress.html#getAddress()" TargetMode="External"/><Relationship Id="rId105" Type="http://schemas.openxmlformats.org/officeDocument/2006/relationships/hyperlink" Target="http://docs.google.com/java/lang/Object.html" TargetMode="External"/><Relationship Id="rId104" Type="http://schemas.openxmlformats.org/officeDocument/2006/relationships/hyperlink" Target="http://docs.google.com/java/lang/Object.html#equals(java.lang.Object)"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lang/Object.html#toString()"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net/InetAddress.html#getByAddress(java.lang.String,%20byte%5B%5D)" TargetMode="External"/><Relationship Id="rId49" Type="http://schemas.openxmlformats.org/officeDocument/2006/relationships/hyperlink" Target="http://docs.google.com/java/net/InetAddress.html" TargetMode="External"/><Relationship Id="rId103" Type="http://schemas.openxmlformats.org/officeDocument/2006/relationships/hyperlink" Target="http://docs.google.com/java/lang/Object.html" TargetMode="External"/><Relationship Id="rId102" Type="http://schemas.openxmlformats.org/officeDocument/2006/relationships/hyperlink" Target="http://docs.google.com/java/util/Hashtable.html" TargetMode="External"/><Relationship Id="rId101" Type="http://schemas.openxmlformats.org/officeDocument/2006/relationships/hyperlink" Target="http://docs.google.com/java/lang/Object.html#equals(java.lang.Object)" TargetMode="External"/><Relationship Id="rId100" Type="http://schemas.openxmlformats.org/officeDocument/2006/relationships/hyperlink" Target="http://docs.google.com/java/lang/Object.html" TargetMode="External"/><Relationship Id="rId31" Type="http://schemas.openxmlformats.org/officeDocument/2006/relationships/hyperlink" Target="http://docs.google.com/Inet6Address.html#format" TargetMode="External"/><Relationship Id="rId30" Type="http://schemas.openxmlformats.org/officeDocument/2006/relationships/hyperlink" Target="http://docs.google.com/Inet4Address.html#format" TargetMode="External"/><Relationship Id="rId33" Type="http://schemas.openxmlformats.org/officeDocument/2006/relationships/hyperlink" Target="http://docs.google.com/java/net/InetAddress.html#getByAddress(java.lang.String,%20byte%5B%5D)" TargetMode="External"/><Relationship Id="rId32" Type="http://schemas.openxmlformats.org/officeDocument/2006/relationships/hyperlink" Target="http://docs.google.com/java/net/InetAddress.html#getByAddress(byte%5B%5D)" TargetMode="External"/><Relationship Id="rId35" Type="http://schemas.openxmlformats.org/officeDocument/2006/relationships/hyperlink" Target="http://docs.google.com/java/net/InetAddress.html#getByName(java.lang.String)" TargetMode="External"/><Relationship Id="rId34" Type="http://schemas.openxmlformats.org/officeDocument/2006/relationships/hyperlink" Target="http://docs.google.com/java/net/InetAddress.html#getAllByName(java.lang.String)" TargetMode="External"/><Relationship Id="rId37" Type="http://schemas.openxmlformats.org/officeDocument/2006/relationships/hyperlink" Target="http://docs.google.com/serialized-form.html#java.net.InetAddress" TargetMode="External"/><Relationship Id="rId36" Type="http://schemas.openxmlformats.org/officeDocument/2006/relationships/hyperlink" Target="http://docs.google.com/java/net/InetAddress.html#getLocalHost()"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net/InetAddress.html#equals(java.lang.Object)"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net/Inet6Address.html" TargetMode="External"/><Relationship Id="rId21" Type="http://schemas.openxmlformats.org/officeDocument/2006/relationships/hyperlink" Target="http://docs.google.com/java/net/Inet4Address.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lang/Object.html" TargetMode="External"/><Relationship Id="rId129" Type="http://schemas.openxmlformats.org/officeDocument/2006/relationships/hyperlink" Target="http://docs.google.com/java/lang/SecurityException.html" TargetMode="External"/><Relationship Id="rId128" Type="http://schemas.openxmlformats.org/officeDocument/2006/relationships/hyperlink" Target="http://docs.google.com/java/net/UnknownHostException.html" TargetMode="External"/><Relationship Id="rId127" Type="http://schemas.openxmlformats.org/officeDocument/2006/relationships/hyperlink" Target="http://www.ietf.org/rfc/rfc2373.txt" TargetMode="External"/><Relationship Id="rId126" Type="http://schemas.openxmlformats.org/officeDocument/2006/relationships/hyperlink" Target="http://www.ietf.org/rfc/rfc3330.txt" TargetMode="External"/><Relationship Id="rId26" Type="http://schemas.openxmlformats.org/officeDocument/2006/relationships/hyperlink" Target="http://www.ietf.org/rfc/rfc1918.txt" TargetMode="External"/><Relationship Id="rId121" Type="http://schemas.openxmlformats.org/officeDocument/2006/relationships/hyperlink" Target="http://docs.google.com/java/lang/SecurityException.html" TargetMode="External"/><Relationship Id="rId25" Type="http://schemas.openxmlformats.org/officeDocument/2006/relationships/hyperlink" Target="http://www.ietf.org/rfc/rfc790.txt" TargetMode="External"/><Relationship Id="rId120" Type="http://schemas.openxmlformats.org/officeDocument/2006/relationships/hyperlink" Target="http://docs.google.com/java/net/UnknownHostException.html" TargetMode="External"/><Relationship Id="rId28" Type="http://schemas.openxmlformats.org/officeDocument/2006/relationships/hyperlink" Target="http://www.ietf.org/rfc/rfc2365.txt" TargetMode="External"/><Relationship Id="rId27" Type="http://schemas.openxmlformats.org/officeDocument/2006/relationships/hyperlink" Target="http://www.ietf.org/rfc/rfc1918.txt" TargetMode="External"/><Relationship Id="rId125" Type="http://schemas.openxmlformats.org/officeDocument/2006/relationships/hyperlink" Target="http://docs.google.com/Inet6Address.html#scoped" TargetMode="External"/><Relationship Id="rId29" Type="http://schemas.openxmlformats.org/officeDocument/2006/relationships/hyperlink" Target="http://www.ietf.org/rfc/rfc2373.txt" TargetMode="External"/><Relationship Id="rId124" Type="http://schemas.openxmlformats.org/officeDocument/2006/relationships/hyperlink" Target="http://docs.google.com/java/net/UnknownHostException.html" TargetMode="External"/><Relationship Id="rId123" Type="http://schemas.openxmlformats.org/officeDocument/2006/relationships/hyperlink" Target="http://docs.google.com/java/lang/String.html" TargetMode="External"/><Relationship Id="rId122" Type="http://schemas.openxmlformats.org/officeDocument/2006/relationships/hyperlink" Target="http://docs.google.com/java/net/InetAddress.html" TargetMode="External"/><Relationship Id="rId95" Type="http://schemas.openxmlformats.org/officeDocument/2006/relationships/hyperlink" Target="http://docs.google.com/java/lang/SecurityManager.html#checkConnect(java.lang.String,%20int)" TargetMode="External"/><Relationship Id="rId94" Type="http://schemas.openxmlformats.org/officeDocument/2006/relationships/hyperlink" Target="http://docs.google.com/java/net/InetAddress.html#getCanonicalHostName()" TargetMode="External"/><Relationship Id="rId97" Type="http://schemas.openxmlformats.org/officeDocument/2006/relationships/hyperlink" Target="http://docs.google.com/java/lang/SecurityManager.html#checkConnect(java.lang.String,%20int)"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hashCod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java/net/Inet6Addres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io/IOException.html" TargetMode="External"/><Relationship Id="rId90" Type="http://schemas.openxmlformats.org/officeDocument/2006/relationships/hyperlink" Target="http://docs.google.com/java/lang/IllegalArgumentException.html" TargetMode="External"/><Relationship Id="rId93" Type="http://schemas.openxmlformats.org/officeDocument/2006/relationships/hyperlink" Target="http://docs.google.com/java/net/InetAddress.html#getCanonicalHostName()" TargetMode="External"/><Relationship Id="rId92" Type="http://schemas.openxmlformats.org/officeDocument/2006/relationships/hyperlink" Target="http://docs.google.com/java/lang/String.html" TargetMode="External"/><Relationship Id="rId118" Type="http://schemas.openxmlformats.org/officeDocument/2006/relationships/hyperlink" Target="http://www.ietf.org/rfc/rfc3330.txt" TargetMode="External"/><Relationship Id="rId117" Type="http://schemas.openxmlformats.org/officeDocument/2006/relationships/hyperlink" Target="http://docs.google.com/Inet6Address.html#scoped" TargetMode="External"/><Relationship Id="rId116" Type="http://schemas.openxmlformats.org/officeDocument/2006/relationships/hyperlink" Target="http://docs.google.com/java/net/UnknownHostException.html" TargetMode="External"/><Relationship Id="rId115" Type="http://schemas.openxmlformats.org/officeDocument/2006/relationships/hyperlink" Target="http://docs.google.com/java/lang/String.html" TargetMode="External"/><Relationship Id="rId119" Type="http://schemas.openxmlformats.org/officeDocument/2006/relationships/hyperlink" Target="http://www.ietf.org/rfc/rfc2373.txt" TargetMode="External"/><Relationship Id="rId15" Type="http://schemas.openxmlformats.org/officeDocument/2006/relationships/hyperlink" Target="http://docs.google.com/index.html?java/net/InetAddress.html" TargetMode="External"/><Relationship Id="rId110" Type="http://schemas.openxmlformats.org/officeDocument/2006/relationships/hyperlink" Target="http://docs.google.com/java/net/InetAddress.html" TargetMode="External"/><Relationship Id="rId14" Type="http://schemas.openxmlformats.org/officeDocument/2006/relationships/hyperlink" Target="http://docs.google.com/java/net/InetSocketAddres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etAddress.html" TargetMode="External"/><Relationship Id="rId19" Type="http://schemas.openxmlformats.org/officeDocument/2006/relationships/image" Target="media/image1.png"/><Relationship Id="rId114" Type="http://schemas.openxmlformats.org/officeDocument/2006/relationships/hyperlink" Target="http://docs.google.com/java/net/InetAddress.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net/UnknownHostException.html" TargetMode="External"/><Relationship Id="rId112" Type="http://schemas.openxmlformats.org/officeDocument/2006/relationships/hyperlink" Target="http://docs.google.com/java/net/UnknownHostException.html" TargetMode="External"/><Relationship Id="rId111" Type="http://schemas.openxmlformats.org/officeDocument/2006/relationships/hyperlink" Target="http://docs.google.com/java/lang/String.html" TargetMode="External"/><Relationship Id="rId84" Type="http://schemas.openxmlformats.org/officeDocument/2006/relationships/hyperlink" Target="http://docs.google.com/java/lang/Object.html#wait(long,%20int)" TargetMode="External"/><Relationship Id="rId83" Type="http://schemas.openxmlformats.org/officeDocument/2006/relationships/hyperlink" Target="http://docs.google.com/java/lang/Object.html#wait(long)" TargetMode="External"/><Relationship Id="rId86" Type="http://schemas.openxmlformats.org/officeDocument/2006/relationships/hyperlink" Target="http://docs.google.com/java/io/IOException.html" TargetMode="External"/><Relationship Id="rId85" Type="http://schemas.openxmlformats.org/officeDocument/2006/relationships/hyperlink" Target="http://docs.google.com/java/io/IOException.html" TargetMode="External"/><Relationship Id="rId88" Type="http://schemas.openxmlformats.org/officeDocument/2006/relationships/hyperlink" Target="http://docs.google.com/java/net/NetworkInterface.html" TargetMode="External"/><Relationship Id="rId150" Type="http://schemas.openxmlformats.org/officeDocument/2006/relationships/hyperlink" Target="http://bugs.sun.com/services/bugreport/index.jsp" TargetMode="External"/><Relationship Id="rId87" Type="http://schemas.openxmlformats.org/officeDocument/2006/relationships/hyperlink" Target="http://docs.google.com/java/lang/IllegalArgumentException.html" TargetMode="External"/><Relationship Id="rId89" Type="http://schemas.openxmlformats.org/officeDocument/2006/relationships/hyperlink" Target="http://docs.google.com/java/io/IOException.html" TargetMode="External"/><Relationship Id="rId80" Type="http://schemas.openxmlformats.org/officeDocument/2006/relationships/hyperlink" Target="http://docs.google.com/java/lang/Object.html#notify()" TargetMode="External"/><Relationship Id="rId82" Type="http://schemas.openxmlformats.org/officeDocument/2006/relationships/hyperlink" Target="http://docs.google.com/java/lang/Object.html#wait()" TargetMode="External"/><Relationship Id="rId81"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allclasses-noframe.html" TargetMode="External"/><Relationship Id="rId4" Type="http://schemas.openxmlformats.org/officeDocument/2006/relationships/numbering" Target="numbering.xml"/><Relationship Id="rId148" Type="http://schemas.openxmlformats.org/officeDocument/2006/relationships/hyperlink" Target="http://docs.google.com/InetAddres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index-files/index-1.html" TargetMode="External"/><Relationship Id="rId142" Type="http://schemas.openxmlformats.org/officeDocument/2006/relationships/hyperlink" Target="http://docs.google.com/deprecated-list.html" TargetMode="External"/><Relationship Id="rId141" Type="http://schemas.openxmlformats.org/officeDocument/2006/relationships/hyperlink" Target="http://docs.google.com/package-tree.html" TargetMode="External"/><Relationship Id="rId140" Type="http://schemas.openxmlformats.org/officeDocument/2006/relationships/hyperlink" Target="http://docs.google.com/class-use/InetAddress.html" TargetMode="External"/><Relationship Id="rId5" Type="http://schemas.openxmlformats.org/officeDocument/2006/relationships/styles" Target="styles.xml"/><Relationship Id="rId147" Type="http://schemas.openxmlformats.org/officeDocument/2006/relationships/hyperlink" Target="http://docs.google.com/index.html?java/net/InetAddres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net/InetSocketAddres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net/Inet6Address.html" TargetMode="External"/><Relationship Id="rId8" Type="http://schemas.openxmlformats.org/officeDocument/2006/relationships/hyperlink" Target="http://docs.google.com/class-use/InetAddress.html" TargetMode="External"/><Relationship Id="rId144" Type="http://schemas.openxmlformats.org/officeDocument/2006/relationships/hyperlink" Target="http://docs.google.com/help-doc.html" TargetMode="External"/><Relationship Id="rId73" Type="http://schemas.openxmlformats.org/officeDocument/2006/relationships/hyperlink" Target="http://docs.google.com/java/net/InetAddress.html#isSiteLocalAddress()" TargetMode="External"/><Relationship Id="rId72" Type="http://schemas.openxmlformats.org/officeDocument/2006/relationships/hyperlink" Target="http://docs.google.com/java/net/NetworkInterface.html" TargetMode="External"/><Relationship Id="rId75" Type="http://schemas.openxmlformats.org/officeDocument/2006/relationships/hyperlink" Target="http://docs.google.com/java/net/InetAddress.html#toString()"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Object.html#clone()"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lang/Object.html#getClass()" TargetMode="External"/><Relationship Id="rId78" Type="http://schemas.openxmlformats.org/officeDocument/2006/relationships/hyperlink" Target="http://docs.google.com/java/lang/Object.html#finalize()" TargetMode="External"/><Relationship Id="rId71" Type="http://schemas.openxmlformats.org/officeDocument/2006/relationships/hyperlink" Target="http://docs.google.com/java/net/InetAddress.html#isReachable(java.net.NetworkInterface,%20int,%20int)" TargetMode="External"/><Relationship Id="rId70" Type="http://schemas.openxmlformats.org/officeDocument/2006/relationships/hyperlink" Target="http://docs.google.com/java/net/InetAddress.html#isReachable(int)" TargetMode="External"/><Relationship Id="rId139" Type="http://schemas.openxmlformats.org/officeDocument/2006/relationships/hyperlink" Target="http://docs.google.com/package-summary.html" TargetMode="External"/><Relationship Id="rId138" Type="http://schemas.openxmlformats.org/officeDocument/2006/relationships/hyperlink" Target="http://docs.google.com/overview-summary.html" TargetMode="External"/><Relationship Id="rId137" Type="http://schemas.openxmlformats.org/officeDocument/2006/relationships/hyperlink" Target="http://docs.google.com/java/lang/SecurityManager.html#checkConnect(java.lang.String,%20int)" TargetMode="External"/><Relationship Id="rId132" Type="http://schemas.openxmlformats.org/officeDocument/2006/relationships/hyperlink" Target="http://docs.google.com/java/net/UnknownHostException.html" TargetMode="External"/><Relationship Id="rId131" Type="http://schemas.openxmlformats.org/officeDocument/2006/relationships/hyperlink" Target="http://docs.google.com/java/net/InetAddress.html" TargetMode="External"/><Relationship Id="rId130" Type="http://schemas.openxmlformats.org/officeDocument/2006/relationships/hyperlink" Target="http://docs.google.com/java/lang/SecurityManager.html#checkConnect(java.lang.String,%20int)" TargetMode="External"/><Relationship Id="rId136" Type="http://schemas.openxmlformats.org/officeDocument/2006/relationships/hyperlink" Target="http://docs.google.com/java/net/UnknownHostException.html" TargetMode="External"/><Relationship Id="rId135" Type="http://schemas.openxmlformats.org/officeDocument/2006/relationships/hyperlink" Target="http://docs.google.com/java/net/UnknownHostException.html" TargetMode="External"/><Relationship Id="rId134" Type="http://schemas.openxmlformats.org/officeDocument/2006/relationships/hyperlink" Target="http://docs.google.com/java/net/InetAddress.html" TargetMode="External"/><Relationship Id="rId133" Type="http://schemas.openxmlformats.org/officeDocument/2006/relationships/hyperlink" Target="http://docs.google.com/java/net/UnknownHostException.html" TargetMode="External"/><Relationship Id="rId62" Type="http://schemas.openxmlformats.org/officeDocument/2006/relationships/hyperlink" Target="http://docs.google.com/java/net/InetAddress.html#isLinkLocalAddress()" TargetMode="External"/><Relationship Id="rId61" Type="http://schemas.openxmlformats.org/officeDocument/2006/relationships/hyperlink" Target="http://docs.google.com/java/net/InetAddress.html#isAnyLocalAddress()" TargetMode="External"/><Relationship Id="rId64" Type="http://schemas.openxmlformats.org/officeDocument/2006/relationships/hyperlink" Target="http://docs.google.com/java/net/InetAddress.html#isMCGlobal()" TargetMode="External"/><Relationship Id="rId63" Type="http://schemas.openxmlformats.org/officeDocument/2006/relationships/hyperlink" Target="http://docs.google.com/java/net/InetAddress.html#isLoopbackAddress()" TargetMode="External"/><Relationship Id="rId66" Type="http://schemas.openxmlformats.org/officeDocument/2006/relationships/hyperlink" Target="http://docs.google.com/java/net/InetAddress.html#isMCNodeLocal()" TargetMode="External"/><Relationship Id="rId65" Type="http://schemas.openxmlformats.org/officeDocument/2006/relationships/hyperlink" Target="http://docs.google.com/java/net/InetAddress.html#isMCLinkLocal()" TargetMode="External"/><Relationship Id="rId68" Type="http://schemas.openxmlformats.org/officeDocument/2006/relationships/hyperlink" Target="http://docs.google.com/java/net/InetAddress.html#isMCSiteLocal()" TargetMode="External"/><Relationship Id="rId67" Type="http://schemas.openxmlformats.org/officeDocument/2006/relationships/hyperlink" Target="http://docs.google.com/java/net/InetAddress.html#isMCOrgLocal()" TargetMode="External"/><Relationship Id="rId60" Type="http://schemas.openxmlformats.org/officeDocument/2006/relationships/hyperlink" Target="http://docs.google.com/java/net/InetAddress.html#hashCode()" TargetMode="External"/><Relationship Id="rId69" Type="http://schemas.openxmlformats.org/officeDocument/2006/relationships/hyperlink" Target="http://docs.google.com/java/net/InetAddress.html#isMulticastAddress()"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net/InetAddress.html#getByName(java.lang.String)" TargetMode="External"/><Relationship Id="rId53" Type="http://schemas.openxmlformats.org/officeDocument/2006/relationships/hyperlink" Target="http://docs.google.com/java/net/InetAddress.html#getCanonicalHostName()"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net/InetAddress.html#getHostAddress()"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net/InetAddress.html#getHostName()"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net/InetAddress.html#getLocalHost()" TargetMode="External"/><Relationship Id="rId58" Type="http://schemas.openxmlformats.org/officeDocument/2006/relationships/hyperlink" Target="http://docs.google.com/java/net/InetAddress.html" TargetMode="External"/><Relationship Id="rId153" Type="http://schemas.openxmlformats.org/officeDocument/2006/relationships/hyperlink" Target="http://java.sun.com/docs/redist.html" TargetMode="External"/><Relationship Id="rId152" Type="http://schemas.openxmlformats.org/officeDocument/2006/relationships/hyperlink" Target="http://docs.google.com/legal/license.html" TargetMode="External"/><Relationship Id="rId151" Type="http://schemas.openxmlformats.org/officeDocument/2006/relationships/hyperlink" Target="http://docs.google.com/webnotes/devdocs-vs-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