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AlgorithmParameterGenerator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java.security.AlgorithmParameterGenerator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AlgorithmParameterGenerator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AlgorithmParameterGenerator class is used to generate a set of parameters to be used with a certain algorithm. Parameter generators are constructed using the getInstance factory methods (static methods that return instances of a given class).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object that will generate the parameters can be initialized in two different ways: in an algorithm-independent manner, or in an algorithm-specific manner:</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algorithm-independent approach uses the fact that all parameter generators share the concept of a "size" and a source of randomness. The measure of size is universally shared by all algorithm parameters, though it is interpreted differently for different algorithms. For example, in the case of parameters for the </w:t>
      </w:r>
      <w:r w:rsidDel="00000000" w:rsidR="00000000" w:rsidRPr="00000000">
        <w:rPr>
          <w:i w:val="1"/>
          <w:shd w:fill="auto" w:val="clear"/>
          <w:rtl w:val="0"/>
        </w:rPr>
        <w:t xml:space="preserve">DSA</w:t>
      </w:r>
      <w:r w:rsidDel="00000000" w:rsidR="00000000" w:rsidRPr="00000000">
        <w:rPr>
          <w:shd w:fill="auto" w:val="clear"/>
          <w:rtl w:val="0"/>
        </w:rPr>
        <w:t xml:space="preserve"> algorithm, "size" corresponds to the size of the prime modulus (in bits). When using this approach, algorithm-specific parameter generation values - if any - default to some standard values, unless they can be derived from the specified size.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other approach initializes a parameter generator object using algorithm-specific semantics, which are represented by a set of algorithm-specific parameter generation values. To generate Diffie-Hellman system parameters, for example, the parameter generation values usually consist of the size of the prime modulus and the size of the random exponent, both specified in number of bits.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case the client does not explicitly initialize the AlgorithmParameterGenerator (via a call to an init method), each provider must supply (and document) a default initialization. For example, the Sun provider uses a default modulus prime size of 1024 bits for the generation of DSA parameters.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AlgorithmParameters</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AlgorithmParameterSpec</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AlgorithmParameterGenerator</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AlgorithmParameterGeneratorSpi</w:t>
              </w:r>
            </w:hyperlink>
            <w:r w:rsidDel="00000000" w:rsidR="00000000" w:rsidRPr="00000000">
              <w:rPr>
                <w:shd w:fill="auto" w:val="clear"/>
                <w:rtl w:val="0"/>
              </w:rPr>
              <w:t xml:space="preserve"> paramGenSpi, </w:t>
            </w:r>
            <w:hyperlink r:id="rId2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 </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AlgorithmParameterGenerator object.</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AlgorithmParameters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generateParameters</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Generates the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getAlgorithm</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standard name of the algorithm this parameter generator is associated with.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AlgorithmParameterGenerator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AlgorithmParameterGenerator object for generating a set of parameters to be used with the specified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AlgorithmParameterGenerator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37">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provider)</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AlgorithmParameterGenerator object for generating a set of parameters to be used with the specified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8">
              <w:r w:rsidDel="00000000" w:rsidR="00000000" w:rsidRPr="00000000">
                <w:rPr>
                  <w:color w:val="0000ee"/>
                  <w:u w:val="single"/>
                  <w:shd w:fill="auto" w:val="clear"/>
                  <w:rtl w:val="0"/>
                </w:rPr>
                <w:t xml:space="preserve">AlgorithmParameterGenerator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getInstance</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algorithm, </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provider)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AlgorithmParameterGenerator object for generating a set of parameters to be used with the specified algorithm.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Provider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getProvider</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provider of this algorithm parameter generator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 genParamSpec)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parameter generator with a set of algorithm-specific parameter generation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AlgorithmParameterSpec</w:t>
              </w:r>
            </w:hyperlink>
            <w:r w:rsidDel="00000000" w:rsidR="00000000" w:rsidRPr="00000000">
              <w:rPr>
                <w:shd w:fill="auto" w:val="clear"/>
                <w:rtl w:val="0"/>
              </w:rPr>
              <w:t xml:space="preserve"> genParamSpec, </w:t>
            </w:r>
            <w:hyperlink r:id="rId48">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parameter generator with a set of algorithm-specific parameter generation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(int size)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parameter generator for a certain size.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(int size, </w:t>
            </w:r>
            <w:hyperlink r:id="rId51">
              <w:r w:rsidDel="00000000" w:rsidR="00000000" w:rsidRPr="00000000">
                <w:rPr>
                  <w:color w:val="0000ee"/>
                  <w:u w:val="single"/>
                  <w:shd w:fill="auto" w:val="clear"/>
                  <w:rtl w:val="0"/>
                </w:rPr>
                <w:t xml:space="preserve">SecureRandom</w:t>
              </w:r>
            </w:hyperlink>
            <w:r w:rsidDel="00000000" w:rsidR="00000000" w:rsidRPr="00000000">
              <w:rPr>
                <w:shd w:fill="auto" w:val="clear"/>
                <w:rtl w:val="0"/>
              </w:rPr>
              <w:t xml:space="preserve"> random)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Initializes this parameter generator for a certain size and source of randomness.</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5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AlgorithmParameterGenerator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AlgorithmParameterGenerator</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AlgorithmParameterGeneratorSpi</w:t>
        </w:r>
      </w:hyperlink>
      <w:r w:rsidDel="00000000" w:rsidR="00000000" w:rsidRPr="00000000">
        <w:rPr>
          <w:rFonts w:ascii="Courier" w:cs="Courier" w:eastAsia="Courier" w:hAnsi="Courier"/>
          <w:shd w:fill="auto" w:val="clear"/>
          <w:rtl w:val="0"/>
        </w:rPr>
        <w:t xml:space="preserve"> paramGenSpi,</w:t>
        <w:br w:type="textWrapping"/>
        <w:t xml:space="preserve">                                      </w:t>
      </w:r>
      <w:hyperlink r:id="rId65">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AlgorithmParameterGenerator object.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paramGenSpi - the delegateprovider - the provideralgorithm - the algorithm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getAlgorithm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getAlgorithm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standard name of the algorithm this parameter generator is associated with.</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name of the algorithm.</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68">
        <w:r w:rsidDel="00000000" w:rsidR="00000000" w:rsidRPr="00000000">
          <w:rPr>
            <w:rFonts w:ascii="Courier" w:cs="Courier" w:eastAsia="Courier" w:hAnsi="Courier"/>
            <w:color w:val="0000ee"/>
            <w:u w:val="single"/>
            <w:shd w:fill="auto" w:val="clear"/>
            <w:rtl w:val="0"/>
          </w:rPr>
          <w:t xml:space="preserve">AlgorithmParameterGenerator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AlgorithmParameterGenerator object for generating a set of parameters to be used with the specified algorithm.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traverses the list of registered security Providers, starting with the most preferred Provider. A new AlgorithmParameterGenerator object encapsulating the AlgorithmParameterGeneratorSpi implementation from the first Provider that supports the specified algorithm is returned.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71">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algorithm this parameter generator is associated with. See Appendix A in the </w:t>
      </w:r>
      <w:hyperlink r:id="rId72">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algorithm names. </w:t>
      </w:r>
      <w:r w:rsidDel="00000000" w:rsidR="00000000" w:rsidRPr="00000000">
        <w:rPr>
          <w:b w:val="1"/>
          <w:shd w:fill="auto" w:val="clear"/>
          <w:rtl w:val="0"/>
        </w:rPr>
        <w:t xml:space="preserve">Returns:</w:t>
      </w:r>
      <w:r w:rsidDel="00000000" w:rsidR="00000000" w:rsidRPr="00000000">
        <w:rPr>
          <w:shd w:fill="auto" w:val="clear"/>
          <w:rtl w:val="0"/>
        </w:rPr>
        <w:t xml:space="preserve">the new AlgorithmParameterGenerator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no Provider supports an AlgorithmParameterGeneratorSpi implementation for the specified algorithm.</w:t>
      </w: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75">
        <w:r w:rsidDel="00000000" w:rsidR="00000000" w:rsidRPr="00000000">
          <w:rPr>
            <w:rFonts w:ascii="Courier" w:cs="Courier" w:eastAsia="Courier" w:hAnsi="Courier"/>
            <w:color w:val="0000ee"/>
            <w:u w:val="single"/>
            <w:shd w:fill="auto" w:val="clear"/>
            <w:rtl w:val="0"/>
          </w:rPr>
          <w:t xml:space="preserve">AlgorithmParameterGenerator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Fonts w:ascii="Courier" w:cs="Courier" w:eastAsia="Courier" w:hAnsi="Courier"/>
          <w:shd w:fill="auto" w:val="clear"/>
          <w:rtl w:val="0"/>
        </w:rPr>
        <w:t xml:space="preserve">,</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NoSuchProviderException</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AlgorithmParameterGenerator object for generating a set of parameters to be used with the specified algorithm.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AlgorithmParameterGenerator object encapsulating the AlgorithmParameterGeneratorSpi implementation from the specified provider is returned. The specified provider must be registered in the security provider list.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list of registered providers may be retrieved via the </w:t>
      </w:r>
      <w:hyperlink r:id="rId80">
        <w:r w:rsidDel="00000000" w:rsidR="00000000" w:rsidRPr="00000000">
          <w:rPr>
            <w:color w:val="0000ee"/>
            <w:u w:val="single"/>
            <w:shd w:fill="auto" w:val="clear"/>
            <w:rtl w:val="0"/>
          </w:rPr>
          <w:t xml:space="preserve">Security.getProviders()</w:t>
        </w:r>
      </w:hyperlink>
      <w:r w:rsidDel="00000000" w:rsidR="00000000" w:rsidRPr="00000000">
        <w:rPr>
          <w:shd w:fill="auto" w:val="clear"/>
          <w:rtl w:val="0"/>
        </w:rPr>
        <w:t xml:space="preserve"> method.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name of the algorithm this parameter generator is associated with. See Appendix A in the </w:t>
      </w:r>
      <w:hyperlink r:id="rId81">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algorithm names.provider - the string name of the Provider. </w:t>
      </w:r>
      <w:r w:rsidDel="00000000" w:rsidR="00000000" w:rsidRPr="00000000">
        <w:rPr>
          <w:b w:val="1"/>
          <w:shd w:fill="auto" w:val="clear"/>
          <w:rtl w:val="0"/>
        </w:rPr>
        <w:t xml:space="preserve">Returns:</w:t>
      </w:r>
      <w:r w:rsidDel="00000000" w:rsidR="00000000" w:rsidRPr="00000000">
        <w:rPr>
          <w:shd w:fill="auto" w:val="clear"/>
          <w:rtl w:val="0"/>
        </w:rPr>
        <w:t xml:space="preserve">the new AlgorithmParameterGenerator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an AlgorithmParameterGeneratorSpi implementation for the specified algorithm is not available from the specified provider. </w:t>
      </w:r>
      <w:hyperlink r:id="rId83">
        <w:r w:rsidDel="00000000" w:rsidR="00000000" w:rsidRPr="00000000">
          <w:rPr>
            <w:color w:val="0000ee"/>
            <w:u w:val="single"/>
            <w:shd w:fill="auto" w:val="clear"/>
            <w:rtl w:val="0"/>
          </w:rPr>
          <w:t xml:space="preserve">NoSuchProviderException</w:t>
        </w:r>
      </w:hyperlink>
      <w:r w:rsidDel="00000000" w:rsidR="00000000" w:rsidRPr="00000000">
        <w:rPr>
          <w:shd w:fill="auto" w:val="clear"/>
          <w:rtl w:val="0"/>
        </w:rPr>
        <w:t xml:space="preserve"> - if the specified provider is not registered in the security provider list. </w:t>
      </w:r>
      <w:hyperlink r:id="rId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provider name is null or empty.</w:t>
      </w: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getInstance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86">
        <w:r w:rsidDel="00000000" w:rsidR="00000000" w:rsidRPr="00000000">
          <w:rPr>
            <w:rFonts w:ascii="Courier" w:cs="Courier" w:eastAsia="Courier" w:hAnsi="Courier"/>
            <w:color w:val="0000ee"/>
            <w:u w:val="single"/>
            <w:shd w:fill="auto" w:val="clear"/>
            <w:rtl w:val="0"/>
          </w:rPr>
          <w:t xml:space="preserve">AlgorithmParameterGenerator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getInstance</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algorithm,</w:t>
        <w:br w:type="textWrapping"/>
        <w:t xml:space="preserve">                                                      </w:t>
      </w:r>
      <w:hyperlink r:id="rId88">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provider)</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NoSuchAlgorithmException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AlgorithmParameterGenerator object for generating a set of parameters to be used with the specified algorithm.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new AlgorithmParameterGenerator object encapsulating the AlgorithmParameterGeneratorSpi implementation from the specified Provider object is returned. Note that the specified Provider object does not have to be registered in the provider list.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algorithm - the string name of the algorithm this parameter generator is associated with. See Appendix A in the </w:t>
      </w:r>
      <w:hyperlink r:id="rId90">
        <w:r w:rsidDel="00000000" w:rsidR="00000000" w:rsidRPr="00000000">
          <w:rPr>
            <w:color w:val="0000ee"/>
            <w:u w:val="single"/>
            <w:shd w:fill="auto" w:val="clear"/>
            <w:rtl w:val="0"/>
          </w:rPr>
          <w:t xml:space="preserve"> Java Cryptography Architecture API Specification &amp; Reference </w:t>
        </w:r>
      </w:hyperlink>
      <w:r w:rsidDel="00000000" w:rsidR="00000000" w:rsidRPr="00000000">
        <w:rPr>
          <w:shd w:fill="auto" w:val="clear"/>
          <w:rtl w:val="0"/>
        </w:rPr>
        <w:t xml:space="preserve"> for information about standard algorithm names.provider - the Provider object. </w:t>
      </w:r>
      <w:r w:rsidDel="00000000" w:rsidR="00000000" w:rsidRPr="00000000">
        <w:rPr>
          <w:b w:val="1"/>
          <w:shd w:fill="auto" w:val="clear"/>
          <w:rtl w:val="0"/>
        </w:rPr>
        <w:t xml:space="preserve">Returns:</w:t>
      </w:r>
      <w:r w:rsidDel="00000000" w:rsidR="00000000" w:rsidRPr="00000000">
        <w:rPr>
          <w:shd w:fill="auto" w:val="clear"/>
          <w:rtl w:val="0"/>
        </w:rPr>
        <w:t xml:space="preserve">the new AlgorithmParameterGenerator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NoSuchAlgorithmException</w:t>
        </w:r>
      </w:hyperlink>
      <w:r w:rsidDel="00000000" w:rsidR="00000000" w:rsidRPr="00000000">
        <w:rPr>
          <w:shd w:fill="auto" w:val="clear"/>
          <w:rtl w:val="0"/>
        </w:rPr>
        <w:t xml:space="preserve"> - if an AlgorithmParameterGeneratorSpi implementation for the specified algorithm is not available from the specified Provider object. </w:t>
      </w:r>
      <w:hyperlink r:id="rId9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specified provider is null.</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Provider</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getProvider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94">
        <w:r w:rsidDel="00000000" w:rsidR="00000000" w:rsidRPr="00000000">
          <w:rPr>
            <w:rFonts w:ascii="Courier" w:cs="Courier" w:eastAsia="Courier" w:hAnsi="Courier"/>
            <w:color w:val="0000ee"/>
            <w:u w:val="single"/>
            <w:shd w:fill="auto" w:val="clear"/>
            <w:rtl w:val="0"/>
          </w:rPr>
          <w:t xml:space="preserve">Provider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getProvider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provider of this algorithm parameter generator object.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provider of this algorithm parameter generator object</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(int size)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parameter generator for a certain size. To create the parameters, the SecureRandom implementation of the highest-priority installed provider is used as the source of randomness. (If none of the installed providers supply an implementation of SecureRandom, a system-provided source of randomness is used.)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size (number of bits).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(int size,</w:t>
        <w:br w:type="textWrapping"/>
        <w:t xml:space="preserve">                       </w:t>
      </w:r>
      <w:hyperlink r:id="rId95">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random)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parameter generator for a certain size and source of randomness.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size - the size (number of bits).random - the source of randomness.</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96">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Fonts w:ascii="Courier" w:cs="Courier" w:eastAsia="Courier" w:hAnsi="Courier"/>
          <w:shd w:fill="auto" w:val="clear"/>
          <w:rtl w:val="0"/>
        </w:rPr>
        <w:t xml:space="preserve"> genParamSpec)</w:t>
        <w:br w:type="textWrapping"/>
        <w:t xml:space="preserve">                throws </w:t>
      </w:r>
      <w:hyperlink r:id="rId97">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parameter generator with a set of algorithm-specific parameter generation values. To generate the parameters, the SecureRandom implementation of the highest-priority installed provider is used as the source of randomness. (If none of the installed providers supply an implementation of SecureRandom, a system-provided source of randomness is used.)</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genParamSpec - the set of algorithm-specific parameter generation values.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given parameter generation values are inappropriate for this parameter generator.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void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AlgorithmParameterSpec</w:t>
        </w:r>
      </w:hyperlink>
      <w:r w:rsidDel="00000000" w:rsidR="00000000" w:rsidRPr="00000000">
        <w:rPr>
          <w:rFonts w:ascii="Courier" w:cs="Courier" w:eastAsia="Courier" w:hAnsi="Courier"/>
          <w:shd w:fill="auto" w:val="clear"/>
          <w:rtl w:val="0"/>
        </w:rPr>
        <w:t xml:space="preserve"> genParamSpec,</w:t>
        <w:br w:type="textWrapping"/>
        <w:t xml:space="preserve">                       </w:t>
      </w:r>
      <w:hyperlink r:id="rId100">
        <w:r w:rsidDel="00000000" w:rsidR="00000000" w:rsidRPr="00000000">
          <w:rPr>
            <w:rFonts w:ascii="Courier" w:cs="Courier" w:eastAsia="Courier" w:hAnsi="Courier"/>
            <w:color w:val="0000ee"/>
            <w:u w:val="single"/>
            <w:shd w:fill="auto" w:val="clear"/>
            <w:rtl w:val="0"/>
          </w:rPr>
          <w:t xml:space="preserve">SecureRandom</w:t>
        </w:r>
      </w:hyperlink>
      <w:r w:rsidDel="00000000" w:rsidR="00000000" w:rsidRPr="00000000">
        <w:rPr>
          <w:rFonts w:ascii="Courier" w:cs="Courier" w:eastAsia="Courier" w:hAnsi="Courier"/>
          <w:shd w:fill="auto" w:val="clear"/>
          <w:rtl w:val="0"/>
        </w:rPr>
        <w:t xml:space="preserve"> random)</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InvalidAlgorithmParameterException</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Initializes this parameter generator with a set of algorithm-specific parameter generation values.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genParamSpec - the set of algorithm-specific parameter generation values.random - the source of randomness.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InvalidAlgorithmParameterException</w:t>
        </w:r>
      </w:hyperlink>
      <w:r w:rsidDel="00000000" w:rsidR="00000000" w:rsidRPr="00000000">
        <w:rPr>
          <w:shd w:fill="auto" w:val="clear"/>
          <w:rtl w:val="0"/>
        </w:rPr>
        <w:t xml:space="preserve"> - if the given parameter generation values are inappropriate for this parameter generator.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generateParameters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103">
        <w:r w:rsidDel="00000000" w:rsidR="00000000" w:rsidRPr="00000000">
          <w:rPr>
            <w:rFonts w:ascii="Courier" w:cs="Courier" w:eastAsia="Courier" w:hAnsi="Courier"/>
            <w:color w:val="0000ee"/>
            <w:u w:val="single"/>
            <w:shd w:fill="auto" w:val="clear"/>
            <w:rtl w:val="0"/>
          </w:rPr>
          <w:t xml:space="preserve">AlgorithmParameters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generateParameters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Generates the parameters.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 AlgorithmParameters object.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42" Type="http://schemas.openxmlformats.org/officeDocument/2006/relationships/hyperlink" Target="http://docs.google.com/java/security/Provider.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security/AlgorithmParameterGenerator.html#init(java.security.spec.AlgorithmParameterSpec)" TargetMode="External"/><Relationship Id="rId43" Type="http://schemas.openxmlformats.org/officeDocument/2006/relationships/hyperlink" Target="http://docs.google.com/java/security/AlgorithmParameterGenerator.html#getProvider()" TargetMode="External"/><Relationship Id="rId46" Type="http://schemas.openxmlformats.org/officeDocument/2006/relationships/hyperlink" Target="http://docs.google.com/java/security/AlgorithmParameterGenerator.html#init(java.security.spec.AlgorithmParameterSpec,%20java.security.SecureRandom)" TargetMode="External"/><Relationship Id="rId45" Type="http://schemas.openxmlformats.org/officeDocument/2006/relationships/hyperlink" Target="http://docs.google.com/java/security/spec/AlgorithmParameterSpec.html" TargetMode="External"/><Relationship Id="rId107" Type="http://schemas.openxmlformats.org/officeDocument/2006/relationships/hyperlink" Target="http://docs.google.com/package-tree.html" TargetMode="External"/><Relationship Id="rId106" Type="http://schemas.openxmlformats.org/officeDocument/2006/relationships/hyperlink" Target="http://docs.google.com/class-use/AlgorithmParameterGenerator.html" TargetMode="External"/><Relationship Id="rId105" Type="http://schemas.openxmlformats.org/officeDocument/2006/relationships/hyperlink" Target="http://docs.google.com/package-summary.html" TargetMode="External"/><Relationship Id="rId104" Type="http://schemas.openxmlformats.org/officeDocument/2006/relationships/hyperlink" Target="http://docs.google.com/overview-summary.html" TargetMode="External"/><Relationship Id="rId109" Type="http://schemas.openxmlformats.org/officeDocument/2006/relationships/hyperlink" Target="http://docs.google.com/index-files/index-1.html" TargetMode="External"/><Relationship Id="rId108" Type="http://schemas.openxmlformats.org/officeDocument/2006/relationships/hyperlink" Target="http://docs.google.com/deprecated-list.html" TargetMode="External"/><Relationship Id="rId48" Type="http://schemas.openxmlformats.org/officeDocument/2006/relationships/hyperlink" Target="http://docs.google.com/java/security/SecureRandom.html" TargetMode="External"/><Relationship Id="rId47" Type="http://schemas.openxmlformats.org/officeDocument/2006/relationships/hyperlink" Target="http://docs.google.com/java/security/spec/AlgorithmParameterSpec.html" TargetMode="External"/><Relationship Id="rId49" Type="http://schemas.openxmlformats.org/officeDocument/2006/relationships/hyperlink" Target="http://docs.google.com/java/security/AlgorithmParameterGenerator.html#init(int)" TargetMode="External"/><Relationship Id="rId103" Type="http://schemas.openxmlformats.org/officeDocument/2006/relationships/hyperlink" Target="http://docs.google.com/java/security/AlgorithmParameters.html" TargetMode="External"/><Relationship Id="rId102" Type="http://schemas.openxmlformats.org/officeDocument/2006/relationships/hyperlink" Target="http://docs.google.com/java/security/InvalidAlgorithmParameterException.html" TargetMode="External"/><Relationship Id="rId101" Type="http://schemas.openxmlformats.org/officeDocument/2006/relationships/hyperlink" Target="http://docs.google.com/java/security/InvalidAlgorithmParameterException.html" TargetMode="External"/><Relationship Id="rId100" Type="http://schemas.openxmlformats.org/officeDocument/2006/relationships/hyperlink" Target="http://docs.google.com/java/security/SecureRandom.html" TargetMode="External"/><Relationship Id="rId31" Type="http://schemas.openxmlformats.org/officeDocument/2006/relationships/hyperlink" Target="http://docs.google.com/java/security/AlgorithmParameterGenerator.html" TargetMode="External"/><Relationship Id="rId30" Type="http://schemas.openxmlformats.org/officeDocument/2006/relationships/hyperlink" Target="http://docs.google.com/java/security/AlgorithmParameterGenerator.html#getAlgorithm()"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security/AlgorithmParameterGenerator.html#getInstance(java.lang.String)" TargetMode="External"/><Relationship Id="rId35" Type="http://schemas.openxmlformats.org/officeDocument/2006/relationships/hyperlink" Target="http://docs.google.com/java/security/AlgorithmParameterGenerator.html#getInstance(java.lang.String,%20java.security.Provider)" TargetMode="External"/><Relationship Id="rId34" Type="http://schemas.openxmlformats.org/officeDocument/2006/relationships/hyperlink" Target="http://docs.google.com/java/security/AlgorithmParameterGenerator.html" TargetMode="External"/><Relationship Id="rId37" Type="http://schemas.openxmlformats.org/officeDocument/2006/relationships/hyperlink" Target="http://docs.google.com/java/security/Provider.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security/AlgorithmParameterGenerator.html#getInstance(java.lang.String,%20java.lang.String)" TargetMode="External"/><Relationship Id="rId38" Type="http://schemas.openxmlformats.org/officeDocument/2006/relationships/hyperlink" Target="http://docs.google.com/java/security/AlgorithmParameterGenerator.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security/spec/AlgorithmParameterSpec.html" TargetMode="External"/><Relationship Id="rId21" Type="http://schemas.openxmlformats.org/officeDocument/2006/relationships/hyperlink" Target="http://docs.google.com/java/security/AlgorithmParameters.html" TargetMode="External"/><Relationship Id="rId24" Type="http://schemas.openxmlformats.org/officeDocument/2006/relationships/hyperlink" Target="http://docs.google.com/java/security/AlgorithmParameterGeneratorSpi.html" TargetMode="External"/><Relationship Id="rId23" Type="http://schemas.openxmlformats.org/officeDocument/2006/relationships/hyperlink" Target="http://docs.google.com/java/security/AlgorithmParameterGenerator.html#AlgorithmParameterGenerator(java.security.AlgorithmParameterGeneratorSpi,%20java.security.Provider,%20java.lang.String)"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security/Provider.html" TargetMode="External"/><Relationship Id="rId28" Type="http://schemas.openxmlformats.org/officeDocument/2006/relationships/hyperlink" Target="http://docs.google.com/java/security/AlgorithmParameterGenerator.html#generateParameters()" TargetMode="External"/><Relationship Id="rId27" Type="http://schemas.openxmlformats.org/officeDocument/2006/relationships/hyperlink" Target="http://docs.google.com/java/security/AlgorithmParameters.html" TargetMode="External"/><Relationship Id="rId29" Type="http://schemas.openxmlformats.org/officeDocument/2006/relationships/hyperlink" Target="http://docs.google.com/java/lang/String.html" TargetMode="External"/><Relationship Id="rId95" Type="http://schemas.openxmlformats.org/officeDocument/2006/relationships/hyperlink" Target="http://docs.google.com/java/security/SecureRandom.html" TargetMode="External"/><Relationship Id="rId94" Type="http://schemas.openxmlformats.org/officeDocument/2006/relationships/hyperlink" Target="http://docs.google.com/java/security/Provider.html" TargetMode="External"/><Relationship Id="rId97" Type="http://schemas.openxmlformats.org/officeDocument/2006/relationships/hyperlink" Target="http://docs.google.com/java/security/InvalidAlgorithmParameterException.html" TargetMode="External"/><Relationship Id="rId96" Type="http://schemas.openxmlformats.org/officeDocument/2006/relationships/hyperlink" Target="http://docs.google.com/java/security/spec/AlgorithmParameterSpec.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ecurity/spec/AlgorithmParameterSpec.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ecurity/InvalidAlgorithmParameterException.html" TargetMode="External"/><Relationship Id="rId13" Type="http://schemas.openxmlformats.org/officeDocument/2006/relationships/hyperlink" Target="http://docs.google.com/java/security/AccessControll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security/NoSuchAlgorithmException.html" TargetMode="External"/><Relationship Id="rId90" Type="http://schemas.openxmlformats.org/officeDocument/2006/relationships/hyperlink" Target="http://docs.google.com/technotes/guides/security/crypto/CryptoSpec.html#AppA" TargetMode="External"/><Relationship Id="rId93" Type="http://schemas.openxmlformats.org/officeDocument/2006/relationships/hyperlink" Target="http://docs.google.com/java/security/Provider.html" TargetMode="External"/><Relationship Id="rId92" Type="http://schemas.openxmlformats.org/officeDocument/2006/relationships/hyperlink" Target="http://docs.google.com/java/lang/IllegalArgumentException.html" TargetMode="External"/><Relationship Id="rId118" Type="http://schemas.openxmlformats.org/officeDocument/2006/relationships/hyperlink" Target="http://docs.google.com/legal/license.html" TargetMode="External"/><Relationship Id="rId117" Type="http://schemas.openxmlformats.org/officeDocument/2006/relationships/hyperlink" Target="http://docs.google.com/webnotes/devdocs-vs-specs.html" TargetMode="External"/><Relationship Id="rId116" Type="http://schemas.openxmlformats.org/officeDocument/2006/relationships/hyperlink" Target="http://bugs.sun.com/services/bugreport/index.jsp" TargetMode="External"/><Relationship Id="rId115" Type="http://schemas.openxmlformats.org/officeDocument/2006/relationships/hyperlink" Target="http://docs.google.com/allclasses-noframe.html" TargetMode="External"/><Relationship Id="rId119" Type="http://schemas.openxmlformats.org/officeDocument/2006/relationships/hyperlink" Target="http://java.sun.com/docs/redist.html" TargetMode="External"/><Relationship Id="rId15" Type="http://schemas.openxmlformats.org/officeDocument/2006/relationships/hyperlink" Target="http://docs.google.com/index.html?java/security/AlgorithmParameterGenerator.html" TargetMode="External"/><Relationship Id="rId110" Type="http://schemas.openxmlformats.org/officeDocument/2006/relationships/hyperlink" Target="http://docs.google.com/help-doc.html" TargetMode="External"/><Relationship Id="rId14" Type="http://schemas.openxmlformats.org/officeDocument/2006/relationships/hyperlink" Target="http://docs.google.com/java/security/AlgorithmParameterGeneratorSpi.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lgorithmParameterGenerator.html" TargetMode="External"/><Relationship Id="rId19" Type="http://schemas.openxmlformats.org/officeDocument/2006/relationships/image" Target="media/image1.png"/><Relationship Id="rId114" Type="http://schemas.openxmlformats.org/officeDocument/2006/relationships/hyperlink" Target="http://docs.google.com/AlgorithmParameterGenerator.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index.html?java/security/AlgorithmParameterGenerator.html" TargetMode="External"/><Relationship Id="rId112" Type="http://schemas.openxmlformats.org/officeDocument/2006/relationships/hyperlink" Target="http://docs.google.com/java/security/AlgorithmParameterGeneratorSpi.html" TargetMode="External"/><Relationship Id="rId111" Type="http://schemas.openxmlformats.org/officeDocument/2006/relationships/hyperlink" Target="http://docs.google.com/java/security/AccessController.html" TargetMode="External"/><Relationship Id="rId84" Type="http://schemas.openxmlformats.org/officeDocument/2006/relationships/hyperlink" Target="http://docs.google.com/java/lang/IllegalArgumentException.html" TargetMode="External"/><Relationship Id="rId83" Type="http://schemas.openxmlformats.org/officeDocument/2006/relationships/hyperlink" Target="http://docs.google.com/java/security/NoSuchProviderException.html" TargetMode="External"/><Relationship Id="rId86" Type="http://schemas.openxmlformats.org/officeDocument/2006/relationships/hyperlink" Target="http://docs.google.com/java/security/AlgorithmParameterGenerator.html" TargetMode="External"/><Relationship Id="rId85" Type="http://schemas.openxmlformats.org/officeDocument/2006/relationships/hyperlink" Target="http://docs.google.com/java/security/Provider.html" TargetMode="External"/><Relationship Id="rId88" Type="http://schemas.openxmlformats.org/officeDocument/2006/relationships/hyperlink" Target="http://docs.google.com/java/security/Provider.html" TargetMode="External"/><Relationship Id="rId87" Type="http://schemas.openxmlformats.org/officeDocument/2006/relationships/hyperlink" Target="http://docs.google.com/java/lang/String.html" TargetMode="External"/><Relationship Id="rId89" Type="http://schemas.openxmlformats.org/officeDocument/2006/relationships/hyperlink" Target="http://docs.google.com/java/security/NoSuchAlgorithmException.html" TargetMode="External"/><Relationship Id="rId80" Type="http://schemas.openxmlformats.org/officeDocument/2006/relationships/hyperlink" Target="http://docs.google.com/java/security/Security.html#getProviders()" TargetMode="External"/><Relationship Id="rId82" Type="http://schemas.openxmlformats.org/officeDocument/2006/relationships/hyperlink" Target="http://docs.google.com/java/security/NoSuchAlgorithmException.html" TargetMode="External"/><Relationship Id="rId81" Type="http://schemas.openxmlformats.org/officeDocument/2006/relationships/hyperlink" Target="http://docs.google.com/technotes/guides/security/crypto/CryptoSpec.html#App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lgorithmParameterGenerator.html" TargetMode="External"/><Relationship Id="rId73" Type="http://schemas.openxmlformats.org/officeDocument/2006/relationships/hyperlink" Target="http://docs.google.com/java/security/NoSuchAlgorithmException.html" TargetMode="External"/><Relationship Id="rId72" Type="http://schemas.openxmlformats.org/officeDocument/2006/relationships/hyperlink" Target="http://docs.google.com/technotes/guides/security/crypto/CryptoSpec.html#AppA" TargetMode="External"/><Relationship Id="rId75" Type="http://schemas.openxmlformats.org/officeDocument/2006/relationships/hyperlink" Target="http://docs.google.com/java/security/AlgorithmParameterGenerator.html" TargetMode="External"/><Relationship Id="rId74" Type="http://schemas.openxmlformats.org/officeDocument/2006/relationships/hyperlink" Target="http://docs.google.com/java/security/Provider.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lang/String.html" TargetMode="External"/><Relationship Id="rId79" Type="http://schemas.openxmlformats.org/officeDocument/2006/relationships/hyperlink" Target="http://docs.google.com/java/security/NoSuchProviderException.html" TargetMode="External"/><Relationship Id="rId78" Type="http://schemas.openxmlformats.org/officeDocument/2006/relationships/hyperlink" Target="http://docs.google.com/java/security/NoSuchAlgorithmException.html" TargetMode="External"/><Relationship Id="rId71" Type="http://schemas.openxmlformats.org/officeDocument/2006/relationships/hyperlink" Target="http://docs.google.com/java/security/Security.html#getProviders()" TargetMode="External"/><Relationship Id="rId70" Type="http://schemas.openxmlformats.org/officeDocument/2006/relationships/hyperlink" Target="http://docs.google.com/java/security/NoSuchAlgorithmException.html" TargetMode="External"/><Relationship Id="rId62" Type="http://schemas.openxmlformats.org/officeDocument/2006/relationships/hyperlink" Target="http://docs.google.com/java/lang/Object.html#wait(long)" TargetMode="External"/><Relationship Id="rId61" Type="http://schemas.openxmlformats.org/officeDocument/2006/relationships/hyperlink" Target="http://docs.google.com/java/lang/Object.html#wait()" TargetMode="External"/><Relationship Id="rId64" Type="http://schemas.openxmlformats.org/officeDocument/2006/relationships/hyperlink" Target="http://docs.google.com/java/security/AlgorithmParameterGeneratorSpi.html" TargetMode="External"/><Relationship Id="rId63" Type="http://schemas.openxmlformats.org/officeDocument/2006/relationships/hyperlink" Target="http://docs.google.com/java/lang/Object.html#wait(long,%20int)" TargetMode="External"/><Relationship Id="rId66" Type="http://schemas.openxmlformats.org/officeDocument/2006/relationships/hyperlink" Target="http://docs.google.com/java/lang/String.html" TargetMode="External"/><Relationship Id="rId65" Type="http://schemas.openxmlformats.org/officeDocument/2006/relationships/hyperlink" Target="http://docs.google.com/java/security/Provider.html" TargetMode="External"/><Relationship Id="rId68" Type="http://schemas.openxmlformats.org/officeDocument/2006/relationships/hyperlink" Target="http://docs.google.com/java/security/AlgorithmParameterGenerator.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toString()" TargetMode="External"/><Relationship Id="rId69" Type="http://schemas.openxmlformats.org/officeDocument/2006/relationships/hyperlink" Target="http://docs.google.com/java/lang/String.html" TargetMode="External"/><Relationship Id="rId51" Type="http://schemas.openxmlformats.org/officeDocument/2006/relationships/hyperlink" Target="http://docs.google.com/java/security/SecureRandom.html" TargetMode="External"/><Relationship Id="rId50" Type="http://schemas.openxmlformats.org/officeDocument/2006/relationships/hyperlink" Target="http://docs.google.com/java/security/AlgorithmParameterGenerator.html#init(int,%20java.security.SecureRandom)" TargetMode="External"/><Relationship Id="rId53" Type="http://schemas.openxmlformats.org/officeDocument/2006/relationships/hyperlink" Target="http://docs.google.com/java/lang/Object.html#clone()"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lang/Object.html#finalize()" TargetMode="External"/><Relationship Id="rId54" Type="http://schemas.openxmlformats.org/officeDocument/2006/relationships/hyperlink" Target="http://docs.google.com/java/lang/Object.html#equals(java.lang.Object)" TargetMode="External"/><Relationship Id="rId57" Type="http://schemas.openxmlformats.org/officeDocument/2006/relationships/hyperlink" Target="http://docs.google.com/java/lang/Object.html#hashCode()" TargetMode="External"/><Relationship Id="rId56" Type="http://schemas.openxmlformats.org/officeDocument/2006/relationships/hyperlink" Target="http://docs.google.com/java/lang/Object.html#getClass()" TargetMode="External"/><Relationship Id="rId59" Type="http://schemas.openxmlformats.org/officeDocument/2006/relationships/hyperlink" Target="http://docs.google.com/java/lang/Object.html#notifyAll()" TargetMode="External"/><Relationship Id="rId58" Type="http://schemas.openxmlformats.org/officeDocument/2006/relationships/hyperlink" Target="http://docs.google.com/java/lang/Object.html#notif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