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Identity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java.security.Identity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Signer</w:t>
        </w:r>
      </w:hyperlink>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abstract class </w:t>
      </w:r>
      <w:r w:rsidDel="00000000" w:rsidR="00000000" w:rsidRPr="00000000">
        <w:rPr>
          <w:rFonts w:ascii="Courier" w:cs="Courier" w:eastAsia="Courier" w:hAnsi="Courier"/>
          <w:b w:val="1"/>
          <w:shd w:fill="auto" w:val="clear"/>
          <w:rtl w:val="0"/>
        </w:rPr>
        <w:t xml:space="preserve">Identity</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identities: real-world objects such as people, companies or organizations whose identities can be authenticated using their public keys. Identities may also be more abstract (or concrete) constructs, such as daemon threads or smart cards.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Identity objects have a name and a public key. Names are immutable. Identities may also be scoped. That is, if an Identity is specified to have a particular scope, then the name and public key of the Identity are unique within that scope.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Identity also has a set of certificates (all certifying its own public key). The Principal names specified in these certificates need not be the same, only the key.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Identity can be subclassed, to include postal and email addresses, telephone numbers, images of faces and logos, and so 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Signer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Identity</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Constructor for serialization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Identity</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an identity with the specified name and no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Identity</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scope)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an identity with the specified name and scope.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addCertificate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certificate)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Adds a certificate for this identity.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certificates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copy of all the certificates for this identity.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identity)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Tests for equality between the specified object and this identity.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getInfo</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general information previously specified for this identity.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this identity's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this identity's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IdentityScope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getScope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this identity's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hashcode for this identity.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identityEquals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identity)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Tests for equality between the specified identity and this identity.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removeCertificate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certificate)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Removes a certificate from this identity.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setInfo</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info)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Specifies a general information string for this identity.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setPublicKey</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key)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this identity's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short string describing this identity, telling its name and its scope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(boolean detailed)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string representation of this identity, with optionally more details than that provided by the toString method without any arguments.</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Identity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Identity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Constructor for serialization only.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Identity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Identity</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IdentityScope</w:t>
        </w:r>
      </w:hyperlink>
      <w:r w:rsidDel="00000000" w:rsidR="00000000" w:rsidRPr="00000000">
        <w:rPr>
          <w:rFonts w:ascii="Courier" w:cs="Courier" w:eastAsia="Courier" w:hAnsi="Courier"/>
          <w:shd w:fill="auto" w:val="clear"/>
          <w:rtl w:val="0"/>
        </w:rPr>
        <w:t xml:space="preserve"> scope)</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Constructs an identity with the specified name and scope.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identity name.scope - the scope of the identity.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KeyManagementException</w:t>
        </w:r>
      </w:hyperlink>
      <w:r w:rsidDel="00000000" w:rsidR="00000000" w:rsidRPr="00000000">
        <w:rPr>
          <w:shd w:fill="auto" w:val="clear"/>
          <w:rtl w:val="0"/>
        </w:rPr>
        <w:t xml:space="preserve"> - if there is already an identity with the same name in the scope.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Identity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Identity</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Constructs an identity with the specified name and no scope.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identity name.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this identity's name.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of this identity.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getScope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2">
        <w:r w:rsidDel="00000000" w:rsidR="00000000" w:rsidRPr="00000000">
          <w:rPr>
            <w:rFonts w:ascii="Courier" w:cs="Courier" w:eastAsia="Courier" w:hAnsi="Courier"/>
            <w:color w:val="0000ee"/>
            <w:u w:val="single"/>
            <w:shd w:fill="auto" w:val="clear"/>
            <w:rtl w:val="0"/>
          </w:rPr>
          <w:t xml:space="preserve">IdentityScope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getScope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this identity's scope.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scope of this identity.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getPublicKey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this identity's public key.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public key for this identity.</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setPublicKey(java.security.PublicKey)</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setPublicKey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setPublicKey</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Sets this identity's public key. The old key and all of this identity's certificates are removed by this operation.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"setIdentityPublicKey" as its argument to see if it's ok to set the public key.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public key for this identity.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KeyManagementException</w:t>
        </w:r>
      </w:hyperlink>
      <w:r w:rsidDel="00000000" w:rsidR="00000000" w:rsidRPr="00000000">
        <w:rPr>
          <w:shd w:fill="auto" w:val="clear"/>
          <w:rtl w:val="0"/>
        </w:rPr>
        <w:t xml:space="preserve"> - if another identity in the identity's scope has the same public key, or if another exception occurs. </w:t>
      </w:r>
      <w:hyperlink r:id="rId8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checkSecurityAccess method doesn't allow setting the public key.</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getPublicKey()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SecurityManager.checkSecurityAccess(java.lang.String)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setInfo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setInfo</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Specifies a general information string for this identity.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"setIdentityInfo" as its argument to see if it's ok to specify the information string.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information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checkSecurityAccess method doesn't allow setting the information string.</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getInfo()</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SecurityManager.checkSecurityAccess(java.lang.String)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getInfo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general information previously specified for this identity.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general information about this identity.</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setInfo(java.lang.String)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addCertificate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addCertificate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certificate)</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Adds a certificate for this identity. If the identity has a public key, the public key in the certificate must be the same, and if the identity does not have a public key, the identity's public key is set to be that specified in the certificate.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"addIdentityCertificate" as its argument to see if it's ok to add a certificate.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certificate - the certificate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KeyManagementException</w:t>
        </w:r>
      </w:hyperlink>
      <w:r w:rsidDel="00000000" w:rsidR="00000000" w:rsidRPr="00000000">
        <w:rPr>
          <w:shd w:fill="auto" w:val="clear"/>
          <w:rtl w:val="0"/>
        </w:rPr>
        <w:t xml:space="preserve"> - if the certificate is not valid, if the public key in the certificate being added conflicts with this identity's public key, or if another exception occurs. </w:t>
      </w:r>
      <w:hyperlink r:id="rId10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checkSecurityAccess method doesn't allow adding a certificate.</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SecurityManager.checkSecurityAccess(java.lang.String)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removeCertificate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removeCertificate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certificate)</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Removes a certificate from this identity.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"removeIdentityCertificate" as its argument to see if it's ok to remove a certificate.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certificate - the certificate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KeyManagementException</w:t>
        </w:r>
      </w:hyperlink>
      <w:r w:rsidDel="00000000" w:rsidR="00000000" w:rsidRPr="00000000">
        <w:rPr>
          <w:shd w:fill="auto" w:val="clear"/>
          <w:rtl w:val="0"/>
        </w:rPr>
        <w:t xml:space="preserve"> - if the certificate is missing, or if another exception occurs. </w:t>
      </w:r>
      <w:hyperlink r:id="rId10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checkSecurityAccess method doesn't allow removing a certificate.</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SecurityManager.checkSecurityAccess(java.lang.String)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certificates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a copy of all the certificates for this identity.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all the certificates for this identity.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identity)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Tests for equality between the specified object and this identity. This first tests to see if the entities actually refer to the same object, in which case it returns true. Next, it checks to see if the entities have the same name and the same scope. If they do, the method returns true. Otherwise, it calls </w:t>
      </w:r>
      <w:hyperlink r:id="rId109">
        <w:r w:rsidDel="00000000" w:rsidR="00000000" w:rsidRPr="00000000">
          <w:rPr>
            <w:color w:val="0000ee"/>
            <w:u w:val="single"/>
            <w:shd w:fill="auto" w:val="clear"/>
            <w:rtl w:val="0"/>
          </w:rPr>
          <w:t xml:space="preserve">identityEquals</w:t>
        </w:r>
      </w:hyperlink>
      <w:r w:rsidDel="00000000" w:rsidR="00000000" w:rsidRPr="00000000">
        <w:rPr>
          <w:shd w:fill="auto" w:val="clear"/>
          <w:rtl w:val="0"/>
        </w:rPr>
        <w:t xml:space="preserve">, which subclasses should override.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Principal</w:t>
        </w:r>
      </w:hyperlink>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identity - the object to test for equality with this identity.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considered equal, false otherwise.</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identityEquals(java.security.Identity)</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identityEquals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identityEquals</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Identity</w:t>
        </w:r>
      </w:hyperlink>
      <w:r w:rsidDel="00000000" w:rsidR="00000000" w:rsidRPr="00000000">
        <w:rPr>
          <w:rFonts w:ascii="Courier" w:cs="Courier" w:eastAsia="Courier" w:hAnsi="Courier"/>
          <w:shd w:fill="auto" w:val="clear"/>
          <w:rtl w:val="0"/>
        </w:rPr>
        <w:t xml:space="preserve"> identity)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Tests for equality between the specified identity and this identity. This method should be overriden by subclasses to test for equality. The default behavior is to return true if the names and public keys are equal.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identity - the identity to test for equality with this identity. </w:t>
      </w:r>
      <w:r w:rsidDel="00000000" w:rsidR="00000000" w:rsidRPr="00000000">
        <w:rPr>
          <w:b w:val="1"/>
          <w:shd w:fill="auto" w:val="clear"/>
          <w:rtl w:val="0"/>
        </w:rPr>
        <w:t xml:space="preserve">Returns:</w:t>
      </w:r>
      <w:r w:rsidDel="00000000" w:rsidR="00000000" w:rsidRPr="00000000">
        <w:rPr>
          <w:shd w:fill="auto" w:val="clear"/>
          <w:rtl w:val="0"/>
        </w:rPr>
        <w:t xml:space="preserve">true if the identities are considered equal, false otherwise.</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a short string describing this identity, telling its name and its scope (if any).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"printIdentity" as its argument to see if it's ok to return the string.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Principal</w:t>
        </w:r>
      </w:hyperlink>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information about this identity, such as its name and the name of its scope (if any).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checkSecurityAccess method doesn't allow returning a string describing this identity.</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SecurityManager.checkSecurityAccess(java.lang.String)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(boolean detailed)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a string representation of this identity, with optionally more details than that provided by the toString method without any arguments.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"printIdentity" as its argument to see if it's ok to return the string.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detailed - whether or not to provide detailed information. </w:t>
      </w:r>
      <w:r w:rsidDel="00000000" w:rsidR="00000000" w:rsidRPr="00000000">
        <w:rPr>
          <w:b w:val="1"/>
          <w:shd w:fill="auto" w:val="clear"/>
          <w:rtl w:val="0"/>
        </w:rPr>
        <w:t xml:space="preserve">Returns:</w:t>
      </w:r>
      <w:r w:rsidDel="00000000" w:rsidR="00000000" w:rsidRPr="00000000">
        <w:rPr>
          <w:shd w:fill="auto" w:val="clear"/>
          <w:rtl w:val="0"/>
        </w:rPr>
        <w:t xml:space="preserve">information about this identity. If detailed is true, then this method returns more information than that provided by the toString method without any arguments.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checkSecurityAccess method doesn't allow returning a string describing this identity.</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SecurityManager.checkSecurityAccess(java.lang.String)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a hashcode for this identity.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Principal</w:t>
        </w:r>
      </w:hyperlink>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for this identity.</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ertificate.html" TargetMode="External"/><Relationship Id="rId42" Type="http://schemas.openxmlformats.org/officeDocument/2006/relationships/hyperlink" Target="http://docs.google.com/java/security/Identity.html#equals(java.lang.Object)" TargetMode="External"/><Relationship Id="rId41" Type="http://schemas.openxmlformats.org/officeDocument/2006/relationships/hyperlink" Target="http://docs.google.com/java/security/Identity.html#certificates()"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security/Identity.html#getInfo()" TargetMode="External"/><Relationship Id="rId107" Type="http://schemas.openxmlformats.org/officeDocument/2006/relationships/hyperlink" Target="http://docs.google.com/java/security/Certificate.html" TargetMode="External"/><Relationship Id="rId106" Type="http://schemas.openxmlformats.org/officeDocument/2006/relationships/hyperlink" Target="http://docs.google.com/java/lang/SecurityManager.html#checkSecurityAccess(java.lang.String)" TargetMode="External"/><Relationship Id="rId105" Type="http://schemas.openxmlformats.org/officeDocument/2006/relationships/hyperlink" Target="http://docs.google.com/java/lang/SecurityException.html" TargetMode="External"/><Relationship Id="rId104" Type="http://schemas.openxmlformats.org/officeDocument/2006/relationships/hyperlink" Target="http://docs.google.com/java/security/KeyManagementException.html" TargetMode="External"/><Relationship Id="rId109" Type="http://schemas.openxmlformats.org/officeDocument/2006/relationships/hyperlink" Target="http://docs.google.com/java/security/Identity.html#identityEquals(java.security.Identity)"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security/PublicKey.html" TargetMode="External"/><Relationship Id="rId47" Type="http://schemas.openxmlformats.org/officeDocument/2006/relationships/hyperlink" Target="http://docs.google.com/java/security/Identity.html#getName()" TargetMode="External"/><Relationship Id="rId49" Type="http://schemas.openxmlformats.org/officeDocument/2006/relationships/hyperlink" Target="http://docs.google.com/java/security/Identity.html#getPublicKey()" TargetMode="External"/><Relationship Id="rId103" Type="http://schemas.openxmlformats.org/officeDocument/2006/relationships/hyperlink" Target="http://docs.google.com/java/security/KeyManagementException.html" TargetMode="External"/><Relationship Id="rId102" Type="http://schemas.openxmlformats.org/officeDocument/2006/relationships/hyperlink" Target="http://docs.google.com/java/security/Certificate.html" TargetMode="External"/><Relationship Id="rId101" Type="http://schemas.openxmlformats.org/officeDocument/2006/relationships/hyperlink" Target="http://docs.google.com/java/lang/SecurityManager.html#checkSecurityAccess(java.lang.String)" TargetMode="External"/><Relationship Id="rId100" Type="http://schemas.openxmlformats.org/officeDocument/2006/relationships/hyperlink" Target="http://docs.google.com/java/lang/SecurityException.html" TargetMode="External"/><Relationship Id="rId31" Type="http://schemas.openxmlformats.org/officeDocument/2006/relationships/hyperlink" Target="http://docs.google.com/serialized-form.html#java.security.Identity" TargetMode="External"/><Relationship Id="rId30" Type="http://schemas.openxmlformats.org/officeDocument/2006/relationships/hyperlink" Target="http://docs.google.com/java/security/Principal.html" TargetMode="External"/><Relationship Id="rId33" Type="http://schemas.openxmlformats.org/officeDocument/2006/relationships/hyperlink" Target="http://docs.google.com/java/security/Identity.html#Identity(java.lang.String)" TargetMode="External"/><Relationship Id="rId32" Type="http://schemas.openxmlformats.org/officeDocument/2006/relationships/hyperlink" Target="http://docs.google.com/java/security/Identity.html#Identity()" TargetMode="External"/><Relationship Id="rId35" Type="http://schemas.openxmlformats.org/officeDocument/2006/relationships/hyperlink" Target="http://docs.google.com/java/security/Identity.html#Identity(java.lang.String,%20java.security.IdentityScope)"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security/IdentityScope.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ecurity/Certificate.html" TargetMode="External"/><Relationship Id="rId38" Type="http://schemas.openxmlformats.org/officeDocument/2006/relationships/hyperlink" Target="http://docs.google.com/java/security/Identity.html#addCertificate(java.security.Certificate)"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security/IdentityScope.html" TargetMode="External"/><Relationship Id="rId21" Type="http://schemas.openxmlformats.org/officeDocument/2006/relationships/hyperlink" Target="http://docs.google.com/java/security/Principal.html" TargetMode="External"/><Relationship Id="rId24" Type="http://schemas.openxmlformats.org/officeDocument/2006/relationships/hyperlink" Target="http://docs.google.com/java/lang/Deprecated.html" TargetMode="External"/><Relationship Id="rId23" Type="http://schemas.openxmlformats.org/officeDocument/2006/relationships/hyperlink" Target="http://docs.google.com/java/security/Signer.html" TargetMode="External"/><Relationship Id="rId129" Type="http://schemas.openxmlformats.org/officeDocument/2006/relationships/hyperlink" Target="http://docs.google.com/java/security/Principal.html" TargetMode="External"/><Relationship Id="rId128" Type="http://schemas.openxmlformats.org/officeDocument/2006/relationships/hyperlink" Target="http://docs.google.com/java/security/Principal.html#hashCode()" TargetMode="External"/><Relationship Id="rId127" Type="http://schemas.openxmlformats.org/officeDocument/2006/relationships/hyperlink" Target="http://docs.google.com/java/lang/SecurityManager.html#checkSecurityAccess(java.lang.String)" TargetMode="External"/><Relationship Id="rId126" Type="http://schemas.openxmlformats.org/officeDocument/2006/relationships/hyperlink" Target="http://docs.google.com/java/security/Identity.html#toString()" TargetMode="External"/><Relationship Id="rId26" Type="http://schemas.openxmlformats.org/officeDocument/2006/relationships/hyperlink" Target="http://docs.google.com/java/security/Principal.html" TargetMode="External"/><Relationship Id="rId121" Type="http://schemas.openxmlformats.org/officeDocument/2006/relationships/hyperlink" Target="http://docs.google.com/java/lang/Object.html" TargetMode="External"/><Relationship Id="rId25" Type="http://schemas.openxmlformats.org/officeDocument/2006/relationships/hyperlink" Target="http://docs.google.com/java/lang/Object.html" TargetMode="External"/><Relationship Id="rId120" Type="http://schemas.openxmlformats.org/officeDocument/2006/relationships/hyperlink" Target="http://docs.google.com/java/lang/Object.html#toString()" TargetMode="External"/><Relationship Id="rId28" Type="http://schemas.openxmlformats.org/officeDocument/2006/relationships/hyperlink" Target="http://docs.google.com/java/security/IdentityScope.html"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java/lang/SecurityException.html" TargetMode="External"/><Relationship Id="rId29" Type="http://schemas.openxmlformats.org/officeDocument/2006/relationships/hyperlink" Target="http://docs.google.com/java/security/Signer.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lang/SecurityManager.html#checkSecurityAccess(java.lang.String)" TargetMode="External"/><Relationship Id="rId122" Type="http://schemas.openxmlformats.org/officeDocument/2006/relationships/hyperlink" Target="http://docs.google.com/java/lang/SecurityException.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ecurityManager.html#checkSecurityAccess(java.lang.String)" TargetMode="External"/><Relationship Id="rId97" Type="http://schemas.openxmlformats.org/officeDocument/2006/relationships/hyperlink" Target="http://docs.google.com/java/security/Certificate.html" TargetMode="External"/><Relationship Id="rId96" Type="http://schemas.openxmlformats.org/officeDocument/2006/relationships/hyperlink" Target="http://docs.google.com/java/security/Identity.html#setInfo(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KeyManage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KeyManagementException.html" TargetMode="External"/><Relationship Id="rId13" Type="http://schemas.openxmlformats.org/officeDocument/2006/relationships/hyperlink" Target="http://docs.google.com/java/security/GuardedObjec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ecurityManager.html#checkSecurityAccess(java.lang.String)" TargetMode="External"/><Relationship Id="rId93" Type="http://schemas.openxmlformats.org/officeDocument/2006/relationships/hyperlink" Target="http://docs.google.com/java/security/Identity.html#getInfo()" TargetMode="External"/><Relationship Id="rId92" Type="http://schemas.openxmlformats.org/officeDocument/2006/relationships/hyperlink" Target="http://docs.google.com/java/lang/SecurityException.html" TargetMode="External"/><Relationship Id="rId118" Type="http://schemas.openxmlformats.org/officeDocument/2006/relationships/hyperlink" Target="http://docs.google.com/java/security/Principal.html#toString()"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security/Identity.html#equals(java.lang.Object)" TargetMode="External"/><Relationship Id="rId115" Type="http://schemas.openxmlformats.org/officeDocument/2006/relationships/hyperlink" Target="http://docs.google.com/java/security/Identity.html" TargetMode="External"/><Relationship Id="rId119" Type="http://schemas.openxmlformats.org/officeDocument/2006/relationships/hyperlink" Target="http://docs.google.com/java/security/Principal.html" TargetMode="External"/><Relationship Id="rId15" Type="http://schemas.openxmlformats.org/officeDocument/2006/relationships/hyperlink" Target="http://docs.google.com/index.html?java/security/Identity.html" TargetMode="External"/><Relationship Id="rId110" Type="http://schemas.openxmlformats.org/officeDocument/2006/relationships/hyperlink" Target="http://docs.google.com/java/security/Principal.html#equals(java.lang.Object)" TargetMode="External"/><Relationship Id="rId14" Type="http://schemas.openxmlformats.org/officeDocument/2006/relationships/hyperlink" Target="http://docs.google.com/java/security/IdentitySco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dentity.html" TargetMode="External"/><Relationship Id="rId19" Type="http://schemas.openxmlformats.org/officeDocument/2006/relationships/image" Target="media/image1.png"/><Relationship Id="rId114" Type="http://schemas.openxmlformats.org/officeDocument/2006/relationships/hyperlink" Target="http://docs.google.com/java/security/Identity.html#identityEquals(java.security.Identity)"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lang/Object.html#equals(java.lang.Object)" TargetMode="External"/><Relationship Id="rId111" Type="http://schemas.openxmlformats.org/officeDocument/2006/relationships/hyperlink" Target="http://docs.google.com/java/security/Principal.html" TargetMode="External"/><Relationship Id="rId84" Type="http://schemas.openxmlformats.org/officeDocument/2006/relationships/hyperlink" Target="http://docs.google.com/java/security/Identity.html#setPublicKey(java.security.PublicKey)" TargetMode="External"/><Relationship Id="rId83" Type="http://schemas.openxmlformats.org/officeDocument/2006/relationships/hyperlink" Target="http://docs.google.com/java/security/PublicKey.html" TargetMode="External"/><Relationship Id="rId86" Type="http://schemas.openxmlformats.org/officeDocument/2006/relationships/hyperlink" Target="http://docs.google.com/java/security/KeyManagementException.html" TargetMode="External"/><Relationship Id="rId85" Type="http://schemas.openxmlformats.org/officeDocument/2006/relationships/hyperlink" Target="http://docs.google.com/java/security/PublicKey.html" TargetMode="External"/><Relationship Id="rId88" Type="http://schemas.openxmlformats.org/officeDocument/2006/relationships/hyperlink" Target="http://docs.google.com/java/lang/SecurityException.html" TargetMode="External"/><Relationship Id="rId87" Type="http://schemas.openxmlformats.org/officeDocument/2006/relationships/hyperlink" Target="http://docs.google.com/java/security/KeyManagementException.html" TargetMode="External"/><Relationship Id="rId89" Type="http://schemas.openxmlformats.org/officeDocument/2006/relationships/hyperlink" Target="http://docs.google.com/java/security/Identity.html#getPublicKey()" TargetMode="External"/><Relationship Id="rId80" Type="http://schemas.openxmlformats.org/officeDocument/2006/relationships/hyperlink" Target="http://docs.google.com/java/security/Principal.html#getName()" TargetMode="External"/><Relationship Id="rId82" Type="http://schemas.openxmlformats.org/officeDocument/2006/relationships/hyperlink" Target="http://docs.google.com/java/security/IdentityScope.html" TargetMode="External"/><Relationship Id="rId81" Type="http://schemas.openxmlformats.org/officeDocument/2006/relationships/hyperlink" Target="http://docs.google.com/java/security/Princip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security/Identity.html" TargetMode="External"/><Relationship Id="rId142" Type="http://schemas.openxmlformats.org/officeDocument/2006/relationships/hyperlink" Target="http://docs.google.com/java/security/IdentityScope.html" TargetMode="External"/><Relationship Id="rId141" Type="http://schemas.openxmlformats.org/officeDocument/2006/relationships/hyperlink" Target="http://docs.google.com/java/security/GuardedObject.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Identity.html" TargetMode="External"/><Relationship Id="rId144" Type="http://schemas.openxmlformats.org/officeDocument/2006/relationships/hyperlink" Target="http://docs.google.com/Identity.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security/IdentityScope.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security/KeyManagementException.html" TargetMode="External"/><Relationship Id="rId76" Type="http://schemas.openxmlformats.org/officeDocument/2006/relationships/hyperlink" Target="http://docs.google.com/java/security/KeyManagementExcepti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lang/Object.html#equals(java.lang.Object)" TargetMode="External"/><Relationship Id="rId131" Type="http://schemas.openxmlformats.org/officeDocument/2006/relationships/hyperlink" Target="http://docs.google.com/java/lang/Object.html" TargetMode="External"/><Relationship Id="rId130" Type="http://schemas.openxmlformats.org/officeDocument/2006/relationships/hyperlink" Target="http://docs.google.com/java/lang/Object.html#hashCode()" TargetMode="External"/><Relationship Id="rId136" Type="http://schemas.openxmlformats.org/officeDocument/2006/relationships/hyperlink" Target="http://docs.google.com/class-use/Identity.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util/Hashtable.html" TargetMode="External"/><Relationship Id="rId62" Type="http://schemas.openxmlformats.org/officeDocument/2006/relationships/hyperlink" Target="http://docs.google.com/java/security/Identity.html#toString()"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security/Identity.html#toString(boolean)"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security/PublicKey.html"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security/Identity.html#getScope()" TargetMode="External"/><Relationship Id="rId50" Type="http://schemas.openxmlformats.org/officeDocument/2006/relationships/hyperlink" Target="http://docs.google.com/java/security/IdentityScope.html" TargetMode="External"/><Relationship Id="rId53" Type="http://schemas.openxmlformats.org/officeDocument/2006/relationships/hyperlink" Target="http://docs.google.com/java/security/Identity.html#identityEquals(java.security.Identity)" TargetMode="External"/><Relationship Id="rId52" Type="http://schemas.openxmlformats.org/officeDocument/2006/relationships/hyperlink" Target="http://docs.google.com/java/security/Identity.html#hashCode()" TargetMode="External"/><Relationship Id="rId55" Type="http://schemas.openxmlformats.org/officeDocument/2006/relationships/hyperlink" Target="http://docs.google.com/java/security/Identity.html#removeCertificate(java.security.Certificate)" TargetMode="External"/><Relationship Id="rId54" Type="http://schemas.openxmlformats.org/officeDocument/2006/relationships/hyperlink" Target="http://docs.google.com/java/security/Identity.html" TargetMode="External"/><Relationship Id="rId57" Type="http://schemas.openxmlformats.org/officeDocument/2006/relationships/hyperlink" Target="http://docs.google.com/java/security/Identity.html#setInfo(java.lang.String)" TargetMode="External"/><Relationship Id="rId56" Type="http://schemas.openxmlformats.org/officeDocument/2006/relationships/hyperlink" Target="http://docs.google.com/java/security/Certificate.html" TargetMode="External"/><Relationship Id="rId59" Type="http://schemas.openxmlformats.org/officeDocument/2006/relationships/hyperlink" Target="http://docs.google.com/java/security/Identity.html#setPublicKey(java.security.PublicKey)"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