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java.security.acl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Owner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Acl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Owner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 for managing owners of Access Control Lists (ACLs) or ACL configurations. (Note that the Acl interface in the java.security.acl package extends this Owner interface.) The initial owner Principal should be specified as an argument to the constructor of the class implementing this interface.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9">
        <w:r w:rsidDel="00000000" w:rsidR="00000000" w:rsidRPr="00000000">
          <w:rPr>
            <w:color w:val="0000ee"/>
            <w:u w:val="single"/>
            <w:shd w:fill="auto" w:val="clear"/>
            <w:rtl w:val="0"/>
          </w:rPr>
          <w:t xml:space="preserve">Acl</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0">
              <w:r w:rsidDel="00000000" w:rsidR="00000000" w:rsidRPr="00000000">
                <w:rPr>
                  <w:b w:val="1"/>
                  <w:color w:val="0000ee"/>
                  <w:u w:val="single"/>
                  <w:shd w:fill="auto" w:val="clear"/>
                  <w:rtl w:val="0"/>
                </w:rPr>
                <w:t xml:space="preserve">addOwner</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Principal</w:t>
              </w:r>
            </w:hyperlink>
            <w:r w:rsidDel="00000000" w:rsidR="00000000" w:rsidRPr="00000000">
              <w:rPr>
                <w:shd w:fill="auto" w:val="clear"/>
                <w:rtl w:val="0"/>
              </w:rPr>
              <w:t xml:space="preserve"> caller, </w:t>
            </w:r>
            <w:hyperlink r:id="rId22">
              <w:r w:rsidDel="00000000" w:rsidR="00000000" w:rsidRPr="00000000">
                <w:rPr>
                  <w:color w:val="0000ee"/>
                  <w:u w:val="single"/>
                  <w:shd w:fill="auto" w:val="clear"/>
                  <w:rtl w:val="0"/>
                </w:rPr>
                <w:t xml:space="preserve">Principal</w:t>
              </w:r>
            </w:hyperlink>
            <w:r w:rsidDel="00000000" w:rsidR="00000000" w:rsidRPr="00000000">
              <w:rPr>
                <w:shd w:fill="auto" w:val="clear"/>
                <w:rtl w:val="0"/>
              </w:rPr>
              <w:t xml:space="preserve"> owner)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owner.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deleteOwner</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Principal</w:t>
              </w:r>
            </w:hyperlink>
            <w:r w:rsidDel="00000000" w:rsidR="00000000" w:rsidRPr="00000000">
              <w:rPr>
                <w:shd w:fill="auto" w:val="clear"/>
                <w:rtl w:val="0"/>
              </w:rPr>
              <w:t xml:space="preserve"> caller, </w:t>
            </w:r>
            <w:hyperlink r:id="rId25">
              <w:r w:rsidDel="00000000" w:rsidR="00000000" w:rsidRPr="00000000">
                <w:rPr>
                  <w:color w:val="0000ee"/>
                  <w:u w:val="single"/>
                  <w:shd w:fill="auto" w:val="clear"/>
                  <w:rtl w:val="0"/>
                </w:rPr>
                <w:t xml:space="preserve">Principal</w:t>
              </w:r>
            </w:hyperlink>
            <w:r w:rsidDel="00000000" w:rsidR="00000000" w:rsidRPr="00000000">
              <w:rPr>
                <w:shd w:fill="auto" w:val="clear"/>
                <w:rtl w:val="0"/>
              </w:rPr>
              <w:t xml:space="preserve"> owner)</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Deletes an owner.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isOwner</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Principal</w:t>
              </w:r>
            </w:hyperlink>
            <w:r w:rsidDel="00000000" w:rsidR="00000000" w:rsidRPr="00000000">
              <w:rPr>
                <w:shd w:fill="auto" w:val="clear"/>
                <w:rtl w:val="0"/>
              </w:rPr>
              <w:t xml:space="preserve"> owner)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given principal is an owner of the ACL.</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addOwner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addOwner</w:t>
      </w:r>
      <w:r w:rsidDel="00000000" w:rsidR="00000000" w:rsidRPr="00000000">
        <w:rPr>
          <w:rFonts w:ascii="Courier" w:cs="Courier" w:eastAsia="Courier" w:hAnsi="Courier"/>
          <w:shd w:fill="auto" w:val="clear"/>
          <w:rtl w:val="0"/>
        </w:rPr>
        <w:t xml:space="preserve">(</w:t>
      </w:r>
      <w:hyperlink r:id="rId28">
        <w:r w:rsidDel="00000000" w:rsidR="00000000" w:rsidRPr="00000000">
          <w:rPr>
            <w:rFonts w:ascii="Courier" w:cs="Courier" w:eastAsia="Courier" w:hAnsi="Courier"/>
            <w:color w:val="0000ee"/>
            <w:u w:val="single"/>
            <w:shd w:fill="auto" w:val="clear"/>
            <w:rtl w:val="0"/>
          </w:rPr>
          <w:t xml:space="preserve">Principal</w:t>
        </w:r>
      </w:hyperlink>
      <w:r w:rsidDel="00000000" w:rsidR="00000000" w:rsidRPr="00000000">
        <w:rPr>
          <w:rFonts w:ascii="Courier" w:cs="Courier" w:eastAsia="Courier" w:hAnsi="Courier"/>
          <w:shd w:fill="auto" w:val="clear"/>
          <w:rtl w:val="0"/>
        </w:rPr>
        <w:t xml:space="preserve"> caller,</w:t>
        <w:br w:type="textWrapping"/>
        <w:t xml:space="preserve">                 </w:t>
      </w:r>
      <w:hyperlink r:id="rId29">
        <w:r w:rsidDel="00000000" w:rsidR="00000000" w:rsidRPr="00000000">
          <w:rPr>
            <w:rFonts w:ascii="Courier" w:cs="Courier" w:eastAsia="Courier" w:hAnsi="Courier"/>
            <w:color w:val="0000ee"/>
            <w:u w:val="single"/>
            <w:shd w:fill="auto" w:val="clear"/>
            <w:rtl w:val="0"/>
          </w:rPr>
          <w:t xml:space="preserve">Principal</w:t>
        </w:r>
      </w:hyperlink>
      <w:r w:rsidDel="00000000" w:rsidR="00000000" w:rsidRPr="00000000">
        <w:rPr>
          <w:rFonts w:ascii="Courier" w:cs="Courier" w:eastAsia="Courier" w:hAnsi="Courier"/>
          <w:shd w:fill="auto" w:val="clear"/>
          <w:rtl w:val="0"/>
        </w:rPr>
        <w:t xml:space="preserve"> owner)</w:t>
        <w:br w:type="textWrapping"/>
        <w:t xml:space="preserve">                 throws </w:t>
      </w:r>
      <w:hyperlink r:id="rId30">
        <w:r w:rsidDel="00000000" w:rsidR="00000000" w:rsidRPr="00000000">
          <w:rPr>
            <w:rFonts w:ascii="Courier" w:cs="Courier" w:eastAsia="Courier" w:hAnsi="Courier"/>
            <w:color w:val="0000ee"/>
            <w:u w:val="single"/>
            <w:shd w:fill="auto" w:val="clear"/>
            <w:rtl w:val="0"/>
          </w:rPr>
          <w:t xml:space="preserve">NotOwnerException</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an owner. Only owners can modify ACL contents. The caller principal must be an owner of the ACL in order to invoke this method. That is, only an owner can add another owner. The initial owner is configured at ACL construction time.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caller - the principal invoking this method. It must be an owner of the ACL.owner - the owner that should be added to the list of owners. </w:t>
      </w:r>
      <w:r w:rsidDel="00000000" w:rsidR="00000000" w:rsidRPr="00000000">
        <w:rPr>
          <w:b w:val="1"/>
          <w:shd w:fill="auto" w:val="clear"/>
          <w:rtl w:val="0"/>
        </w:rPr>
        <w:t xml:space="preserve">Returns:</w:t>
      </w:r>
      <w:r w:rsidDel="00000000" w:rsidR="00000000" w:rsidRPr="00000000">
        <w:rPr>
          <w:shd w:fill="auto" w:val="clear"/>
          <w:rtl w:val="0"/>
        </w:rPr>
        <w:t xml:space="preserve">true if successful, false if owner is already an owner.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NotOwnerException</w:t>
        </w:r>
      </w:hyperlink>
      <w:r w:rsidDel="00000000" w:rsidR="00000000" w:rsidRPr="00000000">
        <w:rPr>
          <w:shd w:fill="auto" w:val="clear"/>
          <w:rtl w:val="0"/>
        </w:rPr>
        <w:t xml:space="preserve"> - if the caller principal is not an owner of the ACL.</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deleteOwner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deleteOwner</w:t>
      </w:r>
      <w:r w:rsidDel="00000000" w:rsidR="00000000" w:rsidRPr="00000000">
        <w:rPr>
          <w:rFonts w:ascii="Courier" w:cs="Courier" w:eastAsia="Courier" w:hAnsi="Courier"/>
          <w:shd w:fill="auto" w:val="clear"/>
          <w:rtl w:val="0"/>
        </w:rPr>
        <w:t xml:space="preserve">(</w:t>
      </w:r>
      <w:hyperlink r:id="rId32">
        <w:r w:rsidDel="00000000" w:rsidR="00000000" w:rsidRPr="00000000">
          <w:rPr>
            <w:rFonts w:ascii="Courier" w:cs="Courier" w:eastAsia="Courier" w:hAnsi="Courier"/>
            <w:color w:val="0000ee"/>
            <w:u w:val="single"/>
            <w:shd w:fill="auto" w:val="clear"/>
            <w:rtl w:val="0"/>
          </w:rPr>
          <w:t xml:space="preserve">Principal</w:t>
        </w:r>
      </w:hyperlink>
      <w:r w:rsidDel="00000000" w:rsidR="00000000" w:rsidRPr="00000000">
        <w:rPr>
          <w:rFonts w:ascii="Courier" w:cs="Courier" w:eastAsia="Courier" w:hAnsi="Courier"/>
          <w:shd w:fill="auto" w:val="clear"/>
          <w:rtl w:val="0"/>
        </w:rPr>
        <w:t xml:space="preserve"> caller,</w:t>
        <w:br w:type="textWrapping"/>
        <w:t xml:space="preserve">                    </w:t>
      </w:r>
      <w:hyperlink r:id="rId33">
        <w:r w:rsidDel="00000000" w:rsidR="00000000" w:rsidRPr="00000000">
          <w:rPr>
            <w:rFonts w:ascii="Courier" w:cs="Courier" w:eastAsia="Courier" w:hAnsi="Courier"/>
            <w:color w:val="0000ee"/>
            <w:u w:val="single"/>
            <w:shd w:fill="auto" w:val="clear"/>
            <w:rtl w:val="0"/>
          </w:rPr>
          <w:t xml:space="preserve">Principal</w:t>
        </w:r>
      </w:hyperlink>
      <w:r w:rsidDel="00000000" w:rsidR="00000000" w:rsidRPr="00000000">
        <w:rPr>
          <w:rFonts w:ascii="Courier" w:cs="Courier" w:eastAsia="Courier" w:hAnsi="Courier"/>
          <w:shd w:fill="auto" w:val="clear"/>
          <w:rtl w:val="0"/>
        </w:rPr>
        <w:t xml:space="preserve"> owner)</w:t>
        <w:br w:type="textWrapping"/>
        <w:t xml:space="preserve">                    throws </w:t>
      </w:r>
      <w:hyperlink r:id="rId34">
        <w:r w:rsidDel="00000000" w:rsidR="00000000" w:rsidRPr="00000000">
          <w:rPr>
            <w:rFonts w:ascii="Courier" w:cs="Courier" w:eastAsia="Courier" w:hAnsi="Courier"/>
            <w:color w:val="0000ee"/>
            <w:u w:val="single"/>
            <w:shd w:fill="auto" w:val="clear"/>
            <w:rtl w:val="0"/>
          </w:rPr>
          <w:t xml:space="preserve">NotOwnerException</w:t>
        </w:r>
      </w:hyperlink>
      <w:r w:rsidDel="00000000" w:rsidR="00000000" w:rsidRPr="00000000">
        <w:rPr>
          <w:rFonts w:ascii="Courier" w:cs="Courier" w:eastAsia="Courier" w:hAnsi="Courier"/>
          <w:shd w:fill="auto" w:val="clear"/>
          <w:rtl w:val="0"/>
        </w:rPr>
        <w:t xml:space="preserve">,</w:t>
        <w:br w:type="textWrapping"/>
        <w:t xml:space="preserve">                           </w:t>
      </w:r>
      <w:hyperlink r:id="rId35">
        <w:r w:rsidDel="00000000" w:rsidR="00000000" w:rsidRPr="00000000">
          <w:rPr>
            <w:rFonts w:ascii="Courier" w:cs="Courier" w:eastAsia="Courier" w:hAnsi="Courier"/>
            <w:color w:val="0000ee"/>
            <w:u w:val="single"/>
            <w:shd w:fill="auto" w:val="clear"/>
            <w:rtl w:val="0"/>
          </w:rPr>
          <w:t xml:space="preserve">LastOwnerException</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Deletes an owner. If this is the last owner in the ACL, an exception is raised.</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caller principal must be an owner of the ACL in order to invoke this method.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caller - the principal invoking this method. It must be an owner of the ACL.owner - the owner to be removed from the list of owners. </w:t>
      </w:r>
      <w:r w:rsidDel="00000000" w:rsidR="00000000" w:rsidRPr="00000000">
        <w:rPr>
          <w:b w:val="1"/>
          <w:shd w:fill="auto" w:val="clear"/>
          <w:rtl w:val="0"/>
        </w:rPr>
        <w:t xml:space="preserve">Returns:</w:t>
      </w:r>
      <w:r w:rsidDel="00000000" w:rsidR="00000000" w:rsidRPr="00000000">
        <w:rPr>
          <w:shd w:fill="auto" w:val="clear"/>
          <w:rtl w:val="0"/>
        </w:rPr>
        <w:t xml:space="preserve">true if the owner is removed, false if the owner is not part of the list of owners.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NotOwnerException</w:t>
        </w:r>
      </w:hyperlink>
      <w:r w:rsidDel="00000000" w:rsidR="00000000" w:rsidRPr="00000000">
        <w:rPr>
          <w:shd w:fill="auto" w:val="clear"/>
          <w:rtl w:val="0"/>
        </w:rPr>
        <w:t xml:space="preserve"> - if the caller principal is not an owner of the ACL. </w:t>
      </w:r>
      <w:hyperlink r:id="rId37">
        <w:r w:rsidDel="00000000" w:rsidR="00000000" w:rsidRPr="00000000">
          <w:rPr>
            <w:color w:val="0000ee"/>
            <w:u w:val="single"/>
            <w:shd w:fill="auto" w:val="clear"/>
            <w:rtl w:val="0"/>
          </w:rPr>
          <w:t xml:space="preserve">LastOwnerException</w:t>
        </w:r>
      </w:hyperlink>
      <w:r w:rsidDel="00000000" w:rsidR="00000000" w:rsidRPr="00000000">
        <w:rPr>
          <w:shd w:fill="auto" w:val="clear"/>
          <w:rtl w:val="0"/>
        </w:rPr>
        <w:t xml:space="preserve"> - if there is only one owner left, so that deleteOwner would leave the ACL owner-less.</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isOwner</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isOwner</w:t>
      </w:r>
      <w:r w:rsidDel="00000000" w:rsidR="00000000" w:rsidRPr="00000000">
        <w:rPr>
          <w:rFonts w:ascii="Courier" w:cs="Courier" w:eastAsia="Courier" w:hAnsi="Courier"/>
          <w:shd w:fill="auto" w:val="clear"/>
          <w:rtl w:val="0"/>
        </w:rPr>
        <w:t xml:space="preserve">(</w:t>
      </w:r>
      <w:hyperlink r:id="rId38">
        <w:r w:rsidDel="00000000" w:rsidR="00000000" w:rsidRPr="00000000">
          <w:rPr>
            <w:rFonts w:ascii="Courier" w:cs="Courier" w:eastAsia="Courier" w:hAnsi="Courier"/>
            <w:color w:val="0000ee"/>
            <w:u w:val="single"/>
            <w:shd w:fill="auto" w:val="clear"/>
            <w:rtl w:val="0"/>
          </w:rPr>
          <w:t xml:space="preserve">Principal</w:t>
        </w:r>
      </w:hyperlink>
      <w:r w:rsidDel="00000000" w:rsidR="00000000" w:rsidRPr="00000000">
        <w:rPr>
          <w:rFonts w:ascii="Courier" w:cs="Courier" w:eastAsia="Courier" w:hAnsi="Courier"/>
          <w:shd w:fill="auto" w:val="clear"/>
          <w:rtl w:val="0"/>
        </w:rPr>
        <w:t xml:space="preserve"> owner)</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given principal is an owner of the ACL.</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owner - the principal to be checked to determine whether or not it is an owner. </w:t>
      </w:r>
      <w:r w:rsidDel="00000000" w:rsidR="00000000" w:rsidRPr="00000000">
        <w:rPr>
          <w:b w:val="1"/>
          <w:shd w:fill="auto" w:val="clear"/>
          <w:rtl w:val="0"/>
        </w:rPr>
        <w:t xml:space="preserve">Returns:</w:t>
      </w:r>
      <w:r w:rsidDel="00000000" w:rsidR="00000000" w:rsidRPr="00000000">
        <w:rPr>
          <w:shd w:fill="auto" w:val="clear"/>
          <w:rtl w:val="0"/>
        </w:rPr>
        <w:t xml:space="preserve">true if the passed principal is in the list of owners, false if not.</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s8eyo1" w:id="9"/>
          <w:bookmarkEnd w:id="9"/>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7dp8vu" w:id="10"/>
    <w:bookmarkEnd w:id="10"/>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package-summary.html" TargetMode="External"/><Relationship Id="rId42" Type="http://schemas.openxmlformats.org/officeDocument/2006/relationships/hyperlink" Target="http://docs.google.com/package-tree.html" TargetMode="External"/><Relationship Id="rId41" Type="http://schemas.openxmlformats.org/officeDocument/2006/relationships/hyperlink" Target="http://docs.google.com/class-use/Owner.html" TargetMode="External"/><Relationship Id="rId44" Type="http://schemas.openxmlformats.org/officeDocument/2006/relationships/hyperlink" Target="http://docs.google.com/index-files/index-1.html" TargetMode="External"/><Relationship Id="rId43" Type="http://schemas.openxmlformats.org/officeDocument/2006/relationships/hyperlink" Target="http://docs.google.com/deprecated-list.html" TargetMode="External"/><Relationship Id="rId46" Type="http://schemas.openxmlformats.org/officeDocument/2006/relationships/hyperlink" Target="http://docs.google.com/java/security/acl/NotOwnerException.html" TargetMode="External"/><Relationship Id="rId45" Type="http://schemas.openxmlformats.org/officeDocument/2006/relationships/hyperlink" Target="http://docs.google.com/help-doc.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index.html?java/security/acl/Owner.html" TargetMode="External"/><Relationship Id="rId47" Type="http://schemas.openxmlformats.org/officeDocument/2006/relationships/hyperlink" Target="http://docs.google.com/java/security/acl/Permission.html" TargetMode="External"/><Relationship Id="rId49" Type="http://schemas.openxmlformats.org/officeDocument/2006/relationships/hyperlink" Target="http://docs.google.com/Owner.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Owner.html" TargetMode="External"/><Relationship Id="rId31" Type="http://schemas.openxmlformats.org/officeDocument/2006/relationships/hyperlink" Target="http://docs.google.com/java/security/acl/NotOwnerException.html" TargetMode="External"/><Relationship Id="rId30" Type="http://schemas.openxmlformats.org/officeDocument/2006/relationships/hyperlink" Target="http://docs.google.com/java/security/acl/NotOwnerException.html" TargetMode="External"/><Relationship Id="rId33" Type="http://schemas.openxmlformats.org/officeDocument/2006/relationships/hyperlink" Target="http://docs.google.com/java/security/Principal.html" TargetMode="External"/><Relationship Id="rId32" Type="http://schemas.openxmlformats.org/officeDocument/2006/relationships/hyperlink" Target="http://docs.google.com/java/security/Principal.html" TargetMode="External"/><Relationship Id="rId35" Type="http://schemas.openxmlformats.org/officeDocument/2006/relationships/hyperlink" Target="http://docs.google.com/java/security/acl/LastOwnerException.html" TargetMode="External"/><Relationship Id="rId34" Type="http://schemas.openxmlformats.org/officeDocument/2006/relationships/hyperlink" Target="http://docs.google.com/java/security/acl/NotOwnerException.html" TargetMode="External"/><Relationship Id="rId37" Type="http://schemas.openxmlformats.org/officeDocument/2006/relationships/hyperlink" Target="http://docs.google.com/java/security/acl/LastOwnerException.html" TargetMode="External"/><Relationship Id="rId36" Type="http://schemas.openxmlformats.org/officeDocument/2006/relationships/hyperlink" Target="http://docs.google.com/java/security/acl/NotOwnerException.html" TargetMode="External"/><Relationship Id="rId39" Type="http://schemas.openxmlformats.org/officeDocument/2006/relationships/hyperlink" Target="http://docs.google.com/overview-summary.html" TargetMode="External"/><Relationship Id="rId38" Type="http://schemas.openxmlformats.org/officeDocument/2006/relationships/hyperlink" Target="http://docs.google.com/java/security/Principal.html" TargetMode="External"/><Relationship Id="rId20" Type="http://schemas.openxmlformats.org/officeDocument/2006/relationships/hyperlink" Target="http://docs.google.com/java/security/acl/Owner.html#addOwner(java.security.Principal,%20java.security.Principal)" TargetMode="External"/><Relationship Id="rId22" Type="http://schemas.openxmlformats.org/officeDocument/2006/relationships/hyperlink" Target="http://docs.google.com/java/security/Principal.html" TargetMode="External"/><Relationship Id="rId21" Type="http://schemas.openxmlformats.org/officeDocument/2006/relationships/hyperlink" Target="http://docs.google.com/java/security/Principal.html" TargetMode="External"/><Relationship Id="rId24" Type="http://schemas.openxmlformats.org/officeDocument/2006/relationships/hyperlink" Target="http://docs.google.com/java/security/Principal.html" TargetMode="External"/><Relationship Id="rId23" Type="http://schemas.openxmlformats.org/officeDocument/2006/relationships/hyperlink" Target="http://docs.google.com/java/security/acl/Owner.html#deleteOwner(java.security.Principal,%20java.security.Principal)" TargetMode="External"/><Relationship Id="rId26" Type="http://schemas.openxmlformats.org/officeDocument/2006/relationships/hyperlink" Target="http://docs.google.com/java/security/acl/Owner.html#isOwner(java.security.Principal)" TargetMode="External"/><Relationship Id="rId25" Type="http://schemas.openxmlformats.org/officeDocument/2006/relationships/hyperlink" Target="http://docs.google.com/java/security/Principal.html" TargetMode="External"/><Relationship Id="rId28" Type="http://schemas.openxmlformats.org/officeDocument/2006/relationships/hyperlink" Target="http://docs.google.com/java/security/Principal.html" TargetMode="External"/><Relationship Id="rId27" Type="http://schemas.openxmlformats.org/officeDocument/2006/relationships/hyperlink" Target="http://docs.google.com/java/security/Principal.html" TargetMode="External"/><Relationship Id="rId29" Type="http://schemas.openxmlformats.org/officeDocument/2006/relationships/hyperlink" Target="http://docs.google.com/java/security/Principal.html" TargetMode="External"/><Relationship Id="rId51" Type="http://schemas.openxmlformats.org/officeDocument/2006/relationships/hyperlink" Target="http://bugs.sun.com/services/bugreport/index.jsp" TargetMode="External"/><Relationship Id="rId50" Type="http://schemas.openxmlformats.org/officeDocument/2006/relationships/hyperlink" Target="http://docs.google.com/allclasses-noframe.html" TargetMode="External"/><Relationship Id="rId53" Type="http://schemas.openxmlformats.org/officeDocument/2006/relationships/hyperlink" Target="http://docs.google.com/legal/license.html" TargetMode="External"/><Relationship Id="rId52" Type="http://schemas.openxmlformats.org/officeDocument/2006/relationships/hyperlink" Target="http://docs.google.com/webnotes/devdocs-vs-specs.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java.sun.com/docs/redist.html" TargetMode="External"/><Relationship Id="rId13" Type="http://schemas.openxmlformats.org/officeDocument/2006/relationships/hyperlink" Target="http://docs.google.com/java/security/acl/NotOwnerExceptio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security/acl/Owner.html" TargetMode="External"/><Relationship Id="rId14" Type="http://schemas.openxmlformats.org/officeDocument/2006/relationships/hyperlink" Target="http://docs.google.com/java/security/acl/Permiss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Owner.html" TargetMode="External"/><Relationship Id="rId19" Type="http://schemas.openxmlformats.org/officeDocument/2006/relationships/hyperlink" Target="http://docs.google.com/java/security/acl/Acl.html" TargetMode="External"/><Relationship Id="rId18" Type="http://schemas.openxmlformats.org/officeDocument/2006/relationships/hyperlink" Target="http://docs.google.com/java/security/acl/Ac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