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java.security.cert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CertPathBuilderSpi</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java.security.cert.CertPathBuilderSpi</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CertPathBuilderSpi</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w:t>
      </w:r>
      <w:r w:rsidDel="00000000" w:rsidR="00000000" w:rsidRPr="00000000">
        <w:rPr>
          <w:i w:val="1"/>
          <w:shd w:fill="auto" w:val="clear"/>
          <w:rtl w:val="0"/>
        </w:rPr>
        <w:t xml:space="preserve">Service Provider Interface</w:t>
      </w:r>
      <w:r w:rsidDel="00000000" w:rsidR="00000000" w:rsidRPr="00000000">
        <w:rPr>
          <w:shd w:fill="auto" w:val="clear"/>
          <w:rtl w:val="0"/>
        </w:rPr>
        <w:t xml:space="preserve"> (</w:t>
      </w:r>
      <w:r w:rsidDel="00000000" w:rsidR="00000000" w:rsidRPr="00000000">
        <w:rPr>
          <w:b w:val="1"/>
          <w:shd w:fill="auto" w:val="clear"/>
          <w:rtl w:val="0"/>
        </w:rPr>
        <w:t xml:space="preserve">SPI</w:t>
      </w:r>
      <w:r w:rsidDel="00000000" w:rsidR="00000000" w:rsidRPr="00000000">
        <w:rPr>
          <w:shd w:fill="auto" w:val="clear"/>
          <w:rtl w:val="0"/>
        </w:rPr>
        <w:t xml:space="preserve">) for the </w:t>
      </w:r>
      <w:hyperlink r:id="rId21">
        <w:r w:rsidDel="00000000" w:rsidR="00000000" w:rsidRPr="00000000">
          <w:rPr>
            <w:color w:val="0000ee"/>
            <w:u w:val="single"/>
            <w:shd w:fill="auto" w:val="clear"/>
            <w:rtl w:val="0"/>
          </w:rPr>
          <w:t xml:space="preserve">CertPathBuilder</w:t>
        </w:r>
      </w:hyperlink>
      <w:r w:rsidDel="00000000" w:rsidR="00000000" w:rsidRPr="00000000">
        <w:rPr>
          <w:shd w:fill="auto" w:val="clear"/>
          <w:rtl w:val="0"/>
        </w:rPr>
        <w:t xml:space="preserve"> class. All CertPathBuilder implementations must include a class (the SPI class) that extends this class (CertPathBuilderSpi) and implements all of its methods. In general, instances of this class should only be accessed through the CertPathBuilder class. For details, see the Java Cryptography Architecture.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Concurrent Access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Instances of this class need not be protected against concurrent access from multiple threads. Threads that need to access a single CertPathBuilderSpi instance concurrently should synchronize amongst themselves and provide the necessary locking before calling the wrapping CertPathBuilder object.</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However, implementations of CertPathBuilderSpi may still encounter concurrency issues, since multiple threads each manipulating a different CertPathBuilderSpi instance need not synchronize.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hyperlink r:id="rId22">
              <w:r w:rsidDel="00000000" w:rsidR="00000000" w:rsidRPr="00000000">
                <w:rPr>
                  <w:b w:val="1"/>
                  <w:color w:val="0000ee"/>
                  <w:u w:val="single"/>
                  <w:shd w:fill="auto" w:val="clear"/>
                  <w:rtl w:val="0"/>
                </w:rPr>
                <w:t xml:space="preserve">CertPathBuilderSpi</w:t>
              </w:r>
            </w:hyperlink>
            <w:r w:rsidDel="00000000" w:rsidR="00000000" w:rsidRPr="00000000">
              <w:rPr>
                <w:shd w:fill="auto" w:val="clear"/>
                <w:rtl w:val="0"/>
              </w:rPr>
              <w:t xml:space="preserv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default constructor.</w:t>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23">
              <w:r w:rsidDel="00000000" w:rsidR="00000000" w:rsidRPr="00000000">
                <w:rPr>
                  <w:color w:val="0000ee"/>
                  <w:u w:val="single"/>
                  <w:shd w:fill="auto" w:val="clear"/>
                  <w:rtl w:val="0"/>
                </w:rPr>
                <w:t xml:space="preserve">CertPathBuilderResult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24">
              <w:r w:rsidDel="00000000" w:rsidR="00000000" w:rsidRPr="00000000">
                <w:rPr>
                  <w:b w:val="1"/>
                  <w:color w:val="0000ee"/>
                  <w:u w:val="single"/>
                  <w:shd w:fill="auto" w:val="clear"/>
                  <w:rtl w:val="0"/>
                </w:rPr>
                <w:t xml:space="preserve">engineBuild</w:t>
              </w:r>
            </w:hyperlink>
            <w:r w:rsidDel="00000000" w:rsidR="00000000" w:rsidRPr="00000000">
              <w:rPr>
                <w:shd w:fill="auto" w:val="clear"/>
                <w:rtl w:val="0"/>
              </w:rPr>
              <w:t xml:space="preserve">(</w:t>
            </w:r>
            <w:hyperlink r:id="rId25">
              <w:r w:rsidDel="00000000" w:rsidR="00000000" w:rsidRPr="00000000">
                <w:rPr>
                  <w:color w:val="0000ee"/>
                  <w:u w:val="single"/>
                  <w:shd w:fill="auto" w:val="clear"/>
                  <w:rtl w:val="0"/>
                </w:rPr>
                <w:t xml:space="preserve">CertPathParameters</w:t>
              </w:r>
            </w:hyperlink>
            <w:r w:rsidDel="00000000" w:rsidR="00000000" w:rsidRPr="00000000">
              <w:rPr>
                <w:shd w:fill="auto" w:val="clear"/>
                <w:rtl w:val="0"/>
              </w:rPr>
              <w:t xml:space="preserve"> params)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Attempts to build a certification path using the specified algorithm parameter set.</w:t>
            </w:r>
          </w:p>
        </w:tc>
      </w:tr>
    </w:tbl>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26">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color w:val="0000ee"/>
                <w:u w:val="single"/>
                <w:shd w:fill="auto" w:val="clear"/>
              </w:rPr>
            </w:pPr>
            <w:hyperlink r:id="rId27">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31">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CertPathBuilderSpi</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CertPathBuilderSpi</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default constructor.</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4d34og8" w:id="8"/>
    <w:bookmarkEnd w:id="8"/>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3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engineBuild</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w:t>
      </w:r>
      <w:hyperlink r:id="rId38">
        <w:r w:rsidDel="00000000" w:rsidR="00000000" w:rsidRPr="00000000">
          <w:rPr>
            <w:rFonts w:ascii="Courier" w:cs="Courier" w:eastAsia="Courier" w:hAnsi="Courier"/>
            <w:color w:val="0000ee"/>
            <w:u w:val="single"/>
            <w:shd w:fill="auto" w:val="clear"/>
            <w:rtl w:val="0"/>
          </w:rPr>
          <w:t xml:space="preserve">CertPathBuilderResult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engineBuild</w:t>
      </w:r>
      <w:r w:rsidDel="00000000" w:rsidR="00000000" w:rsidRPr="00000000">
        <w:rPr>
          <w:rFonts w:ascii="Courier" w:cs="Courier" w:eastAsia="Courier" w:hAnsi="Courier"/>
          <w:shd w:fill="auto" w:val="clear"/>
          <w:rtl w:val="0"/>
        </w:rPr>
        <w:t xml:space="preserve">(</w:t>
      </w:r>
      <w:hyperlink r:id="rId39">
        <w:r w:rsidDel="00000000" w:rsidR="00000000" w:rsidRPr="00000000">
          <w:rPr>
            <w:rFonts w:ascii="Courier" w:cs="Courier" w:eastAsia="Courier" w:hAnsi="Courier"/>
            <w:color w:val="0000ee"/>
            <w:u w:val="single"/>
            <w:shd w:fill="auto" w:val="clear"/>
            <w:rtl w:val="0"/>
          </w:rPr>
          <w:t xml:space="preserve">CertPathParameters</w:t>
        </w:r>
      </w:hyperlink>
      <w:r w:rsidDel="00000000" w:rsidR="00000000" w:rsidRPr="00000000">
        <w:rPr>
          <w:rFonts w:ascii="Courier" w:cs="Courier" w:eastAsia="Courier" w:hAnsi="Courier"/>
          <w:shd w:fill="auto" w:val="clear"/>
          <w:rtl w:val="0"/>
        </w:rPr>
        <w:t xml:space="preserve"> params)</w:t>
        <w:br w:type="textWrapping"/>
        <w:t xml:space="preserve">                                           throws </w:t>
      </w:r>
      <w:hyperlink r:id="rId40">
        <w:r w:rsidDel="00000000" w:rsidR="00000000" w:rsidRPr="00000000">
          <w:rPr>
            <w:rFonts w:ascii="Courier" w:cs="Courier" w:eastAsia="Courier" w:hAnsi="Courier"/>
            <w:color w:val="0000ee"/>
            <w:u w:val="single"/>
            <w:shd w:fill="auto" w:val="clear"/>
            <w:rtl w:val="0"/>
          </w:rPr>
          <w:t xml:space="preserve">CertPathBuilderException</w:t>
        </w:r>
      </w:hyperlink>
      <w:r w:rsidDel="00000000" w:rsidR="00000000" w:rsidRPr="00000000">
        <w:rPr>
          <w:rFonts w:ascii="Courier" w:cs="Courier" w:eastAsia="Courier" w:hAnsi="Courier"/>
          <w:shd w:fill="auto" w:val="clear"/>
          <w:rtl w:val="0"/>
        </w:rPr>
        <w:t xml:space="preserve">,</w:t>
        <w:br w:type="textWrapping"/>
        <w:t xml:space="preserve">                                                  </w:t>
      </w:r>
      <w:hyperlink r:id="rId41">
        <w:r w:rsidDel="00000000" w:rsidR="00000000" w:rsidRPr="00000000">
          <w:rPr>
            <w:rFonts w:ascii="Courier" w:cs="Courier" w:eastAsia="Courier" w:hAnsi="Courier"/>
            <w:color w:val="0000ee"/>
            <w:u w:val="single"/>
            <w:shd w:fill="auto" w:val="clear"/>
            <w:rtl w:val="0"/>
          </w:rPr>
          <w:t xml:space="preserve">InvalidAlgorithmParameterException</w:t>
        </w:r>
      </w:hyperlink>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Attempts to build a certification path using the specified algorithm parameter set.</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params - the algorithm parameters </w:t>
      </w:r>
      <w:r w:rsidDel="00000000" w:rsidR="00000000" w:rsidRPr="00000000">
        <w:rPr>
          <w:b w:val="1"/>
          <w:shd w:fill="auto" w:val="clear"/>
          <w:rtl w:val="0"/>
        </w:rPr>
        <w:t xml:space="preserve">Returns:</w:t>
      </w:r>
      <w:r w:rsidDel="00000000" w:rsidR="00000000" w:rsidRPr="00000000">
        <w:rPr>
          <w:shd w:fill="auto" w:val="clear"/>
          <w:rtl w:val="0"/>
        </w:rPr>
        <w:t xml:space="preserve">the result of the build algorithm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CertPathBuilderException</w:t>
        </w:r>
      </w:hyperlink>
      <w:r w:rsidDel="00000000" w:rsidR="00000000" w:rsidRPr="00000000">
        <w:rPr>
          <w:shd w:fill="auto" w:val="clear"/>
          <w:rtl w:val="0"/>
        </w:rPr>
        <w:t xml:space="preserve"> - if the builder is unable to construct a certification path that satisfies the specified parameters </w:t>
      </w:r>
      <w:hyperlink r:id="rId43">
        <w:r w:rsidDel="00000000" w:rsidR="00000000" w:rsidRPr="00000000">
          <w:rPr>
            <w:color w:val="0000ee"/>
            <w:u w:val="single"/>
            <w:shd w:fill="auto" w:val="clear"/>
            <w:rtl w:val="0"/>
          </w:rPr>
          <w:t xml:space="preserve">InvalidAlgorithmParameterException</w:t>
        </w:r>
      </w:hyperlink>
      <w:r w:rsidDel="00000000" w:rsidR="00000000" w:rsidRPr="00000000">
        <w:rPr>
          <w:shd w:fill="auto" w:val="clear"/>
          <w:rtl w:val="0"/>
        </w:rPr>
        <w:t xml:space="preserve"> - if the specified parameters are inappropriate for this CertPathBuilder</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rdcrjn" w:id="11"/>
          <w:bookmarkEnd w:id="11"/>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center"/>
                    <w:rPr>
                      <w:shd w:fill="auto" w:val="clear"/>
                    </w:rPr>
                  </w:pPr>
                  <w:hyperlink r:id="rId4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center"/>
                    <w:rPr>
                      <w:shd w:fill="auto" w:val="clear"/>
                    </w:rPr>
                  </w:pPr>
                  <w:hyperlink r:id="rId45">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center"/>
                    <w:rPr>
                      <w:shd w:fill="auto" w:val="clear"/>
                    </w:rPr>
                  </w:pPr>
                  <w:hyperlink r:id="rId46">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center"/>
                    <w:rPr>
                      <w:shd w:fill="auto" w:val="clear"/>
                    </w:rPr>
                  </w:pPr>
                  <w:hyperlink r:id="rId4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center"/>
                    <w:rPr>
                      <w:shd w:fill="auto" w:val="clear"/>
                    </w:rPr>
                  </w:pPr>
                  <w:hyperlink r:id="rId4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center"/>
                    <w:rPr>
                      <w:shd w:fill="auto" w:val="clear"/>
                    </w:rPr>
                  </w:pPr>
                  <w:hyperlink r:id="rId4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center"/>
                    <w:rPr>
                      <w:shd w:fill="auto" w:val="clear"/>
                    </w:rPr>
                  </w:pPr>
                  <w:hyperlink r:id="rId5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51">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52">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5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5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6in1rg" w:id="12"/>
    <w:bookmarkEnd w:id="12"/>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5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5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5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5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security/cert/CertPathBuilderException.html" TargetMode="External"/><Relationship Id="rId42" Type="http://schemas.openxmlformats.org/officeDocument/2006/relationships/hyperlink" Target="http://docs.google.com/java/security/cert/CertPathBuilderException.html" TargetMode="External"/><Relationship Id="rId41" Type="http://schemas.openxmlformats.org/officeDocument/2006/relationships/hyperlink" Target="http://docs.google.com/java/security/InvalidAlgorithmParameterException.html" TargetMode="External"/><Relationship Id="rId44" Type="http://schemas.openxmlformats.org/officeDocument/2006/relationships/hyperlink" Target="http://docs.google.com/overview-summary.html" TargetMode="External"/><Relationship Id="rId43" Type="http://schemas.openxmlformats.org/officeDocument/2006/relationships/hyperlink" Target="http://docs.google.com/java/security/InvalidAlgorithmParameterException.html" TargetMode="External"/><Relationship Id="rId46" Type="http://schemas.openxmlformats.org/officeDocument/2006/relationships/hyperlink" Target="http://docs.google.com/class-use/CertPathBuilderSpi.html" TargetMode="External"/><Relationship Id="rId45" Type="http://schemas.openxmlformats.org/officeDocument/2006/relationships/hyperlink" Target="http://docs.google.com/package-summar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deprecated-list.html" TargetMode="External"/><Relationship Id="rId47" Type="http://schemas.openxmlformats.org/officeDocument/2006/relationships/hyperlink" Target="http://docs.google.com/package-tree.html" TargetMode="External"/><Relationship Id="rId49" Type="http://schemas.openxmlformats.org/officeDocument/2006/relationships/hyperlink" Target="http://docs.google.com/index-files/index-1.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CertPathBuilderSpi.html" TargetMode="External"/><Relationship Id="rId31" Type="http://schemas.openxmlformats.org/officeDocument/2006/relationships/hyperlink" Target="http://docs.google.com/java/lang/Object.html#hashCode()" TargetMode="External"/><Relationship Id="rId30" Type="http://schemas.openxmlformats.org/officeDocument/2006/relationships/hyperlink" Target="http://docs.google.com/java/lang/Object.html#getClass()" TargetMode="External"/><Relationship Id="rId33" Type="http://schemas.openxmlformats.org/officeDocument/2006/relationships/hyperlink" Target="http://docs.google.com/java/lang/Object.html#notifyAll()" TargetMode="External"/><Relationship Id="rId32" Type="http://schemas.openxmlformats.org/officeDocument/2006/relationships/hyperlink" Target="http://docs.google.com/java/lang/Object.html#notify()" TargetMode="External"/><Relationship Id="rId35" Type="http://schemas.openxmlformats.org/officeDocument/2006/relationships/hyperlink" Target="http://docs.google.com/java/lang/Object.html#wait()" TargetMode="External"/><Relationship Id="rId34" Type="http://schemas.openxmlformats.org/officeDocument/2006/relationships/hyperlink" Target="http://docs.google.com/java/lang/Object.html#toString()" TargetMode="External"/><Relationship Id="rId37" Type="http://schemas.openxmlformats.org/officeDocument/2006/relationships/hyperlink" Target="http://docs.google.com/java/lang/Object.html#wait(long,%20int)" TargetMode="External"/><Relationship Id="rId36" Type="http://schemas.openxmlformats.org/officeDocument/2006/relationships/hyperlink" Target="http://docs.google.com/java/lang/Object.html#wait(long)" TargetMode="External"/><Relationship Id="rId39" Type="http://schemas.openxmlformats.org/officeDocument/2006/relationships/hyperlink" Target="http://docs.google.com/java/security/cert/CertPathParameters.html" TargetMode="External"/><Relationship Id="rId38" Type="http://schemas.openxmlformats.org/officeDocument/2006/relationships/hyperlink" Target="http://docs.google.com/java/security/cert/CertPathBuilderResult.html" TargetMode="External"/><Relationship Id="rId20" Type="http://schemas.openxmlformats.org/officeDocument/2006/relationships/hyperlink" Target="http://docs.google.com/java/lang/Object.html" TargetMode="External"/><Relationship Id="rId22" Type="http://schemas.openxmlformats.org/officeDocument/2006/relationships/hyperlink" Target="http://docs.google.com/java/security/cert/CertPathBuilderSpi.html#CertPathBuilderSpi()" TargetMode="External"/><Relationship Id="rId21" Type="http://schemas.openxmlformats.org/officeDocument/2006/relationships/hyperlink" Target="http://docs.google.com/java/security/cert/CertPathBuilder.html" TargetMode="External"/><Relationship Id="rId24" Type="http://schemas.openxmlformats.org/officeDocument/2006/relationships/hyperlink" Target="http://docs.google.com/java/security/cert/CertPathBuilderSpi.html#engineBuild(java.security.cert.CertPathParameters)" TargetMode="External"/><Relationship Id="rId23" Type="http://schemas.openxmlformats.org/officeDocument/2006/relationships/hyperlink" Target="http://docs.google.com/java/security/cert/CertPathBuilderResult.html" TargetMode="External"/><Relationship Id="rId26" Type="http://schemas.openxmlformats.org/officeDocument/2006/relationships/hyperlink" Target="http://docs.google.com/java/lang/Object.html" TargetMode="External"/><Relationship Id="rId25" Type="http://schemas.openxmlformats.org/officeDocument/2006/relationships/hyperlink" Target="http://docs.google.com/java/security/cert/CertPathParameters.html" TargetMode="External"/><Relationship Id="rId28" Type="http://schemas.openxmlformats.org/officeDocument/2006/relationships/hyperlink" Target="http://docs.google.com/java/lang/Object.html#equals(java.lang.Object)" TargetMode="External"/><Relationship Id="rId27" Type="http://schemas.openxmlformats.org/officeDocument/2006/relationships/hyperlink" Target="http://docs.google.com/java/lang/Object.html#clone()" TargetMode="External"/><Relationship Id="rId29" Type="http://schemas.openxmlformats.org/officeDocument/2006/relationships/hyperlink" Target="http://docs.google.com/java/lang/Object.html#finalize()" TargetMode="External"/><Relationship Id="rId51" Type="http://schemas.openxmlformats.org/officeDocument/2006/relationships/hyperlink" Target="http://docs.google.com/java/security/cert/CertPathBuilderResult.html" TargetMode="External"/><Relationship Id="rId50" Type="http://schemas.openxmlformats.org/officeDocument/2006/relationships/hyperlink" Target="http://docs.google.com/help-doc.html" TargetMode="External"/><Relationship Id="rId53" Type="http://schemas.openxmlformats.org/officeDocument/2006/relationships/hyperlink" Target="http://docs.google.com/index.html?java/security/cert/CertPathBuilderSpi.html" TargetMode="External"/><Relationship Id="rId52" Type="http://schemas.openxmlformats.org/officeDocument/2006/relationships/hyperlink" Target="http://docs.google.com/java/security/cert/CertPathParameters.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allclasses-noframe.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CertPathBuilderSpi.html" TargetMode="External"/><Relationship Id="rId13" Type="http://schemas.openxmlformats.org/officeDocument/2006/relationships/hyperlink" Target="http://docs.google.com/java/security/cert/CertPathBuilderResult.html" TargetMode="External"/><Relationship Id="rId57" Type="http://schemas.openxmlformats.org/officeDocument/2006/relationships/hyperlink" Target="http://docs.google.com/webnotes/devdocs-vs-specs.html" TargetMode="External"/><Relationship Id="rId12" Type="http://schemas.openxmlformats.org/officeDocument/2006/relationships/hyperlink" Target="http://docs.google.com/help-doc.html" TargetMode="External"/><Relationship Id="rId56" Type="http://schemas.openxmlformats.org/officeDocument/2006/relationships/hyperlink" Target="http://bugs.sun.com/services/bugreport/index.jsp" TargetMode="External"/><Relationship Id="rId15" Type="http://schemas.openxmlformats.org/officeDocument/2006/relationships/hyperlink" Target="http://docs.google.com/index.html?java/security/cert/CertPathBuilderSpi.html" TargetMode="External"/><Relationship Id="rId59" Type="http://schemas.openxmlformats.org/officeDocument/2006/relationships/hyperlink" Target="http://java.sun.com/docs/redist.html" TargetMode="External"/><Relationship Id="rId14" Type="http://schemas.openxmlformats.org/officeDocument/2006/relationships/hyperlink" Target="http://docs.google.com/java/security/cert/CertPathParameters.html" TargetMode="External"/><Relationship Id="rId58" Type="http://schemas.openxmlformats.org/officeDocument/2006/relationships/hyperlink" Target="http://docs.google.com/legal/license.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CertPathBuilderSpi.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