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Clob</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SerialClob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Clob</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mapping in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for the SQL CLOB type. An SQL CLOB is a built-in type that stores a Character Large Object as a column value in a row of a database table. By default drivers implement a Clob object using an SQL locator(CLOB), which means that a Clob object contains a logical pointer to the SQL CLOB data rather than the data itself. A Clob object is valid for the duration of the transaction in which it was created.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Clob interface provides methods for getting the length of an SQL CLOB (Character Large Object) value, for materializing a CLOB value on the client, and for searching for a substring or CLOB object within a CLOB value. Methods in the interfaces </w:t>
      </w:r>
      <w:hyperlink r:id="rId2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and </w:t>
      </w:r>
      <w:hyperlink r:id="rId22">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such as getClob and setClob allow a programmer to access an SQL CLOB value. In addition, this interface has methods for updating a CLOB value.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methods on the Clob interface must be fully implemented if the JDBC driver supports the data type.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frees the Clob object and releases the resources the resources that it holds.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getAsciiStream</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CLOB value designated by this Clob object as an ascii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CLOB value designated by this Clob object as a java.io.Reader object (or as a stream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(long pos, long length)</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Reader object that contains a partial Clob value, starting with the character specified by pos, which is length characters in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getSubString</w:t>
              </w:r>
            </w:hyperlink>
            <w:r w:rsidDel="00000000" w:rsidR="00000000" w:rsidRPr="00000000">
              <w:rPr>
                <w:shd w:fill="auto" w:val="clear"/>
                <w:rtl w:val="0"/>
              </w:rPr>
              <w:t xml:space="preserve">(long pos, int length)</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copy of the specified substring in the CLOB value designated by this 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characters in the CLOB value designated by this 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searchstr, long start)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character position at which the specified Clob object searchstr appears in this 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searchstr, long start)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character position at which the specified substring searchstr appears in the SQL CLOB value represented by this 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(long pos)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stream to be used to write Ascii characters to the CLOB value that this Clob object represents, starting at position pos.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(long pos)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stream to be used to write a stream of Unicode characters to the CLOB value that this Clob object represents, at position pos.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(long pos,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given Java String to the CLOB value that this Clob object designates at the position pos.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(long pos,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offset, int len)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characters of str, starting at character offset, to the CLOB value that this Clob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truncate</w:t>
              </w:r>
            </w:hyperlink>
            <w:r w:rsidDel="00000000" w:rsidR="00000000" w:rsidRPr="00000000">
              <w:rPr>
                <w:shd w:fill="auto" w:val="clear"/>
                <w:rtl w:val="0"/>
              </w:rPr>
              <w:t xml:space="preserve">(long len)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Truncates the CLOB value that this Clob designates to have a length of len characters.</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length</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br w:type="textWrapping"/>
        <w:t xml:space="preserve">            throws </w:t>
      </w:r>
      <w:hyperlink r:id="rId4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characters in the CLOB value designated by this Clob object.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length of the CLOB in characters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length of the CLOB value </w:t>
      </w:r>
      <w:hyperlink r:id="rId4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getSubString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getSubString</w:t>
      </w:r>
      <w:r w:rsidDel="00000000" w:rsidR="00000000" w:rsidRPr="00000000">
        <w:rPr>
          <w:rFonts w:ascii="Courier" w:cs="Courier" w:eastAsia="Courier" w:hAnsi="Courier"/>
          <w:shd w:fill="auto" w:val="clear"/>
          <w:rtl w:val="0"/>
        </w:rPr>
        <w:t xml:space="preserve">(long pos,</w:t>
        <w:br w:type="textWrapping"/>
        <w:t xml:space="preserve">                    int length)</w:t>
        <w:br w:type="textWrapping"/>
        <w:t xml:space="preserve">                    throws </w:t>
      </w:r>
      <w:hyperlink r:id="rId5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copy of the specified substring in the CLOB value designated by this Clob object. The substring begins at position pos and has up to length consecutive characters.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first character of the substring to be extracted. The first character is at position 1.length - the number of consecutive characters to be copied; the value for length must be 0 or greater </w:t>
      </w:r>
      <w:r w:rsidDel="00000000" w:rsidR="00000000" w:rsidRPr="00000000">
        <w:rPr>
          <w:b w:val="1"/>
          <w:shd w:fill="auto" w:val="clear"/>
          <w:rtl w:val="0"/>
        </w:rPr>
        <w:t xml:space="preserve">Returns:</w:t>
      </w:r>
      <w:r w:rsidDel="00000000" w:rsidR="00000000" w:rsidRPr="00000000">
        <w:rPr>
          <w:shd w:fill="auto" w:val="clear"/>
          <w:rtl w:val="0"/>
        </w:rPr>
        <w:t xml:space="preserve">a String that is the specified substring in the CLOB value designated by this Clob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CLOB value; if pos is less than 1 or length is less than 0 </w:t>
      </w:r>
      <w:hyperlink r:id="rId5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getCharacterStream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3">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getCharacterStream</w:t>
      </w:r>
      <w:r w:rsidDel="00000000" w:rsidR="00000000" w:rsidRPr="00000000">
        <w:rPr>
          <w:rFonts w:ascii="Courier" w:cs="Courier" w:eastAsia="Courier" w:hAnsi="Courier"/>
          <w:shd w:fill="auto" w:val="clear"/>
          <w:rtl w:val="0"/>
        </w:rPr>
        <w:t xml:space="preserve">()</w:t>
        <w:br w:type="textWrapping"/>
        <w:t xml:space="preserve">                          throws </w:t>
      </w:r>
      <w:hyperlink r:id="rId5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CLOB value designated by this Clob object as a java.io.Reader object (or as a stream of characters).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java.io.Reader object containing the CLOB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CLOB value </w:t>
      </w:r>
      <w:hyperlink r:id="rId5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setCharacterStream(long)</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getAsciiStream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getAsciiStream</w:t>
      </w:r>
      <w:r w:rsidDel="00000000" w:rsidR="00000000" w:rsidRPr="00000000">
        <w:rPr>
          <w:rFonts w:ascii="Courier" w:cs="Courier" w:eastAsia="Courier" w:hAnsi="Courier"/>
          <w:shd w:fill="auto" w:val="clear"/>
          <w:rtl w:val="0"/>
        </w:rPr>
        <w:t xml:space="preserve">()</w:t>
        <w:br w:type="textWrapping"/>
        <w:t xml:space="preserve">                           throws </w:t>
      </w:r>
      <w:hyperlink r:id="rId5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CLOB value designated by this Clob object as an ascii stream.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java.io.InputStream object containing the CLOB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CLOB value </w:t>
      </w:r>
      <w:hyperlink r:id="rId6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setAsciiStream(long)</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position</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searchstr,</w:t>
        <w:br w:type="textWrapping"/>
        <w:t xml:space="preserve">              long start)</w:t>
        <w:br w:type="textWrapping"/>
        <w:t xml:space="preserve">              throws </w:t>
      </w:r>
      <w:hyperlink r:id="rId6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character position at which the specified substring searchstr appears in the SQL CLOB value represented by this Clob object. The search begins at position start.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searchstr - the substring for which to searchstart - the position at which to begin searching; the first position is 1 </w:t>
      </w:r>
      <w:r w:rsidDel="00000000" w:rsidR="00000000" w:rsidRPr="00000000">
        <w:rPr>
          <w:b w:val="1"/>
          <w:shd w:fill="auto" w:val="clear"/>
          <w:rtl w:val="0"/>
        </w:rPr>
        <w:t xml:space="preserve">Returns:</w:t>
      </w:r>
      <w:r w:rsidDel="00000000" w:rsidR="00000000" w:rsidRPr="00000000">
        <w:rPr>
          <w:shd w:fill="auto" w:val="clear"/>
          <w:rtl w:val="0"/>
        </w:rPr>
        <w:t xml:space="preserve">the position at which the substring appears or -1 if it is not present; the first position is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CLOB value or if pos is less than 1 </w:t>
      </w:r>
      <w:hyperlink r:id="rId6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position</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searchstr,</w:t>
        <w:br w:type="textWrapping"/>
        <w:t xml:space="preserve">              long start)</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character position at which the specified Clob object searchstr appears in this Clob object. The search begins at position start.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searchstr - the Clob object for which to searchstart - the position at which to begin searching; the first position is 1 </w:t>
      </w:r>
      <w:r w:rsidDel="00000000" w:rsidR="00000000" w:rsidRPr="00000000">
        <w:rPr>
          <w:b w:val="1"/>
          <w:shd w:fill="auto" w:val="clear"/>
          <w:rtl w:val="0"/>
        </w:rPr>
        <w:t xml:space="preserve">Returns:</w:t>
      </w:r>
      <w:r w:rsidDel="00000000" w:rsidR="00000000" w:rsidRPr="00000000">
        <w:rPr>
          <w:shd w:fill="auto" w:val="clear"/>
          <w:rtl w:val="0"/>
        </w:rPr>
        <w:t xml:space="preserve">the position at which the Clob object appears or -1 if it is not present; the first position is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CLOB value or if start is less than 1 </w:t>
      </w:r>
      <w:hyperlink r:id="rId7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setString</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setString</w:t>
      </w:r>
      <w:r w:rsidDel="00000000" w:rsidR="00000000" w:rsidRPr="00000000">
        <w:rPr>
          <w:rFonts w:ascii="Courier" w:cs="Courier" w:eastAsia="Courier" w:hAnsi="Courier"/>
          <w:shd w:fill="auto" w:val="clear"/>
          <w:rtl w:val="0"/>
        </w:rPr>
        <w:t xml:space="preserve">(long pos,</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given Java String to the CLOB value that this Clob object designates at the position pos. The string will overwrite the existing characters in the Clob object starting at the position pos. If the end of the Clob value is reached while writing the given string, then the length of the Clob value will be increased to accomodate the extra characters.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If the value specified for pos is greater then the length+1 of the CLOB value then the behavior is undefined. Some JDBC drivers may throw a SQLException while other drivers may support this operation.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position at which to start writing to the CLOB value that this Clob object represents; The first position is 1str - the string to be written to the CLOB value that this Clob designates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CLOB value or if pos is less than 1 </w:t>
      </w:r>
      <w:hyperlink r:id="rId7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setString</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setString</w:t>
      </w:r>
      <w:r w:rsidDel="00000000" w:rsidR="00000000" w:rsidRPr="00000000">
        <w:rPr>
          <w:rFonts w:ascii="Courier" w:cs="Courier" w:eastAsia="Courier" w:hAnsi="Courier"/>
          <w:shd w:fill="auto" w:val="clear"/>
          <w:rtl w:val="0"/>
        </w:rPr>
        <w:t xml:space="preserve">(long pos,</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offset,</w:t>
        <w:br w:type="textWrapping"/>
        <w:t xml:space="preserve">              int len)</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len characters of str, starting at character offset, to the CLOB value that this Clob represents. The string will overwrite the existing characters in the Clob object starting at the position pos. If the end of the Clob value is reached while writing the given string, then the length of the Clob value will be increased to accomodate the extra characters.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If the value specified for pos is greater then the length+1 of the CLOB value then the behavior is undefined. Some JDBC drivers may throw a SQLException while other drivers may support this operation.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position at which to start writing to this CLOB object; The first position is 1str - the string to be written to the CLOB value that this Clob object representsoffset - the offset into str to start reading the characters to be writtenlen - the number of characters to be written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CLOB value or if pos is less than 1 </w:t>
      </w:r>
      <w:hyperlink r:id="rId7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setAsciiStream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9">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setAsciiStream</w:t>
      </w:r>
      <w:r w:rsidDel="00000000" w:rsidR="00000000" w:rsidRPr="00000000">
        <w:rPr>
          <w:rFonts w:ascii="Courier" w:cs="Courier" w:eastAsia="Courier" w:hAnsi="Courier"/>
          <w:shd w:fill="auto" w:val="clear"/>
          <w:rtl w:val="0"/>
        </w:rPr>
        <w:t xml:space="preserve">(long pos)</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stream to be used to write Ascii characters to the CLOB value that this Clob object represents, starting at position pos. Characters written to the stream will overwrite the existing characters in the Clob object starting at the position pos. If the end of the Clob value is reached while writing characters to the stream, then the length of the Clob value will be increased to accomodate the extra characters.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If the value specified for pos is greater then the length+1 of the CLOB value then the behavior is undefined. Some JDBC drivers may throw a SQLException while other drivers may support this operation.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position at which to start writing to this CLOB object; The first position is 1 </w:t>
      </w:r>
      <w:r w:rsidDel="00000000" w:rsidR="00000000" w:rsidRPr="00000000">
        <w:rPr>
          <w:b w:val="1"/>
          <w:shd w:fill="auto" w:val="clear"/>
          <w:rtl w:val="0"/>
        </w:rPr>
        <w:t xml:space="preserve">Returns:</w:t>
      </w:r>
      <w:r w:rsidDel="00000000" w:rsidR="00000000" w:rsidRPr="00000000">
        <w:rPr>
          <w:shd w:fill="auto" w:val="clear"/>
          <w:rtl w:val="0"/>
        </w:rPr>
        <w:t xml:space="preserve">the stream to which ASCII encoded characters can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CLOB value or if pos is less than 1 </w:t>
      </w:r>
      <w:hyperlink r:id="rId8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getAsciiStream()</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setCharacterStream</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4">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setCharacterStream</w:t>
      </w:r>
      <w:r w:rsidDel="00000000" w:rsidR="00000000" w:rsidRPr="00000000">
        <w:rPr>
          <w:rFonts w:ascii="Courier" w:cs="Courier" w:eastAsia="Courier" w:hAnsi="Courier"/>
          <w:shd w:fill="auto" w:val="clear"/>
          <w:rtl w:val="0"/>
        </w:rPr>
        <w:t xml:space="preserve">(long pos)</w:t>
        <w:br w:type="textWrapping"/>
        <w:t xml:space="preserve">                          throws </w:t>
      </w:r>
      <w:hyperlink r:id="rId8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stream to be used to write a stream of Unicode characters to the CLOB value that this Clob object represents, at position pos. Characters written to the stream will overwrite the existing characters in the Clob object starting at the position pos. If the end of the Clob value is reached while writing characters to the stream, then the length of the Clob value will be increased to accomodate the extra characters.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If the value specified for pos is greater then the length+1 of the CLOB value then the behavior is undefined. Some JDBC drivers may throw a SQLException while other drivers may support this operation.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position at which to start writing to the CLOB value; The first position is 1 </w:t>
      </w:r>
      <w:r w:rsidDel="00000000" w:rsidR="00000000" w:rsidRPr="00000000">
        <w:rPr>
          <w:b w:val="1"/>
          <w:shd w:fill="auto" w:val="clear"/>
          <w:rtl w:val="0"/>
        </w:rPr>
        <w:t xml:space="preserve">Returns:</w:t>
      </w:r>
      <w:r w:rsidDel="00000000" w:rsidR="00000000" w:rsidRPr="00000000">
        <w:rPr>
          <w:shd w:fill="auto" w:val="clear"/>
          <w:rtl w:val="0"/>
        </w:rPr>
        <w:t xml:space="preserve">a stream to which Unicode encoded characters can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CLOB value or if pos is less than 1 </w:t>
      </w:r>
      <w:hyperlink r:id="rId8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getCharacterStream()</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truncate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truncate</w:t>
      </w:r>
      <w:r w:rsidDel="00000000" w:rsidR="00000000" w:rsidRPr="00000000">
        <w:rPr>
          <w:rFonts w:ascii="Courier" w:cs="Courier" w:eastAsia="Courier" w:hAnsi="Courier"/>
          <w:shd w:fill="auto" w:val="clear"/>
          <w:rtl w:val="0"/>
        </w:rPr>
        <w:t xml:space="preserve">(long len)</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Truncates the CLOB value that this Clob designates to have a length of len characters.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If the value specified for pos is greater then the length+1 of the CLOB value then the behavior is undefined. Some JDBC drivers may throw a SQLException while other drivers may support this operation.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len - the length, in characters, to which the CLOB value should be truncated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CLOB value or if len is less than 0 </w:t>
      </w:r>
      <w:hyperlink r:id="rId9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free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free</w:t>
      </w:r>
      <w:r w:rsidDel="00000000" w:rsidR="00000000" w:rsidRPr="00000000">
        <w:rPr>
          <w:rFonts w:ascii="Courier" w:cs="Courier" w:eastAsia="Courier" w:hAnsi="Courier"/>
          <w:shd w:fill="auto" w:val="clear"/>
          <w:rtl w:val="0"/>
        </w:rPr>
        <w:t xml:space="preserve">()</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frees the Clob object and releases the resources the resources that it holds. The object is invalid once the free method is called.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free has been called, any attempt to invoke a method other than free will result in a SQLException being thrown. If free is called multiple times, the subsequent calls to free are treated as a no-op.</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releasing the Clob's resources </w:t>
      </w:r>
      <w:hyperlink r:id="rId9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getCharacterStream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5">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getCharacterStream</w:t>
      </w:r>
      <w:r w:rsidDel="00000000" w:rsidR="00000000" w:rsidRPr="00000000">
        <w:rPr>
          <w:rFonts w:ascii="Courier" w:cs="Courier" w:eastAsia="Courier" w:hAnsi="Courier"/>
          <w:shd w:fill="auto" w:val="clear"/>
          <w:rtl w:val="0"/>
        </w:rPr>
        <w:t xml:space="preserve">(long pos,</w:t>
        <w:br w:type="textWrapping"/>
        <w:t xml:space="preserve">                          long length)</w:t>
        <w:br w:type="textWrapping"/>
        <w:t xml:space="preserve">                          throws </w:t>
      </w:r>
      <w:hyperlink r:id="rId9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Reader object that contains a partial Clob value, starting with the character specified by pos, which is length characters in length.</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offset to the first character of the partial value to be retrieved. The first character in the Clob is at position 1.length - the length in characters of the partial value to be retrieved. </w:t>
      </w:r>
      <w:r w:rsidDel="00000000" w:rsidR="00000000" w:rsidRPr="00000000">
        <w:rPr>
          <w:b w:val="1"/>
          <w:shd w:fill="auto" w:val="clear"/>
          <w:rtl w:val="0"/>
        </w:rPr>
        <w:t xml:space="preserve">Returns:</w:t>
      </w:r>
      <w:r w:rsidDel="00000000" w:rsidR="00000000" w:rsidRPr="00000000">
        <w:rPr>
          <w:shd w:fill="auto" w:val="clear"/>
          <w:rtl w:val="0"/>
        </w:rPr>
        <w:t xml:space="preserve">Reader through which the partial Clob value can be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pos is less than 1 or if pos is greater than the number of characters in the Clob or if pos + length is greater than the number of characters in the Clob </w:t>
      </w:r>
      <w:hyperlink r:id="rId9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ql/Clob.html#setCharacterStream(long)"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sql/Clob.html#setString(long,%20java.lang.String)"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sql/Clob.html#setString(long,%20java.lang.String,%20int,%20int)" TargetMode="External"/><Relationship Id="rId46" Type="http://schemas.openxmlformats.org/officeDocument/2006/relationships/hyperlink" Target="http://docs.google.com/java/sql/SQLException.html" TargetMode="External"/><Relationship Id="rId45" Type="http://schemas.openxmlformats.org/officeDocument/2006/relationships/hyperlink" Target="http://docs.google.com/java/sql/Clob.html#truncate(long)" TargetMode="External"/><Relationship Id="rId107" Type="http://schemas.openxmlformats.org/officeDocument/2006/relationships/hyperlink" Target="http://docs.google.com/java/sql/Connection.html" TargetMode="External"/><Relationship Id="rId106" Type="http://schemas.openxmlformats.org/officeDocument/2006/relationships/hyperlink" Target="http://docs.google.com/java/sql/ClientInfoStatus.html" TargetMode="External"/><Relationship Id="rId105" Type="http://schemas.openxmlformats.org/officeDocument/2006/relationships/hyperlink" Target="http://docs.google.com/help-doc.html" TargetMode="External"/><Relationship Id="rId104" Type="http://schemas.openxmlformats.org/officeDocument/2006/relationships/hyperlink" Target="http://docs.google.com/index-files/index-1.html" TargetMode="External"/><Relationship Id="rId109" Type="http://schemas.openxmlformats.org/officeDocument/2006/relationships/hyperlink" Target="http://docs.google.com/Clob.html" TargetMode="External"/><Relationship Id="rId108" Type="http://schemas.openxmlformats.org/officeDocument/2006/relationships/hyperlink" Target="http://docs.google.com/index.html?java/sql/Clob.html" TargetMode="External"/><Relationship Id="rId48" Type="http://schemas.openxmlformats.org/officeDocument/2006/relationships/hyperlink" Target="http://docs.google.com/java/sql/SQLFeatureNotSupportedException.html" TargetMode="External"/><Relationship Id="rId47" Type="http://schemas.openxmlformats.org/officeDocument/2006/relationships/hyperlink" Target="http://docs.google.com/java/sql/SQLException.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deprecated-list.html" TargetMode="External"/><Relationship Id="rId102" Type="http://schemas.openxmlformats.org/officeDocument/2006/relationships/hyperlink" Target="http://docs.google.com/package-tree.html" TargetMode="External"/><Relationship Id="rId101" Type="http://schemas.openxmlformats.org/officeDocument/2006/relationships/hyperlink" Target="http://docs.google.com/class-use/Clob.html" TargetMode="External"/><Relationship Id="rId100" Type="http://schemas.openxmlformats.org/officeDocument/2006/relationships/hyperlink" Target="http://docs.google.com/package-summary.html" TargetMode="External"/><Relationship Id="rId31" Type="http://schemas.openxmlformats.org/officeDocument/2006/relationships/hyperlink" Target="http://docs.google.com/java/sql/Clob.html#getSubString(long,%20int)"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sql/Clob.html#position(java.sql.Clob,%20long)" TargetMode="External"/><Relationship Id="rId32" Type="http://schemas.openxmlformats.org/officeDocument/2006/relationships/hyperlink" Target="http://docs.google.com/java/sql/Clob.html#length()" TargetMode="External"/><Relationship Id="rId35" Type="http://schemas.openxmlformats.org/officeDocument/2006/relationships/hyperlink" Target="http://docs.google.com/java/sql/Clob.html#position(java.lang.String,%20long)" TargetMode="External"/><Relationship Id="rId34" Type="http://schemas.openxmlformats.org/officeDocument/2006/relationships/hyperlink" Target="http://docs.google.com/java/sql/Clob.html" TargetMode="External"/><Relationship Id="rId37" Type="http://schemas.openxmlformats.org/officeDocument/2006/relationships/hyperlink" Target="http://docs.google.com/java/io/OutputStream.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io/Writer.html" TargetMode="External"/><Relationship Id="rId38" Type="http://schemas.openxmlformats.org/officeDocument/2006/relationships/hyperlink" Target="http://docs.google.com/java/sql/Clob.html#setAsciiStream(long)" TargetMode="External"/><Relationship Id="rId20" Type="http://schemas.openxmlformats.org/officeDocument/2006/relationships/hyperlink" Target="http://docs.google.com/java/sql/ResultSet.html" TargetMode="External"/><Relationship Id="rId22" Type="http://schemas.openxmlformats.org/officeDocument/2006/relationships/hyperlink" Target="http://docs.google.com/java/sql/PreparedStatement.html" TargetMode="External"/><Relationship Id="rId21" Type="http://schemas.openxmlformats.org/officeDocument/2006/relationships/hyperlink" Target="http://docs.google.com/java/sql/CallableStatement.html" TargetMode="External"/><Relationship Id="rId24" Type="http://schemas.openxmlformats.org/officeDocument/2006/relationships/hyperlink" Target="http://docs.google.com/java/io/InputStream.html" TargetMode="External"/><Relationship Id="rId23" Type="http://schemas.openxmlformats.org/officeDocument/2006/relationships/hyperlink" Target="http://docs.google.com/java/sql/Clob.html#free()" TargetMode="External"/><Relationship Id="rId26" Type="http://schemas.openxmlformats.org/officeDocument/2006/relationships/hyperlink" Target="http://docs.google.com/java/io/Reader.html" TargetMode="External"/><Relationship Id="rId25" Type="http://schemas.openxmlformats.org/officeDocument/2006/relationships/hyperlink" Target="http://docs.google.com/java/sql/Clob.html#getAsciiStream()" TargetMode="External"/><Relationship Id="rId28" Type="http://schemas.openxmlformats.org/officeDocument/2006/relationships/hyperlink" Target="http://docs.google.com/java/io/Reader.html" TargetMode="External"/><Relationship Id="rId27" Type="http://schemas.openxmlformats.org/officeDocument/2006/relationships/hyperlink" Target="http://docs.google.com/java/sql/Clob.html#getCharacterStream()" TargetMode="External"/><Relationship Id="rId29" Type="http://schemas.openxmlformats.org/officeDocument/2006/relationships/hyperlink" Target="http://docs.google.com/java/sql/Clob.html#getCharacterStream(long,%20long)" TargetMode="External"/><Relationship Id="rId95" Type="http://schemas.openxmlformats.org/officeDocument/2006/relationships/hyperlink" Target="http://docs.google.com/java/io/Reader.html" TargetMode="External"/><Relationship Id="rId94" Type="http://schemas.openxmlformats.org/officeDocument/2006/relationships/hyperlink" Target="http://docs.google.com/java/sql/SQLFeatureNotSupportedException.html" TargetMode="External"/><Relationship Id="rId97" Type="http://schemas.openxmlformats.org/officeDocument/2006/relationships/hyperlink" Target="http://docs.google.com/java/sql/SQLException.html" TargetMode="External"/><Relationship Id="rId96" Type="http://schemas.openxmlformats.org/officeDocument/2006/relationships/hyperlink" Target="http://docs.google.com/java/sql/SQL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ql/SQLFeatureNotSupportedException.html" TargetMode="External"/><Relationship Id="rId13" Type="http://schemas.openxmlformats.org/officeDocument/2006/relationships/hyperlink" Target="http://docs.google.com/java/sql/ClientInfoStatu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ql/SQLFeatureNotSupportedException.html" TargetMode="External"/><Relationship Id="rId90" Type="http://schemas.openxmlformats.org/officeDocument/2006/relationships/hyperlink" Target="http://docs.google.com/java/sql/SQLException.html" TargetMode="External"/><Relationship Id="rId93" Type="http://schemas.openxmlformats.org/officeDocument/2006/relationships/hyperlink" Target="http://docs.google.com/java/sql/SQLException.html" TargetMode="External"/><Relationship Id="rId92" Type="http://schemas.openxmlformats.org/officeDocument/2006/relationships/hyperlink" Target="http://docs.google.com/java/sql/SQLException.html" TargetMode="External"/><Relationship Id="rId15" Type="http://schemas.openxmlformats.org/officeDocument/2006/relationships/hyperlink" Target="http://docs.google.com/index.html?java/sql/Clob.html" TargetMode="External"/><Relationship Id="rId110" Type="http://schemas.openxmlformats.org/officeDocument/2006/relationships/hyperlink" Target="http://docs.google.com/allclasses-noframe.html" TargetMode="External"/><Relationship Id="rId14" Type="http://schemas.openxmlformats.org/officeDocument/2006/relationships/hyperlink" Target="http://docs.google.com/java/sql/Conne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lob.html" TargetMode="External"/><Relationship Id="rId19" Type="http://schemas.openxmlformats.org/officeDocument/2006/relationships/hyperlink" Target="http://docs.google.com/javax/sql/rowset/serial/SerialClob.html" TargetMode="External"/><Relationship Id="rId114" Type="http://schemas.openxmlformats.org/officeDocument/2006/relationships/hyperlink" Target="http://java.sun.com/docs/redist.html" TargetMode="External"/><Relationship Id="rId18" Type="http://schemas.openxmlformats.org/officeDocument/2006/relationships/hyperlink" Target="http://docs.google.com/java/sql/NClob.html" TargetMode="External"/><Relationship Id="rId113" Type="http://schemas.openxmlformats.org/officeDocument/2006/relationships/hyperlink" Target="http://docs.google.com/legal/license.html" TargetMode="External"/><Relationship Id="rId112" Type="http://schemas.openxmlformats.org/officeDocument/2006/relationships/hyperlink" Target="http://docs.google.com/webnotes/devdocs-vs-specs.html" TargetMode="External"/><Relationship Id="rId111" Type="http://schemas.openxmlformats.org/officeDocument/2006/relationships/hyperlink" Target="http://bugs.sun.com/services/bugreport/index.jsp" TargetMode="External"/><Relationship Id="rId84" Type="http://schemas.openxmlformats.org/officeDocument/2006/relationships/hyperlink" Target="http://docs.google.com/java/io/Writer.html" TargetMode="External"/><Relationship Id="rId83" Type="http://schemas.openxmlformats.org/officeDocument/2006/relationships/hyperlink" Target="http://docs.google.com/java/sql/Clob.html#getAsciiStream()" TargetMode="External"/><Relationship Id="rId86" Type="http://schemas.openxmlformats.org/officeDocument/2006/relationships/hyperlink" Target="http://docs.google.com/java/sql/SQLException.html" TargetMode="External"/><Relationship Id="rId85" Type="http://schemas.openxmlformats.org/officeDocument/2006/relationships/hyperlink" Target="http://docs.google.com/java/sql/SQLException.html" TargetMode="External"/><Relationship Id="rId88" Type="http://schemas.openxmlformats.org/officeDocument/2006/relationships/hyperlink" Target="http://docs.google.com/java/sql/Clob.html#getCharacterStream()" TargetMode="External"/><Relationship Id="rId87" Type="http://schemas.openxmlformats.org/officeDocument/2006/relationships/hyperlink" Target="http://docs.google.com/java/sql/SQLFeatureNotSupportedException.html" TargetMode="External"/><Relationship Id="rId89" Type="http://schemas.openxmlformats.org/officeDocument/2006/relationships/hyperlink" Target="http://docs.google.com/java/sql/SQLException.html" TargetMode="External"/><Relationship Id="rId80" Type="http://schemas.openxmlformats.org/officeDocument/2006/relationships/hyperlink" Target="http://docs.google.com/java/sql/SQLException.html" TargetMode="External"/><Relationship Id="rId82" Type="http://schemas.openxmlformats.org/officeDocument/2006/relationships/hyperlink" Target="http://docs.google.com/java/sql/SQLFeatureNotSupportedException.html" TargetMode="External"/><Relationship Id="rId81" Type="http://schemas.openxmlformats.org/officeDocument/2006/relationships/hyperlink" Target="http://docs.google.com/java/sql/SQL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lob.html" TargetMode="External"/><Relationship Id="rId73" Type="http://schemas.openxmlformats.org/officeDocument/2006/relationships/hyperlink" Target="http://docs.google.com/java/sql/SQLException.html" TargetMode="External"/><Relationship Id="rId72" Type="http://schemas.openxmlformats.org/officeDocument/2006/relationships/hyperlink" Target="http://docs.google.com/java/sql/SQLException.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sql/SQLFeatureNotSupportedException.html" TargetMode="External"/><Relationship Id="rId77" Type="http://schemas.openxmlformats.org/officeDocument/2006/relationships/hyperlink" Target="http://docs.google.com/java/sql/SQLException.html" TargetMode="External"/><Relationship Id="rId76" Type="http://schemas.openxmlformats.org/officeDocument/2006/relationships/hyperlink" Target="http://docs.google.com/java/sql/SQLException.html" TargetMode="External"/><Relationship Id="rId79" Type="http://schemas.openxmlformats.org/officeDocument/2006/relationships/hyperlink" Target="http://docs.google.com/java/io/OutputStream.html" TargetMode="External"/><Relationship Id="rId78" Type="http://schemas.openxmlformats.org/officeDocument/2006/relationships/hyperlink" Target="http://docs.google.com/java/sql/SQLFeatureNotSupportedException.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sql/SQLFeatureNotSupportedException.html" TargetMode="External"/><Relationship Id="rId62" Type="http://schemas.openxmlformats.org/officeDocument/2006/relationships/hyperlink" Target="http://docs.google.com/java/sql/Clob.html#setAsciiStream(long)" TargetMode="External"/><Relationship Id="rId61" Type="http://schemas.openxmlformats.org/officeDocument/2006/relationships/hyperlink" Target="http://docs.google.com/java/sql/SQLFeatureNotSupportedException.html" TargetMode="External"/><Relationship Id="rId64" Type="http://schemas.openxmlformats.org/officeDocument/2006/relationships/hyperlink" Target="http://docs.google.com/java/sql/SQLException.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sql/SQLFeatureNotSupportedException.html" TargetMode="External"/><Relationship Id="rId65" Type="http://schemas.openxmlformats.org/officeDocument/2006/relationships/hyperlink" Target="http://docs.google.com/java/sql/SQLException.html" TargetMode="External"/><Relationship Id="rId68" Type="http://schemas.openxmlformats.org/officeDocument/2006/relationships/hyperlink" Target="http://docs.google.com/java/sql/SQLException.html" TargetMode="External"/><Relationship Id="rId67" Type="http://schemas.openxmlformats.org/officeDocument/2006/relationships/hyperlink" Target="http://docs.google.com/java/sql/Clob.html" TargetMode="External"/><Relationship Id="rId60" Type="http://schemas.openxmlformats.org/officeDocument/2006/relationships/hyperlink" Target="http://docs.google.com/java/sql/SQLException.html" TargetMode="External"/><Relationship Id="rId69" Type="http://schemas.openxmlformats.org/officeDocument/2006/relationships/hyperlink" Target="http://docs.google.com/java/sql/SQLException.html" TargetMode="External"/><Relationship Id="rId51" Type="http://schemas.openxmlformats.org/officeDocument/2006/relationships/hyperlink" Target="http://docs.google.com/java/sql/SQLException.html" TargetMode="External"/><Relationship Id="rId50" Type="http://schemas.openxmlformats.org/officeDocument/2006/relationships/hyperlink" Target="http://docs.google.com/java/sql/SQLException.html" TargetMode="External"/><Relationship Id="rId53" Type="http://schemas.openxmlformats.org/officeDocument/2006/relationships/hyperlink" Target="http://docs.google.com/java/io/Reader.html" TargetMode="External"/><Relationship Id="rId52" Type="http://schemas.openxmlformats.org/officeDocument/2006/relationships/hyperlink" Target="http://docs.google.com/java/sql/SQLFeatureNotSupportedException.html" TargetMode="External"/><Relationship Id="rId55" Type="http://schemas.openxmlformats.org/officeDocument/2006/relationships/hyperlink" Target="http://docs.google.com/java/sql/SQLException.html" TargetMode="External"/><Relationship Id="rId54" Type="http://schemas.openxmlformats.org/officeDocument/2006/relationships/hyperlink" Target="http://docs.google.com/java/sql/SQLException.html" TargetMode="External"/><Relationship Id="rId57" Type="http://schemas.openxmlformats.org/officeDocument/2006/relationships/hyperlink" Target="http://docs.google.com/java/sql/Clob.html#setCharacterStream(long)" TargetMode="External"/><Relationship Id="rId56" Type="http://schemas.openxmlformats.org/officeDocument/2006/relationships/hyperlink" Target="http://docs.google.com/java/sql/SQLFeatureNotSupportedException.html" TargetMode="External"/><Relationship Id="rId59" Type="http://schemas.openxmlformats.org/officeDocument/2006/relationships/hyperlink" Target="http://docs.google.com/java/sql/SQLException.html" TargetMode="External"/><Relationship Id="rId58" Type="http://schemas.openxmlformats.org/officeDocument/2006/relationships/hyperlink" Target="http://docs.google.com/java/io/Input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