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NClob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NClob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mapping in the Java</w:t>
      </w:r>
      <w:r w:rsidDel="00000000" w:rsidR="00000000" w:rsidRPr="00000000">
        <w:rPr>
          <w:shd w:fill="auto" w:val="clear"/>
          <w:vertAlign w:val="superscript"/>
          <w:rtl w:val="0"/>
        </w:rPr>
        <w:t xml:space="preserve">TM</w:t>
      </w:r>
      <w:r w:rsidDel="00000000" w:rsidR="00000000" w:rsidRPr="00000000">
        <w:rPr>
          <w:shd w:fill="auto" w:val="clear"/>
          <w:rtl w:val="0"/>
        </w:rPr>
        <w:t xml:space="preserve"> programming language for the SQL NCLOB type. An SQL NCLOB is a built-in type that stores a Character Large Object using the National Character Set as a column value in a row of a database table.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NClob interface extends the Clob interface which provides provides methods for getting the length of an SQL NCLOB value, for materializing a NCLOB value on the client, and for searching for a substring or NCLOB object within a NCLOB value. A NClob object, just like a Clob object, is valid for the duration of the transaction in which it was created. Methods in the interfaces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ResultSet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CallableStatement</w:t>
        </w:r>
      </w:hyperlink>
      <w:r w:rsidDel="00000000" w:rsidR="00000000" w:rsidRPr="00000000">
        <w:rPr>
          <w:shd w:fill="auto" w:val="clear"/>
          <w:rtl w:val="0"/>
        </w:rPr>
        <w:t xml:space="preserve">, and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PreparedStatement</w:t>
        </w:r>
      </w:hyperlink>
      <w:r w:rsidDel="00000000" w:rsidR="00000000" w:rsidRPr="00000000">
        <w:rPr>
          <w:shd w:fill="auto" w:val="clear"/>
          <w:rtl w:val="0"/>
        </w:rPr>
        <w:t xml:space="preserve">, such as getNClob and setNClob allow a programmer to access an SQL NCLOB value. In addition, this interface has methods for updating a NCLOB value.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methods on the NClob interface must be fully implemented if the JDBC driver supports the data type.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java.sql.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getAsciiStream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getSubString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setAsciiStream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truncate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/sql/DriverPropertyInfo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index.html?java/sql/NClob.html" TargetMode="External"/><Relationship Id="rId45" Type="http://schemas.openxmlformats.org/officeDocument/2006/relationships/hyperlink" Target="http://docs.google.com/java/sql/ParameterMeta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NClob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Clob.html" TargetMode="External"/><Relationship Id="rId31" Type="http://schemas.openxmlformats.org/officeDocument/2006/relationships/hyperlink" Target="http://docs.google.com/java/sql/Clob.html#position(java.lang.String,%20long)" TargetMode="External"/><Relationship Id="rId30" Type="http://schemas.openxmlformats.org/officeDocument/2006/relationships/hyperlink" Target="http://docs.google.com/java/sql/Clob.html#position(java.sql.Clob,%20long)" TargetMode="External"/><Relationship Id="rId33" Type="http://schemas.openxmlformats.org/officeDocument/2006/relationships/hyperlink" Target="http://docs.google.com/java/sql/Clob.html#setCharacterStream(long)" TargetMode="External"/><Relationship Id="rId32" Type="http://schemas.openxmlformats.org/officeDocument/2006/relationships/hyperlink" Target="http://docs.google.com/java/sql/Clob.html#setAsciiStream(long)" TargetMode="External"/><Relationship Id="rId35" Type="http://schemas.openxmlformats.org/officeDocument/2006/relationships/hyperlink" Target="http://docs.google.com/java/sql/Clob.html#setString(long,%20java.lang.String,%20int,%20int)" TargetMode="External"/><Relationship Id="rId34" Type="http://schemas.openxmlformats.org/officeDocument/2006/relationships/hyperlink" Target="http://docs.google.com/java/sql/Clob.html#setString(long,%20java.lang.String)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sql/Clob.html#truncate(long)" TargetMode="External"/><Relationship Id="rId39" Type="http://schemas.openxmlformats.org/officeDocument/2006/relationships/hyperlink" Target="http://docs.google.com/class-use/NClob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sql/ResultSet.html" TargetMode="External"/><Relationship Id="rId22" Type="http://schemas.openxmlformats.org/officeDocument/2006/relationships/hyperlink" Target="http://docs.google.com/java/sql/PreparedStatement.html" TargetMode="External"/><Relationship Id="rId21" Type="http://schemas.openxmlformats.org/officeDocument/2006/relationships/hyperlink" Target="http://docs.google.com/java/sql/CallableStatement.html" TargetMode="External"/><Relationship Id="rId24" Type="http://schemas.openxmlformats.org/officeDocument/2006/relationships/hyperlink" Target="http://docs.google.com/java/sql/Clob.html#free()" TargetMode="External"/><Relationship Id="rId23" Type="http://schemas.openxmlformats.org/officeDocument/2006/relationships/hyperlink" Target="http://docs.google.com/java/sql/Clob.html" TargetMode="External"/><Relationship Id="rId26" Type="http://schemas.openxmlformats.org/officeDocument/2006/relationships/hyperlink" Target="http://docs.google.com/java/sql/Clob.html#getCharacterStream()" TargetMode="External"/><Relationship Id="rId25" Type="http://schemas.openxmlformats.org/officeDocument/2006/relationships/hyperlink" Target="http://docs.google.com/java/sql/Clob.html#getAsciiStream()" TargetMode="External"/><Relationship Id="rId28" Type="http://schemas.openxmlformats.org/officeDocument/2006/relationships/hyperlink" Target="http://docs.google.com/java/sql/Clob.html#getSubString(long,%20int)" TargetMode="External"/><Relationship Id="rId27" Type="http://schemas.openxmlformats.org/officeDocument/2006/relationships/hyperlink" Target="http://docs.google.com/java/sql/Clob.html#getCharacterStream(long,%20long)" TargetMode="External"/><Relationship Id="rId29" Type="http://schemas.openxmlformats.org/officeDocument/2006/relationships/hyperlink" Target="http://docs.google.com/java/sql/Clob.html#length()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sql/DriverPropertyInf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sql/NClob.html" TargetMode="External"/><Relationship Id="rId14" Type="http://schemas.openxmlformats.org/officeDocument/2006/relationships/hyperlink" Target="http://docs.google.com/java/sql/ParameterMetaData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Clob.html" TargetMode="External"/><Relationship Id="rId19" Type="http://schemas.openxmlformats.org/officeDocument/2006/relationships/hyperlink" Target="http://docs.google.com/java/sql/Clob.html" TargetMode="External"/><Relationship Id="rId18" Type="http://schemas.openxmlformats.org/officeDocument/2006/relationships/hyperlink" Target="http://docs.google.com/java/sql/Clo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