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WeakHashMap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AbstractMap&lt;K,V&gt;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Map interface, to minimize the effort required to implement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an unmodifiable map, the programmer needs only to extend this class and provide an implementation for the entrySet method, which returns a set-view of the map's mappings. Typically, the returned set will, in turn, be implemented atop AbstractSet. This set should not support the add or remove methods, and its iterator should not support the remove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 modifiable map, the programmer must additionally override this class's put method (which otherwise throws an UnsupportedOperationException), and the iterator returned by entrySet().iterator() must additionally implement its remove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programmer should generally provide a void (no argument) and map constructor, as per the recommendation in the Map interface specification.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for each non-abstract method in this class describes its implementation in detail. Each of these methods may be overridden if the map being implemented admits a more efficient implementation.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0">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hyperlink r:id="rId33">
              <w:r w:rsidDel="00000000" w:rsidR="00000000" w:rsidRPr="00000000">
                <w:rPr>
                  <w:b w:val="1"/>
                  <w:color w:val="0000ee"/>
                  <w:u w:val="single"/>
                  <w:shd w:fill="auto" w:val="clear"/>
                  <w:rtl w:val="0"/>
                </w:rPr>
                <w:t xml:space="preserve">AbstractMap.SimpleEntry</w:t>
              </w:r>
            </w:hyperlink>
            <w:r w:rsidDel="00000000" w:rsidR="00000000" w:rsidRPr="00000000">
              <w:rPr>
                <w:b w:val="1"/>
                <w:shd w:fill="auto" w:val="clear"/>
                <w:rtl w:val="0"/>
              </w:rPr>
              <w:t xml:space="preserve">&lt;</w:t>
            </w:r>
            <w:hyperlink r:id="rId34">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35">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Entry maintaining a key and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hyperlink r:id="rId36">
              <w:r w:rsidDel="00000000" w:rsidR="00000000" w:rsidRPr="00000000">
                <w:rPr>
                  <w:b w:val="1"/>
                  <w:color w:val="0000ee"/>
                  <w:u w:val="single"/>
                  <w:shd w:fill="auto" w:val="clear"/>
                  <w:rtl w:val="0"/>
                </w:rPr>
                <w:t xml:space="preserve">AbstractMap.SimpleImmutableEntry</w:t>
              </w:r>
            </w:hyperlink>
            <w:r w:rsidDel="00000000" w:rsidR="00000000" w:rsidRPr="00000000">
              <w:rPr>
                <w:b w:val="1"/>
                <w:shd w:fill="auto" w:val="clear"/>
                <w:rtl w:val="0"/>
              </w:rPr>
              <w:t xml:space="preserve">&lt;</w:t>
            </w:r>
            <w:hyperlink r:id="rId37">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38">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Entry maintaining an immutable key and value.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9">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AbstractMap</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AbstractMap instance: the keys and values themselves are not cloned.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7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a key from this map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AbstractMap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If the map contains more than Integer.MAX_VALUE elements, returns Integer.MAX_VALUE.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entrySet().size().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size() == 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More formally, returns true if and only if this map contains at least one mapping to a value v such that (value==null ? v==null : value.equals(v)). This operation will probably require time linear in the map size for most implementations of the Map interface.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entrySet() searching for an entry with the specified value. If such an entry is found, true is returned. If the iteration terminates without finding such an entry, false is returned. Note that this implementation requires linear time in the size of the map.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value is of an inappropriate type for this map (optional)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value is null and this map does not permit null values (optional)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 More formally, returns true if and only if this map contains a mapping for a key k such that (key==null ? k==null : key.equals(k)). (There can be at most one such mapping.)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entrySet() searching for an entry with the specified key. If such an entry is found, true is returned. If the iteration terminates without finding such an entry, false is returned. Note that this implementation requires linear time in the size of the map; many implementations will override this method.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map permits null values, then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1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entrySet() searching for an entry with the specified key. If such an entry is found, the entry's value is returned. If the iteration terminates without finding such an entry, null is returned. Note that this implementation requires linear time in the size of the map; many implementations will override this method.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(optional operation). If the map previously contained a mapping for the key, the old value is replaced by the specified value. (A map m is said to contain a mapping for a key k if and only if </w:t>
      </w:r>
      <w:hyperlink r:id="rId128">
        <w:r w:rsidDel="00000000" w:rsidR="00000000" w:rsidRPr="00000000">
          <w:rPr>
            <w:color w:val="0000ee"/>
            <w:u w:val="single"/>
            <w:shd w:fill="auto" w:val="clear"/>
            <w:rtl w:val="0"/>
          </w:rPr>
          <w:t xml:space="preserve">m.containsKey(k)</w:t>
        </w:r>
      </w:hyperlink>
      <w:r w:rsidDel="00000000" w:rsidR="00000000" w:rsidRPr="00000000">
        <w:rPr>
          <w:shd w:fill="auto" w:val="clear"/>
          <w:rtl w:val="0"/>
        </w:rPr>
        <w:t xml:space="preserve"> would return true.)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always throws an UnsupportedOperationException.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 if the implementation supports null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this map </w:t>
      </w:r>
      <w:hyperlink r:id="rId13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key or value prevents it from being stored in this map </w:t>
      </w:r>
      <w:hyperlink r:id="rId1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 and this map does not permit null keys or values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key or value prevents it from being stored in this map</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a key from this map if it is present (optional operation). More formally, if this map contains a mapping from key k to value v such that (key==null ? k==null : key.equals(k)), that mapping is removed. (The map can contain at most one such mapping.)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value to which this map previously associated the key, or null if the map contained no mapping for the key.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map permits null values, then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contained no mapping for the key; it's also possible that the map explicitly mapped the key to null.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will not contain a mapping for the specified key once the call returns.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entrySet() searching for an entry with the specified key. If such an entry is found, its value is obtained with its getValue operation, the entry is removed from the collection (and the backing map) with the iterator's remove operation, and the saved value is returned. If the iteration terminates without finding such an entry, null is returned. Note that this implementation requires linear time in the size of the map; many implementations will override this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if the entrySet iterator does not support the remove method and this map contains a mapping for the specified key.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map </w:t>
      </w:r>
      <w:hyperlink r:id="rId1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4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4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(optional operation). The effect of this call is equivalent to that of calling </w:t>
      </w:r>
      <w:hyperlink r:id="rId149">
        <w:r w:rsidDel="00000000" w:rsidR="00000000" w:rsidRPr="00000000">
          <w:rPr>
            <w:color w:val="0000ee"/>
            <w:u w:val="single"/>
            <w:shd w:fill="auto" w:val="clear"/>
            <w:rtl w:val="0"/>
          </w:rPr>
          <w:t xml:space="preserve">put(k, v)</w:t>
        </w:r>
      </w:hyperlink>
      <w:r w:rsidDel="00000000" w:rsidR="00000000" w:rsidRPr="00000000">
        <w:rPr>
          <w:shd w:fill="auto" w:val="clear"/>
          <w:rtl w:val="0"/>
        </w:rPr>
        <w:t xml:space="preserve"> on this map once for each mapping from key k to value v in the specified map. The behavior of this operation is undefined if the specified map is modified while the operation is in progress.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specified map's entrySet() collection, and calls this map's put operation once for each entry returned by the iteration.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if this map does not support the put operation and the specified map is nonempty.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putAll operation is not supported by this map </w:t>
      </w:r>
      <w:hyperlink r:id="rId1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 key or value in the specified map prevents it from being stored in this map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or if this map does not permit null keys or values, and the specified map contains null keys or values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 key or value in the specified map prevents it from being stored in this map</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(optional operation). The map will be empty after this call returns.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entrySet().clear().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if the entrySet does not support the clear operation.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map</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6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 set that subclasses </w:t>
      </w:r>
      <w:hyperlink r:id="rId166">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The subclass's iterator method returns a "wrapper object" over this map's entrySet() iterator. The size method delegates to this map's size method and the contains method delegates to this map's containsKey method.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is created the first time this method is called, and returned in response to all subsequent calls. No synchronization is performed, so there is a slight chance that multiple calls to this method will not all return the same 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7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 collection that subclasses </w:t>
      </w:r>
      <w:hyperlink r:id="rId17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The subclass's iterator method returns a "wrapper object" over this map's entrySet() iterator. The size method delegates to this map's size method and the contains method delegates to this map's containsValue method.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collection is created the first time this method is called, and returned in response to all subsequent calls. No synchronization is performed, so there is a slight chance that multiple calls to this method will not all return the same collection.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80">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8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3">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 Returns a </w:t>
      </w:r>
      <w:hyperlink r:id="rId18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Returns true if the given object is also a map and the two maps represent the same mappings. More formally, two maps m1 and m2 represent the same mappings if m1.entrySet().equals(m2.entrySet()). This ensures that the equals method works properly across different implementations of the Map interface.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checks if the specified object is this map; if so it returns true. Then, it checks if the specified object is a map whose size is identical to the size of this map; if not, it returns false. If so, it iterates over this map's entrySet collection, and checks that the specified map contains each mapping that this map contains. If the specified map fails to contain such a mapping, false is returned. If the iteration completes, true is returned.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The hash code of a map is defined to be the sum of the hash codes of each entry in the map's entrySet() view. This ensures that m1.equals(m2) implies that m1.hashCode()==m2.hashCode() for any two maps m1 and m2, as required by the general contract of </w:t>
      </w:r>
      <w:hyperlink r:id="rId19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entrySet(), calling </w:t>
      </w:r>
      <w:hyperlink r:id="rId1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on each element (entry) in the set, and adding up the results.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map</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Map.Entry.hashCode()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Set.equals(Object)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map. The string representation consists of a list of key-value mappings in the order returned by the map's entrySet view's iterator, enclosed in braces ("{}"). Adjacent mappings are separated by the characters ", " (comma and space). Each key-value mapping is rendered as the key followed by an equals sign ("=") followed by the associated value. Keys and values are converted to strings as by </w:t>
      </w:r>
      <w:hyperlink r:id="rId210">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map</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AbstractMap instance: the keys and values themselves are not cloned.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Map.Entry.html" TargetMode="External"/><Relationship Id="rId190" Type="http://schemas.openxmlformats.org/officeDocument/2006/relationships/hyperlink" Target="http://docs.google.com/java/util/Map.html#equals(java.lang.Object)" TargetMode="External"/><Relationship Id="rId42" Type="http://schemas.openxmlformats.org/officeDocument/2006/relationships/hyperlink" Target="http://docs.google.com/java/util/Map.Entry.html" TargetMode="External"/><Relationship Id="rId41" Type="http://schemas.openxmlformats.org/officeDocument/2006/relationships/hyperlink" Target="http://docs.google.com/java/util/Map.Entry.html" TargetMode="External"/><Relationship Id="rId44" Type="http://schemas.openxmlformats.org/officeDocument/2006/relationships/hyperlink" Target="http://docs.google.com/java/util/AbstractMap.html#clear()"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util/AbstractMap.html#AbstractMap()" TargetMode="External"/><Relationship Id="rId193" Type="http://schemas.openxmlformats.org/officeDocument/2006/relationships/hyperlink" Target="http://docs.google.com/java/util/AbstractMap.html" TargetMode="External"/><Relationship Id="rId46" Type="http://schemas.openxmlformats.org/officeDocument/2006/relationships/hyperlink" Target="http://docs.google.com/java/util/AbstractMap.html#clone()" TargetMode="External"/><Relationship Id="rId192" Type="http://schemas.openxmlformats.org/officeDocument/2006/relationships/hyperlink" Target="http://docs.google.com/java/util/AbstractMap.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util/Map.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util/AbstractMap.html" TargetMode="External"/><Relationship Id="rId47" Type="http://schemas.openxmlformats.org/officeDocument/2006/relationships/hyperlink" Target="http://docs.google.com/java/util/AbstractMap.html#containsKey(java.lang.Object)" TargetMode="External"/><Relationship Id="rId186" Type="http://schemas.openxmlformats.org/officeDocument/2006/relationships/hyperlink" Target="http://docs.google.com/java/util/Map.html" TargetMode="External"/><Relationship Id="rId185" Type="http://schemas.openxmlformats.org/officeDocument/2006/relationships/hyperlink" Target="http://docs.google.com/java/util/Map.html#entrySet()" TargetMode="External"/><Relationship Id="rId49" Type="http://schemas.openxmlformats.org/officeDocument/2006/relationships/hyperlink" Target="http://docs.google.com/java/util/AbstractMap.html#containsValue(java.lang.Object)" TargetMode="External"/><Relationship Id="rId184" Type="http://schemas.openxmlformats.org/officeDocument/2006/relationships/hyperlink" Target="http://docs.google.com/java/util/Set.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util/AbstractMap.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technotes/guides/collections/index.html" TargetMode="External"/><Relationship Id="rId33" Type="http://schemas.openxmlformats.org/officeDocument/2006/relationships/hyperlink" Target="http://docs.google.com/java/util/AbstractMap.SimpleEntry.html" TargetMode="External"/><Relationship Id="rId183" Type="http://schemas.openxmlformats.org/officeDocument/2006/relationships/hyperlink" Target="http://docs.google.com/java/util/Map.html#entrySet()" TargetMode="External"/><Relationship Id="rId32" Type="http://schemas.openxmlformats.org/officeDocument/2006/relationships/hyperlink" Target="http://docs.google.com/java/util/Collection.html" TargetMode="External"/><Relationship Id="rId182" Type="http://schemas.openxmlformats.org/officeDocument/2006/relationships/hyperlink" Target="http://docs.google.com/java/util/AbstractMap.html" TargetMode="External"/><Relationship Id="rId35" Type="http://schemas.openxmlformats.org/officeDocument/2006/relationships/hyperlink" Target="http://docs.google.com/java/util/AbstractMap.SimpleEntry.html" TargetMode="External"/><Relationship Id="rId181" Type="http://schemas.openxmlformats.org/officeDocument/2006/relationships/hyperlink" Target="http://docs.google.com/java/util/AbstractMap.html" TargetMode="External"/><Relationship Id="rId34" Type="http://schemas.openxmlformats.org/officeDocument/2006/relationships/hyperlink" Target="http://docs.google.com/java/util/AbstractMap.SimpleEntry.html" TargetMode="External"/><Relationship Id="rId180" Type="http://schemas.openxmlformats.org/officeDocument/2006/relationships/hyperlink" Target="http://docs.google.com/java/util/Map.Entry.html" TargetMode="External"/><Relationship Id="rId37" Type="http://schemas.openxmlformats.org/officeDocument/2006/relationships/hyperlink" Target="http://docs.google.com/java/util/AbstractMap.SimpleImmutableEntry.html" TargetMode="External"/><Relationship Id="rId176" Type="http://schemas.openxmlformats.org/officeDocument/2006/relationships/hyperlink" Target="http://docs.google.com/java/util/Map.html" TargetMode="External"/><Relationship Id="rId36" Type="http://schemas.openxmlformats.org/officeDocument/2006/relationships/hyperlink" Target="http://docs.google.com/java/util/AbstractMap.SimpleImmutableEntry.html" TargetMode="External"/><Relationship Id="rId175" Type="http://schemas.openxmlformats.org/officeDocument/2006/relationships/hyperlink" Target="http://docs.google.com/java/util/Map.html#values()" TargetMode="External"/><Relationship Id="rId39" Type="http://schemas.openxmlformats.org/officeDocument/2006/relationships/hyperlink" Target="http://docs.google.com/java/util/Map.html" TargetMode="External"/><Relationship Id="rId174" Type="http://schemas.openxmlformats.org/officeDocument/2006/relationships/hyperlink" Target="http://docs.google.com/java/util/AbstractCollection.html" TargetMode="External"/><Relationship Id="rId38" Type="http://schemas.openxmlformats.org/officeDocument/2006/relationships/hyperlink" Target="http://docs.google.com/java/util/AbstractMap.SimpleImmutableEntry.html" TargetMode="External"/><Relationship Id="rId173" Type="http://schemas.openxmlformats.org/officeDocument/2006/relationships/hyperlink" Target="http://docs.google.com/java/util/Collection.html" TargetMode="External"/><Relationship Id="rId179" Type="http://schemas.openxmlformats.org/officeDocument/2006/relationships/hyperlink" Target="http://docs.google.com/java/util/Set.html" TargetMode="External"/><Relationship Id="rId178" Type="http://schemas.openxmlformats.org/officeDocument/2006/relationships/hyperlink" Target="http://docs.google.com/java/util/AbstractMap.html" TargetMode="External"/><Relationship Id="rId177" Type="http://schemas.openxmlformats.org/officeDocument/2006/relationships/hyperlink" Target="http://docs.google.com/java/util/AbstractMap.html" TargetMode="External"/><Relationship Id="rId20" Type="http://schemas.openxmlformats.org/officeDocument/2006/relationships/hyperlink" Target="http://docs.google.com/java/util/Map.html" TargetMode="External"/><Relationship Id="rId22" Type="http://schemas.openxmlformats.org/officeDocument/2006/relationships/hyperlink" Target="http://docs.google.com/java/util/concurrent/ConcurrentSkipListMap.html" TargetMode="External"/><Relationship Id="rId21" Type="http://schemas.openxmlformats.org/officeDocument/2006/relationships/hyperlink" Target="http://docs.google.com/java/util/concurrent/ConcurrentHashMap.html" TargetMode="External"/><Relationship Id="rId24" Type="http://schemas.openxmlformats.org/officeDocument/2006/relationships/hyperlink" Target="http://docs.google.com/java/util/HashMap.html" TargetMode="External"/><Relationship Id="rId23" Type="http://schemas.openxmlformats.org/officeDocument/2006/relationships/hyperlink" Target="http://docs.google.com/java/util/EnumMap.html" TargetMode="External"/><Relationship Id="rId26" Type="http://schemas.openxmlformats.org/officeDocument/2006/relationships/hyperlink" Target="http://docs.google.com/java/util/TreeMap.html" TargetMode="External"/><Relationship Id="rId25" Type="http://schemas.openxmlformats.org/officeDocument/2006/relationships/hyperlink" Target="http://docs.google.com/java/util/IdentityHashMap.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WeakHashMap.html" TargetMode="External"/><Relationship Id="rId29" Type="http://schemas.openxmlformats.org/officeDocument/2006/relationships/hyperlink" Target="http://docs.google.com/java/util/Map.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Abstract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AbstractMap.html" TargetMode="External"/><Relationship Id="rId198" Type="http://schemas.openxmlformats.org/officeDocument/2006/relationships/hyperlink" Target="http://docs.google.com/java/lang/Object.html#hashCode()" TargetMode="External"/><Relationship Id="rId14" Type="http://schemas.openxmlformats.org/officeDocument/2006/relationships/hyperlink" Target="http://docs.google.com/java/util/AbstractMap.SimpleEntry.html" TargetMode="External"/><Relationship Id="rId197"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hashCode()" TargetMode="External"/><Relationship Id="rId16" Type="http://schemas.openxmlformats.org/officeDocument/2006/relationships/hyperlink" Target="http://docs.google.com/AbstractMap.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Map.Entry.html#hashCode()" TargetMode="External"/><Relationship Id="rId84" Type="http://schemas.openxmlformats.org/officeDocument/2006/relationships/hyperlink" Target="http://docs.google.com/java/util/AbstractMap.html#values()" TargetMode="External"/><Relationship Id="rId83" Type="http://schemas.openxmlformats.org/officeDocument/2006/relationships/hyperlink" Target="http://docs.google.com/java/util/AbstractMap.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Collection.html" TargetMode="External"/><Relationship Id="rId88" Type="http://schemas.openxmlformats.org/officeDocument/2006/relationships/hyperlink" Target="http://docs.google.com/java/lang/Object.html#getClass()" TargetMode="External"/><Relationship Id="rId150" Type="http://schemas.openxmlformats.org/officeDocument/2006/relationships/hyperlink" Target="http://docs.google.com/java/util/Map.html#putAll(java.util.Map)" TargetMode="External"/><Relationship Id="rId87" Type="http://schemas.openxmlformats.org/officeDocument/2006/relationships/hyperlink" Target="http://docs.google.com/java/lang/Object.html#finalize()"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util/Collection.html" TargetMode="External"/><Relationship Id="rId81" Type="http://schemas.openxmlformats.org/officeDocument/2006/relationships/hyperlink" Target="http://docs.google.com/java/util/AbstractMap.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Map.html#put(K,%20V)" TargetMode="External"/><Relationship Id="rId4" Type="http://schemas.openxmlformats.org/officeDocument/2006/relationships/numbering" Target="numbering.xml"/><Relationship Id="rId148" Type="http://schemas.openxmlformats.org/officeDocument/2006/relationships/hyperlink" Target="http://docs.google.com/java/util/Abstract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UnsupportedOperationException.html" TargetMode="External"/><Relationship Id="rId142" Type="http://schemas.openxmlformats.org/officeDocument/2006/relationships/hyperlink" Target="http://docs.google.com/java/util/AbstractMap.html" TargetMode="External"/><Relationship Id="rId141" Type="http://schemas.openxmlformats.org/officeDocument/2006/relationships/hyperlink" Target="http://docs.google.com/java/util/AbstractMap.html" TargetMode="External"/><Relationship Id="rId140" Type="http://schemas.openxmlformats.org/officeDocument/2006/relationships/hyperlink" Target="http://docs.google.com/java/util/Map.html" TargetMode="External"/><Relationship Id="rId5" Type="http://schemas.openxmlformats.org/officeDocument/2006/relationships/styles" Target="styles.xml"/><Relationship Id="rId147" Type="http://schemas.openxmlformats.org/officeDocument/2006/relationships/hyperlink" Target="http://docs.google.com/java/util/Abstract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AbstractMap.html" TargetMode="External"/><Relationship Id="rId144" Type="http://schemas.openxmlformats.org/officeDocument/2006/relationships/hyperlink" Target="http://docs.google.com/java/lang/ClassCastException.html" TargetMode="External"/><Relationship Id="rId73" Type="http://schemas.openxmlformats.org/officeDocument/2006/relationships/hyperlink" Target="http://docs.google.com/java/util/Map.html" TargetMode="External"/><Relationship Id="rId72" Type="http://schemas.openxmlformats.org/officeDocument/2006/relationships/hyperlink" Target="http://docs.google.com/java/util/AbstractMap.html#putAll(java.util.Map)" TargetMode="External"/><Relationship Id="rId75" Type="http://schemas.openxmlformats.org/officeDocument/2006/relationships/hyperlink" Target="http://docs.google.com/java/util/AbstractMap.html" TargetMode="External"/><Relationship Id="rId74" Type="http://schemas.openxmlformats.org/officeDocument/2006/relationships/hyperlink" Target="http://docs.google.com/java/util/AbstractMap.html" TargetMode="External"/><Relationship Id="rId77" Type="http://schemas.openxmlformats.org/officeDocument/2006/relationships/hyperlink" Target="http://docs.google.com/java/util/AbstractMap.html#remove(java.lang.Object)" TargetMode="External"/><Relationship Id="rId76" Type="http://schemas.openxmlformats.org/officeDocument/2006/relationships/hyperlink" Target="http://docs.google.com/java/util/AbstractMap.html" TargetMode="External"/><Relationship Id="rId79" Type="http://schemas.openxmlformats.org/officeDocument/2006/relationships/hyperlink" Target="http://docs.google.com/java/util/AbstractMap.html#siz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AbstractMap.html" TargetMode="External"/><Relationship Id="rId70" Type="http://schemas.openxmlformats.org/officeDocument/2006/relationships/hyperlink" Target="http://docs.google.com/java/util/AbstractMap.html" TargetMode="External"/><Relationship Id="rId139" Type="http://schemas.openxmlformats.org/officeDocument/2006/relationships/hyperlink" Target="http://docs.google.com/java/util/Map.html#remove(java.lang.Object)"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util/AbstractMap.html" TargetMode="External"/><Relationship Id="rId132" Type="http://schemas.openxmlformats.org/officeDocument/2006/relationships/hyperlink" Target="http://docs.google.com/java/util/AbstractMap.html" TargetMode="External"/><Relationship Id="rId131" Type="http://schemas.openxmlformats.org/officeDocument/2006/relationships/hyperlink" Target="http://docs.google.com/java/util/AbstractMap.html" TargetMode="External"/><Relationship Id="rId130" Type="http://schemas.openxmlformats.org/officeDocument/2006/relationships/hyperlink" Target="http://docs.google.com/java/util/Map.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lang/NullPointerException.html" TargetMode="External"/><Relationship Id="rId134" Type="http://schemas.openxmlformats.org/officeDocument/2006/relationships/hyperlink" Target="http://docs.google.com/java/lang/ClassCastException.html" TargetMode="External"/><Relationship Id="rId133" Type="http://schemas.openxmlformats.org/officeDocument/2006/relationships/hyperlink" Target="http://docs.google.com/java/lang/UnsupportedOperationException.html" TargetMode="External"/><Relationship Id="rId62" Type="http://schemas.openxmlformats.org/officeDocument/2006/relationships/hyperlink" Target="http://docs.google.com/java/util/AbstractMap.html#hashCod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Set.html" TargetMode="External"/><Relationship Id="rId63" Type="http://schemas.openxmlformats.org/officeDocument/2006/relationships/hyperlink" Target="http://docs.google.com/java/util/AbstractMap.html#isEmpty()" TargetMode="External"/><Relationship Id="rId66" Type="http://schemas.openxmlformats.org/officeDocument/2006/relationships/hyperlink" Target="http://docs.google.com/java/util/AbstractMap.html#keySet()" TargetMode="External"/><Relationship Id="rId172" Type="http://schemas.openxmlformats.org/officeDocument/2006/relationships/hyperlink" Target="http://docs.google.com/java/util/AbstractMap.html" TargetMode="External"/><Relationship Id="rId65" Type="http://schemas.openxmlformats.org/officeDocument/2006/relationships/hyperlink" Target="http://docs.google.com/java/util/AbstractMap.html" TargetMode="External"/><Relationship Id="rId171" Type="http://schemas.openxmlformats.org/officeDocument/2006/relationships/hyperlink" Target="http://docs.google.com/java/util/Collection.html" TargetMode="External"/><Relationship Id="rId68" Type="http://schemas.openxmlformats.org/officeDocument/2006/relationships/hyperlink" Target="http://docs.google.com/java/util/AbstractMap.html" TargetMode="External"/><Relationship Id="rId170" Type="http://schemas.openxmlformats.org/officeDocument/2006/relationships/hyperlink" Target="http://docs.google.com/java/util/AbstractMap.html" TargetMode="External"/><Relationship Id="rId67" Type="http://schemas.openxmlformats.org/officeDocument/2006/relationships/hyperlink" Target="http://docs.google.com/java/util/Set.html" TargetMode="External"/><Relationship Id="rId60" Type="http://schemas.openxmlformats.org/officeDocument/2006/relationships/hyperlink" Target="http://docs.google.com/java/util/AbstractMap.html#get(java.lang.Object)" TargetMode="External"/><Relationship Id="rId165" Type="http://schemas.openxmlformats.org/officeDocument/2006/relationships/hyperlink" Target="http://docs.google.com/java/util/Set.html" TargetMode="External"/><Relationship Id="rId69" Type="http://schemas.openxmlformats.org/officeDocument/2006/relationships/hyperlink" Target="http://docs.google.com/java/util/AbstractMap.html#put(K,%20V)" TargetMode="External"/><Relationship Id="rId164" Type="http://schemas.openxmlformats.org/officeDocument/2006/relationships/hyperlink" Target="http://docs.google.com/java/util/AbstractMap.html" TargetMode="External"/><Relationship Id="rId163" Type="http://schemas.openxmlformats.org/officeDocument/2006/relationships/hyperlink" Target="http://docs.google.com/java/util/Set.html" TargetMode="External"/><Relationship Id="rId162" Type="http://schemas.openxmlformats.org/officeDocument/2006/relationships/hyperlink" Target="http://docs.google.com/java/lang/UnsupportedOperationException.html" TargetMode="External"/><Relationship Id="rId169" Type="http://schemas.openxmlformats.org/officeDocument/2006/relationships/hyperlink" Target="http://docs.google.com/java/util/AbstractMap.html" TargetMode="External"/><Relationship Id="rId168" Type="http://schemas.openxmlformats.org/officeDocument/2006/relationships/hyperlink" Target="http://docs.google.com/java/util/Map.html" TargetMode="External"/><Relationship Id="rId167" Type="http://schemas.openxmlformats.org/officeDocument/2006/relationships/hyperlink" Target="http://docs.google.com/java/util/Map.html#keySet()" TargetMode="External"/><Relationship Id="rId166" Type="http://schemas.openxmlformats.org/officeDocument/2006/relationships/hyperlink" Target="http://docs.google.com/java/util/AbstractSet.html" TargetMode="External"/><Relationship Id="rId51" Type="http://schemas.openxmlformats.org/officeDocument/2006/relationships/hyperlink" Target="http://docs.google.com/java/util/Se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util/AbstractMap.html" TargetMode="External"/><Relationship Id="rId52" Type="http://schemas.openxmlformats.org/officeDocument/2006/relationships/hyperlink" Target="http://docs.google.com/java/util/Map.Entry.html" TargetMode="External"/><Relationship Id="rId55" Type="http://schemas.openxmlformats.org/officeDocument/2006/relationships/hyperlink" Target="http://docs.google.com/java/util/AbstractMap.html#entrySet()" TargetMode="External"/><Relationship Id="rId161" Type="http://schemas.openxmlformats.org/officeDocument/2006/relationships/hyperlink" Target="http://docs.google.com/java/util/AbstractMap.html" TargetMode="External"/><Relationship Id="rId54" Type="http://schemas.openxmlformats.org/officeDocument/2006/relationships/hyperlink" Target="http://docs.google.com/java/util/AbstractMap.html" TargetMode="External"/><Relationship Id="rId160" Type="http://schemas.openxmlformats.org/officeDocument/2006/relationships/hyperlink" Target="http://docs.google.com/java/util/AbstractMap.html" TargetMode="External"/><Relationship Id="rId57" Type="http://schemas.openxmlformats.org/officeDocument/2006/relationships/hyperlink" Target="http://docs.google.com/java/util/AbstractMap.html#equals(java.lang.Object)" TargetMode="External"/><Relationship Id="rId56" Type="http://schemas.openxmlformats.org/officeDocument/2006/relationships/hyperlink" Target="http://docs.google.com/java/util/Set.html" TargetMode="External"/><Relationship Id="rId159" Type="http://schemas.openxmlformats.org/officeDocument/2006/relationships/hyperlink" Target="http://docs.google.com/java/util/Map.html" TargetMode="External"/><Relationship Id="rId59" Type="http://schemas.openxmlformats.org/officeDocument/2006/relationships/hyperlink" Target="http://docs.google.com/java/util/AbstractMap.html" TargetMode="External"/><Relationship Id="rId154" Type="http://schemas.openxmlformats.org/officeDocument/2006/relationships/hyperlink" Target="http://docs.google.com/java/lang/UnsupportedOperationException.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util/AbstractMap.html" TargetMode="External"/><Relationship Id="rId152" Type="http://schemas.openxmlformats.org/officeDocument/2006/relationships/hyperlink" Target="http://docs.google.com/java/util/AbstractMap.html" TargetMode="External"/><Relationship Id="rId151" Type="http://schemas.openxmlformats.org/officeDocument/2006/relationships/hyperlink" Target="http://docs.google.com/java/util/Map.html" TargetMode="External"/><Relationship Id="rId158" Type="http://schemas.openxmlformats.org/officeDocument/2006/relationships/hyperlink" Target="http://docs.google.com/java/util/Map.html#clear()"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lang/ClassCastException.html" TargetMode="External"/><Relationship Id="rId107" Type="http://schemas.openxmlformats.org/officeDocument/2006/relationships/hyperlink" Target="http://docs.google.com/java/lang/ClassCastException.html" TargetMode="External"/><Relationship Id="rId228" Type="http://schemas.openxmlformats.org/officeDocument/2006/relationships/hyperlink" Target="http://docs.google.com/index.html?java/util/AbstractMap.html" TargetMode="External"/><Relationship Id="rId106" Type="http://schemas.openxmlformats.org/officeDocument/2006/relationships/hyperlink" Target="http://docs.google.com/java/util/AbstractMap.html" TargetMode="External"/><Relationship Id="rId227" Type="http://schemas.openxmlformats.org/officeDocument/2006/relationships/hyperlink" Target="http://docs.google.com/java/util/AbstractMap.SimpleEntry.html" TargetMode="External"/><Relationship Id="rId105" Type="http://schemas.openxmlformats.org/officeDocument/2006/relationships/hyperlink" Target="http://docs.google.com/java/util/AbstractMap.html" TargetMode="External"/><Relationship Id="rId226" Type="http://schemas.openxmlformats.org/officeDocument/2006/relationships/hyperlink" Target="http://docs.google.com/java/util/AbstractList.html" TargetMode="External"/><Relationship Id="rId104" Type="http://schemas.openxmlformats.org/officeDocument/2006/relationships/hyperlink" Target="http://docs.google.com/java/util/Map.html" TargetMode="External"/><Relationship Id="rId225" Type="http://schemas.openxmlformats.org/officeDocument/2006/relationships/hyperlink" Target="http://docs.google.com/help-doc.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NullPointerException.html" TargetMode="External"/><Relationship Id="rId229" Type="http://schemas.openxmlformats.org/officeDocument/2006/relationships/hyperlink" Target="http://docs.google.com/AbstractMap.html" TargetMode="External"/><Relationship Id="rId220" Type="http://schemas.openxmlformats.org/officeDocument/2006/relationships/hyperlink" Target="http://docs.google.com/package-summary.html" TargetMode="External"/><Relationship Id="rId103" Type="http://schemas.openxmlformats.org/officeDocument/2006/relationships/hyperlink" Target="http://docs.google.com/java/util/Map.html#containsValue(java.lang.Object)" TargetMode="External"/><Relationship Id="rId224" Type="http://schemas.openxmlformats.org/officeDocument/2006/relationships/hyperlink" Target="http://docs.google.com/index-files/index-1.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deprecated-list.html" TargetMode="External"/><Relationship Id="rId101" Type="http://schemas.openxmlformats.org/officeDocument/2006/relationships/hyperlink" Target="http://docs.google.com/java/util/AbstractMap.html" TargetMode="External"/><Relationship Id="rId222" Type="http://schemas.openxmlformats.org/officeDocument/2006/relationships/hyperlink" Target="http://docs.google.com/package-tree.html" TargetMode="External"/><Relationship Id="rId100" Type="http://schemas.openxmlformats.org/officeDocument/2006/relationships/hyperlink" Target="http://docs.google.com/java/util/AbstractMap.html" TargetMode="External"/><Relationship Id="rId221" Type="http://schemas.openxmlformats.org/officeDocument/2006/relationships/hyperlink" Target="http://docs.google.com/class-use/AbstractMap.html" TargetMode="External"/><Relationship Id="rId217" Type="http://schemas.openxmlformats.org/officeDocument/2006/relationships/hyperlink" Target="http://docs.google.com/java/lang/CloneNotSupportedException.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Object.html#clone()" TargetMode="External"/><Relationship Id="rId214" Type="http://schemas.openxmlformats.org/officeDocument/2006/relationships/hyperlink" Target="http://docs.google.com/java/lang/CloneNotSupportedException.html" TargetMode="External"/><Relationship Id="rId219" Type="http://schemas.openxmlformats.org/officeDocument/2006/relationships/hyperlink" Target="http://docs.google.com/overview-summary.html" TargetMode="External"/><Relationship Id="rId218" Type="http://schemas.openxmlformats.org/officeDocument/2006/relationships/hyperlink" Target="http://docs.google.com/java/lang/Cloneable.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lang/Object.html#toString()" TargetMode="External"/><Relationship Id="rId210" Type="http://schemas.openxmlformats.org/officeDocument/2006/relationships/hyperlink" Target="http://docs.google.com/java/lang/String.html#valueOf(java.lang.Object)" TargetMode="External"/><Relationship Id="rId129" Type="http://schemas.openxmlformats.org/officeDocument/2006/relationships/hyperlink" Target="http://docs.google.com/java/util/Map.html#put(K,%20V)" TargetMode="External"/><Relationship Id="rId128" Type="http://schemas.openxmlformats.org/officeDocument/2006/relationships/hyperlink" Target="http://docs.google.com/java/util/Map.html#containsKey(java.lang.Object)" TargetMode="External"/><Relationship Id="rId127" Type="http://schemas.openxmlformats.org/officeDocument/2006/relationships/hyperlink" Target="http://docs.google.com/java/util/AbstractMap.html" TargetMode="External"/><Relationship Id="rId126" Type="http://schemas.openxmlformats.org/officeDocument/2006/relationships/hyperlink" Target="http://docs.google.com/java/util/AbstractMap.html" TargetMode="External"/><Relationship Id="rId121" Type="http://schemas.openxmlformats.org/officeDocument/2006/relationships/hyperlink" Target="http://docs.google.com/java/util/AbstractMap.html" TargetMode="External"/><Relationship Id="rId120" Type="http://schemas.openxmlformats.org/officeDocument/2006/relationships/hyperlink" Target="http://docs.google.com/java/util/Map.html" TargetMode="External"/><Relationship Id="rId125" Type="http://schemas.openxmlformats.org/officeDocument/2006/relationships/hyperlink" Target="http://docs.google.com/java/util/AbstractMap.html" TargetMode="External"/><Relationship Id="rId124" Type="http://schemas.openxmlformats.org/officeDocument/2006/relationships/hyperlink" Target="http://docs.google.com/java/lang/NullPointerException.html" TargetMode="External"/><Relationship Id="rId123" Type="http://schemas.openxmlformats.org/officeDocument/2006/relationships/hyperlink" Target="http://docs.google.com/java/lang/ClassCastException.html" TargetMode="External"/><Relationship Id="rId122" Type="http://schemas.openxmlformats.org/officeDocument/2006/relationships/hyperlink" Target="http://docs.google.com/java/util/AbstractMap.html" TargetMode="External"/><Relationship Id="rId95" Type="http://schemas.openxmlformats.org/officeDocument/2006/relationships/hyperlink" Target="http://docs.google.com/java/util/Map.html" TargetMode="External"/><Relationship Id="rId94" Type="http://schemas.openxmlformats.org/officeDocument/2006/relationships/hyperlink" Target="http://docs.google.com/java/util/Map.html#size()" TargetMode="External"/><Relationship Id="rId97" Type="http://schemas.openxmlformats.org/officeDocument/2006/relationships/hyperlink" Target="http://docs.google.com/java/util/AbstractMap.html" TargetMode="External"/><Relationship Id="rId96" Type="http://schemas.openxmlformats.org/officeDocument/2006/relationships/hyperlink" Target="http://docs.google.com/java/util/AbstractMap.html" TargetMode="External"/><Relationship Id="rId99" Type="http://schemas.openxmlformats.org/officeDocument/2006/relationships/hyperlink" Target="http://docs.google.com/java/util/Map.html" TargetMode="External"/><Relationship Id="rId98" Type="http://schemas.openxmlformats.org/officeDocument/2006/relationships/hyperlink" Target="http://docs.google.com/java/util/Map.html#isEmpty()"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util/Map.html#containsKey(java.lang.Objec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util/AbstractMap.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util/Map.html#get(java.lang.Object)" TargetMode="External"/><Relationship Id="rId110" Type="http://schemas.openxmlformats.org/officeDocument/2006/relationships/hyperlink" Target="http://docs.google.com/java/util/Map.html#containsKey(java.lang.Object)" TargetMode="External"/><Relationship Id="rId231" Type="http://schemas.openxmlformats.org/officeDocument/2006/relationships/hyperlink" Target="http://bugs.sun.com/services/bugreport/index.jsp" TargetMode="External"/><Relationship Id="rId230" Type="http://schemas.openxmlformats.org/officeDocument/2006/relationships/hyperlink" Target="http://docs.google.com/allclasses-noframe.html" TargetMode="External"/><Relationship Id="rId114" Type="http://schemas.openxmlformats.org/officeDocument/2006/relationships/hyperlink" Target="http://docs.google.com/java/lang/ClassCastException.html" TargetMode="External"/><Relationship Id="rId113" Type="http://schemas.openxmlformats.org/officeDocument/2006/relationships/hyperlink" Target="http://docs.google.com/java/util/AbstractMap.html" TargetMode="External"/><Relationship Id="rId234" Type="http://schemas.openxmlformats.org/officeDocument/2006/relationships/hyperlink" Target="http://java.sun.com/docs/redist.html" TargetMode="External"/><Relationship Id="rId112" Type="http://schemas.openxmlformats.org/officeDocument/2006/relationships/hyperlink" Target="http://docs.google.com/java/util/AbstractMap.html" TargetMode="External"/><Relationship Id="rId233" Type="http://schemas.openxmlformats.org/officeDocument/2006/relationships/hyperlink" Target="http://docs.google.com/legal/license.html" TargetMode="External"/><Relationship Id="rId111" Type="http://schemas.openxmlformats.org/officeDocument/2006/relationships/hyperlink" Target="http://docs.google.com/java/util/Map.html" TargetMode="External"/><Relationship Id="rId232" Type="http://schemas.openxmlformats.org/officeDocument/2006/relationships/hyperlink" Target="http://docs.google.com/webnotes/devdocs-vs-specs.html" TargetMode="External"/><Relationship Id="rId206" Type="http://schemas.openxmlformats.org/officeDocument/2006/relationships/hyperlink" Target="http://docs.google.com/java/util/Map.Entry.html#hashCode()"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lang/Object.html#hashCode()" TargetMode="External"/><Relationship Id="rId203" Type="http://schemas.openxmlformats.org/officeDocument/2006/relationships/hyperlink" Target="http://docs.google.com/java/util/AbstractMap.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util/Set.html#equals(java.lang.Object)" TargetMode="External"/><Relationship Id="rId207" Type="http://schemas.openxmlformats.org/officeDocument/2006/relationships/hyperlink" Target="http://docs.google.com/java/lang/Object.html#equals(java.lang.Object)" TargetMode="External"/><Relationship Id="rId202" Type="http://schemas.openxmlformats.org/officeDocument/2006/relationships/hyperlink" Target="http://docs.google.com/java/util/AbstractMap.html" TargetMode="External"/><Relationship Id="rId201" Type="http://schemas.openxmlformats.org/officeDocument/2006/relationships/hyperlink" Target="http://docs.google.com/java/util/Map.html" TargetMode="External"/><Relationship Id="rId200" Type="http://schemas.openxmlformats.org/officeDocument/2006/relationships/hyperlink" Target="http://docs.google.com/java/util/Map.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