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ExecutorService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ThreadPoolExecutor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ExecutorService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4">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that provides methods to manage termination and methods that can produce a </w:t>
      </w:r>
      <w:hyperlink r:id="rId2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for tracking progress of one or more asynchronous tasks.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ExecutorService can be shut down, which will cause it to reject new tasks. Two different methods are provided for shutting down an ExecutorService. The </w:t>
      </w:r>
      <w:hyperlink r:id="rId26">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 method will allow previously submitted tasks to execute before terminating, while the </w:t>
      </w:r>
      <w:hyperlink r:id="rId27">
        <w:r w:rsidDel="00000000" w:rsidR="00000000" w:rsidRPr="00000000">
          <w:rPr>
            <w:color w:val="0000ee"/>
            <w:u w:val="single"/>
            <w:shd w:fill="auto" w:val="clear"/>
            <w:rtl w:val="0"/>
          </w:rPr>
          <w:t xml:space="preserve">shutdownNow()</w:t>
        </w:r>
      </w:hyperlink>
      <w:r w:rsidDel="00000000" w:rsidR="00000000" w:rsidRPr="00000000">
        <w:rPr>
          <w:shd w:fill="auto" w:val="clear"/>
          <w:rtl w:val="0"/>
        </w:rPr>
        <w:t xml:space="preserve"> method prevents waiting tasks from starting and attempts to stop currently executing tasks. Upon termination, an executor has no tasks actively executing, no tasks awaiting execution, and no new tasks can be submitted. An unused ExecutorService should be shut down to allow reclamation of its resources.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 submit extends base method </w:t>
      </w:r>
      <w:hyperlink r:id="rId28">
        <w:r w:rsidDel="00000000" w:rsidR="00000000" w:rsidRPr="00000000">
          <w:rPr>
            <w:color w:val="0000ee"/>
            <w:u w:val="single"/>
            <w:shd w:fill="auto" w:val="clear"/>
            <w:rtl w:val="0"/>
          </w:rPr>
          <w:t xml:space="preserve">Executor.execute(java.lang.Runnable)</w:t>
        </w:r>
      </w:hyperlink>
      <w:r w:rsidDel="00000000" w:rsidR="00000000" w:rsidRPr="00000000">
        <w:rPr>
          <w:shd w:fill="auto" w:val="clear"/>
          <w:rtl w:val="0"/>
        </w:rPr>
        <w:t xml:space="preserve"> by creating and returning a </w:t>
      </w:r>
      <w:hyperlink r:id="rId2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that can be used to cancel execution and/or wait for completion. Methods invokeAny and invokeAll perform the most commonly useful forms of bulk execution, executing a collection of tasks and then waiting for at least one, or all, to complete. (Class </w:t>
      </w:r>
      <w:hyperlink r:id="rId30">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can be used to write customized variants of these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w:t>
      </w:r>
      <w:hyperlink r:id="rId31">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class provides factory methods for the executor services provided in this package.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 Examples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Here is a sketch of a network service in which threads in a thread pool service incoming requests. It uses the preconfigured </w:t>
      </w:r>
      <w:hyperlink r:id="rId32">
        <w:r w:rsidDel="00000000" w:rsidR="00000000" w:rsidRPr="00000000">
          <w:rPr>
            <w:color w:val="0000ee"/>
            <w:u w:val="single"/>
            <w:shd w:fill="auto" w:val="clear"/>
            <w:rtl w:val="0"/>
          </w:rPr>
          <w:t xml:space="preserve">Executors.newFixedThreadPool(int)</w:t>
        </w:r>
      </w:hyperlink>
      <w:r w:rsidDel="00000000" w:rsidR="00000000" w:rsidRPr="00000000">
        <w:rPr>
          <w:shd w:fill="auto" w:val="clear"/>
          <w:rtl w:val="0"/>
        </w:rPr>
        <w:t xml:space="preserve"> factory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NetworkService implements Runnable {</w:t>
        <w:br w:type="textWrapping"/>
        <w:t xml:space="preserve">   private final ServerSocket serverSocket;</w:t>
        <w:br w:type="textWrapping"/>
        <w:t xml:space="preserve">   private final ExecutorService pool;</w:t>
        <w:br w:type="textWrapping"/>
        <w:br w:type="textWrapping"/>
        <w:t xml:space="preserve">   public NetworkService(int port, int poolSize)</w:t>
        <w:br w:type="textWrapping"/>
        <w:t xml:space="preserve">       throws IOException {</w:t>
        <w:br w:type="textWrapping"/>
        <w:t xml:space="preserve">     serverSocket = new ServerSocket(port);</w:t>
        <w:br w:type="textWrapping"/>
        <w:t xml:space="preserve">     pool = Executors.newFixedThreadPool(poolSize);</w:t>
        <w:br w:type="textWrapping"/>
        <w:t xml:space="preserve">   }</w:t>
        <w:br w:type="textWrapping"/>
        <w:br w:type="textWrapping"/>
        <w:t xml:space="preserve">   public void run() { // run the service</w:t>
        <w:br w:type="textWrapping"/>
        <w:t xml:space="preserve">     try {</w:t>
        <w:br w:type="textWrapping"/>
        <w:t xml:space="preserve">       for (;;) {</w:t>
        <w:br w:type="textWrapping"/>
        <w:t xml:space="preserve">         pool.execute(new Handler(serverSocket.accept()));</w:t>
        <w:br w:type="textWrapping"/>
        <w:t xml:space="preserve">       }</w:t>
        <w:br w:type="textWrapping"/>
        <w:t xml:space="preserve">     } catch (IOException ex) {</w:t>
        <w:br w:type="textWrapping"/>
        <w:t xml:space="preserve">       pool.shutdown();</w:t>
        <w:br w:type="textWrapping"/>
        <w:t xml:space="preserve">     }</w:t>
        <w:br w:type="textWrapping"/>
        <w:t xml:space="preserve">   }</w:t>
        <w:br w:type="textWrapping"/>
        <w:t xml:space="preserve"> }</w:t>
        <w:br w:type="textWrapping"/>
        <w:br w:type="textWrapping"/>
        <w:t xml:space="preserve"> class Handler implements Runnable {</w:t>
        <w:br w:type="textWrapping"/>
        <w:t xml:space="preserve">   private final Socket socket;</w:t>
        <w:br w:type="textWrapping"/>
        <w:t xml:space="preserve">   Handler(Socket socket) { this.socket = socket; }</w:t>
        <w:br w:type="textWrapping"/>
        <w:t xml:space="preserve">   public void run() {</w:t>
        <w:br w:type="textWrapping"/>
        <w:t xml:space="preserve">     // read and service request on socket</w:t>
        <w:br w:type="textWrapping"/>
        <w:t xml:space="preserve">   }</w:t>
        <w:br w:type="textWrapping"/>
        <w:t xml:space="preserve"> }</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method shuts down an ExecutorService in two phases, first by calling shutdown to reject incoming tasks, and then calling shutdownNow, if necessary, to cancel any lingering tasks: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void shutdownAndAwaitTermination(ExecutorService pool) {</w:t>
        <w:br w:type="textWrapping"/>
        <w:t xml:space="preserve">   pool.shutdown(); // Disable new tasks from being submitted</w:t>
        <w:br w:type="textWrapping"/>
        <w:t xml:space="preserve">   try {</w:t>
        <w:br w:type="textWrapping"/>
        <w:t xml:space="preserve">     // Wait a while for existing tasks to terminate</w:t>
        <w:br w:type="textWrapping"/>
        <w:t xml:space="preserve">     if (!pool.awaitTermination(60, TimeUnit.SECONDS)) {</w:t>
        <w:br w:type="textWrapping"/>
        <w:t xml:space="preserve">       pool.shutdownNow(); // Cancel currently executing tasks</w:t>
        <w:br w:type="textWrapping"/>
        <w:t xml:space="preserve">       // Wait a while for tasks to respond to being cancelled</w:t>
        <w:br w:type="textWrapping"/>
        <w:t xml:space="preserve">       if (!pool.awaitTermination(60, TimeUnit.SECONDS))</w:t>
        <w:br w:type="textWrapping"/>
        <w:t xml:space="preserve">           System.err.println("Pool did not terminate");</w:t>
        <w:br w:type="textWrapping"/>
        <w:t xml:space="preserve">     }</w:t>
        <w:br w:type="textWrapping"/>
        <w:t xml:space="preserve">   } catch (InterruptedException ie) {</w:t>
        <w:br w:type="textWrapping"/>
        <w:t xml:space="preserve">     // (Re-)Cancel if current thread also interrupted</w:t>
        <w:br w:type="textWrapping"/>
        <w:t xml:space="preserve">     pool.shutdownNow();</w:t>
        <w:br w:type="textWrapping"/>
        <w:t xml:space="preserve">     // Preserve interrupt status</w:t>
        <w:br w:type="textWrapping"/>
        <w:t xml:space="preserve">     Thread.currentThread().interrupt();</w:t>
        <w:br w:type="textWrapping"/>
        <w:t xml:space="preserve">   }</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Actions in a thread prior to the submission of a Runnable or Callable task to an ExecutorService </w:t>
      </w:r>
      <w:hyperlink r:id="rId33">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any actions taken by that task, which in turn </w:t>
      </w:r>
      <w:r w:rsidDel="00000000" w:rsidR="00000000" w:rsidRPr="00000000">
        <w:rPr>
          <w:i w:val="1"/>
          <w:shd w:fill="auto" w:val="clear"/>
          <w:rtl w:val="0"/>
        </w:rPr>
        <w:t xml:space="preserve">happen-before</w:t>
      </w:r>
      <w:r w:rsidDel="00000000" w:rsidR="00000000" w:rsidRPr="00000000">
        <w:rPr>
          <w:shd w:fill="auto" w:val="clear"/>
          <w:rtl w:val="0"/>
        </w:rPr>
        <w:t xml:space="preserve"> the result is retrieved via Future.get().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awaitTermination</w:t>
              </w:r>
            </w:hyperlink>
            <w:r w:rsidDel="00000000" w:rsidR="00000000" w:rsidRPr="00000000">
              <w:rPr>
                <w:shd w:fill="auto" w:val="clear"/>
                <w:rtl w:val="0"/>
              </w:rPr>
              <w:t xml:space="preserve">(long timeout, </w:t>
            </w:r>
            <w:hyperlink r:id="rId3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Blocks until all tasks have completed execution after a shutdown request, or the timeout occurs, or the current thread is interrupted,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4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 or the timeout expires,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5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 before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isShutdown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executor has been shut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isTerminated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all tasks have completed following shut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Initiates an orderly shutdown in which previously submitted tasks are executed, but no new tasks will be accepted.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stop all actively executing tasks, halts the processing of waiting tasks, and returns a list of the tasks that were awaiting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6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 task)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value-returning task for execution and returns a Future representing the pending results of the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66">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69">
              <w:r w:rsidDel="00000000" w:rsidR="00000000" w:rsidRPr="00000000">
                <w:rPr>
                  <w:b w:val="1"/>
                  <w:color w:val="0000ee"/>
                  <w:u w:val="single"/>
                  <w:shd w:fill="auto" w:val="clear"/>
                  <w:rtl w:val="0"/>
                </w:rPr>
                <w:t xml:space="preserve">Executor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execute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shutdown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shutdown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Initiates an orderly shutdown in which previously submitted tasks are executed, but no new tasks will be accepted. Invocation has no additional effect if already shut down.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shutting down this ExecutorService may manipulate threads that the caller is not permitted to modify because it does not hold </w:t>
      </w:r>
      <w:hyperlink r:id="rId72">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("modifyThread"), or the security manager's checkAccess method denies access.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shutdownNow</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4">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shutdownNow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stop all actively executing tasks, halts the processing of waiting tasks, and returns a list of the tasks that were awaiting execution.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guarantees beyond best-effort attempts to stop processing actively executing tasks. For example, typical implementations will cancel via </w:t>
      </w:r>
      <w:hyperlink r:id="rId75">
        <w:r w:rsidDel="00000000" w:rsidR="00000000" w:rsidRPr="00000000">
          <w:rPr>
            <w:color w:val="0000ee"/>
            <w:u w:val="single"/>
            <w:shd w:fill="auto" w:val="clear"/>
            <w:rtl w:val="0"/>
          </w:rPr>
          <w:t xml:space="preserve">Thread.interrupt()</w:t>
        </w:r>
      </w:hyperlink>
      <w:r w:rsidDel="00000000" w:rsidR="00000000" w:rsidRPr="00000000">
        <w:rPr>
          <w:shd w:fill="auto" w:val="clear"/>
          <w:rtl w:val="0"/>
        </w:rPr>
        <w:t xml:space="preserve">, so any task that fails to respond to interrupts may never terminate.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 of tasks that never commenced execution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shutting down this ExecutorService may manipulate threads that the caller is not permitted to modify because it does not hold </w:t>
      </w:r>
      <w:hyperlink r:id="rId77">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("modifyThread"), or the security manager's checkAccess method denies access.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isShutdown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isShutdown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executor has been shut down.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executor has been shut down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isTerminated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isTerminated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all tasks have completed following shut down. Note that isTerminated is never true unless either shutdown or shutdownNow was called first.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all tasks have completed following shut down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awaitTermination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awaitTermination</w:t>
      </w:r>
      <w:r w:rsidDel="00000000" w:rsidR="00000000" w:rsidRPr="00000000">
        <w:rPr>
          <w:rFonts w:ascii="Courier" w:cs="Courier" w:eastAsia="Courier" w:hAnsi="Courier"/>
          <w:shd w:fill="auto" w:val="clear"/>
          <w:rtl w:val="0"/>
        </w:rPr>
        <w:t xml:space="preserve">(long timeout,</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Blocks until all tasks have completed execution after a shutdown request, or the timeout occurs, or the current thread is interrupted, whichever happens first.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this executor terminated and false if the timeout elapsed before termination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&lt;T&gt; </w:t>
      </w:r>
      <w:hyperlink r:id="rId81">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task)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Submits a value-returning task for execution and returns a Future representing the pending results of the task. The Future's get method will return the task's result upon successful completion.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would like to immediately block waiting for a task, you can use constructions of the form result = exec.submit(aCallable).get();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w:t>
      </w:r>
      <w:hyperlink r:id="rId83">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class includes a set of methods that can convert some other common closure-like objects, for example, </w:t>
      </w:r>
      <w:hyperlink r:id="rId84">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 to </w:t>
      </w:r>
      <w:hyperlink r:id="rId8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form so they can be submitted.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task is null</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&lt;T&gt; </w:t>
      </w:r>
      <w:hyperlink r:id="rId88">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br w:type="textWrapping"/>
        <w:t xml:space="preserve">                     T result)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Submits a Runnable task for execution and returns a Future representing that task. The Future's get method will return the given result upon successful completion.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submitresult - the result to return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task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2">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Submits a Runnable task for execution and returns a Future representing that task. The Future's get method will return null upon </w:t>
      </w:r>
      <w:r w:rsidDel="00000000" w:rsidR="00000000" w:rsidRPr="00000000">
        <w:rPr>
          <w:i w:val="1"/>
          <w:shd w:fill="auto" w:val="clear"/>
          <w:rtl w:val="0"/>
        </w:rPr>
        <w:t xml:space="preserve">successful</w:t>
      </w:r>
      <w:r w:rsidDel="00000000" w:rsidR="00000000" w:rsidRPr="00000000">
        <w:rPr>
          <w:shd w:fill="auto" w:val="clear"/>
          <w:rtl w:val="0"/>
        </w:rPr>
        <w:t xml:space="preserve"> completion.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task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invokeAll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w:t>
      </w:r>
      <w:hyperlink r:id="rId9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97">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&lt;T&gt;&gt; </w:t>
      </w:r>
      <w:r w:rsidDel="00000000" w:rsidR="00000000" w:rsidRPr="00000000">
        <w:rPr>
          <w:rFonts w:ascii="Courier" w:cs="Courier" w:eastAsia="Courier" w:hAnsi="Courier"/>
          <w:b w:val="1"/>
          <w:shd w:fill="auto" w:val="clear"/>
          <w:rtl w:val="0"/>
        </w:rPr>
        <w:t xml:space="preserve">invokeAll</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99">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tasks, returning a list of Futures holding their status and results when all complete. </w:t>
      </w:r>
      <w:hyperlink r:id="rId101">
        <w:r w:rsidDel="00000000" w:rsidR="00000000" w:rsidRPr="00000000">
          <w:rPr>
            <w:color w:val="0000ee"/>
            <w:u w:val="single"/>
            <w:shd w:fill="auto" w:val="clear"/>
            <w:rtl w:val="0"/>
          </w:rPr>
          <w:t xml:space="preserve">Future.isDone()</w:t>
        </w:r>
      </w:hyperlink>
      <w:r w:rsidDel="00000000" w:rsidR="00000000" w:rsidRPr="00000000">
        <w:rPr>
          <w:shd w:fill="auto" w:val="clear"/>
          <w:rtl w:val="0"/>
        </w:rPr>
        <w:t xml:space="preserve"> is true for each element of the returned list. Note that a </w:t>
      </w:r>
      <w:r w:rsidDel="00000000" w:rsidR="00000000" w:rsidRPr="00000000">
        <w:rPr>
          <w:i w:val="1"/>
          <w:shd w:fill="auto" w:val="clear"/>
          <w:rtl w:val="0"/>
        </w:rPr>
        <w:t xml:space="preserve">completed</w:t>
      </w:r>
      <w:r w:rsidDel="00000000" w:rsidR="00000000" w:rsidRPr="00000000">
        <w:rPr>
          <w:shd w:fill="auto" w:val="clear"/>
          <w:rtl w:val="0"/>
        </w:rPr>
        <w:t xml:space="preserve"> task could have terminated either normally or by throwing an exception. The results of this method are undefined if the given collection is modified while this operation is in progress.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 </w:t>
      </w:r>
      <w:r w:rsidDel="00000000" w:rsidR="00000000" w:rsidRPr="00000000">
        <w:rPr>
          <w:b w:val="1"/>
          <w:shd w:fill="auto" w:val="clear"/>
          <w:rtl w:val="0"/>
        </w:rPr>
        <w:t xml:space="preserve">Returns:</w:t>
      </w:r>
      <w:r w:rsidDel="00000000" w:rsidR="00000000" w:rsidRPr="00000000">
        <w:rPr>
          <w:shd w:fill="auto" w:val="clear"/>
          <w:rtl w:val="0"/>
        </w:rPr>
        <w:t xml:space="preserve">A list of Futures representing the tasks, in the same sequential order as produced by the iterator for the given task list, each of which has completed.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in which case unfinished tasks are cancelled.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tasks or any of its elements are null </w:t>
      </w:r>
      <w:hyperlink r:id="rId104">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any task cannot be scheduled for execution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w:t>
      </w:r>
      <w:hyperlink r:id="rId10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6">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&lt;T&gt;&gt; </w:t>
      </w:r>
      <w:r w:rsidDel="00000000" w:rsidR="00000000" w:rsidRPr="00000000">
        <w:rPr>
          <w:rFonts w:ascii="Courier" w:cs="Courier" w:eastAsia="Courier" w:hAnsi="Courier"/>
          <w:b w:val="1"/>
          <w:shd w:fill="auto" w:val="clear"/>
          <w:rtl w:val="0"/>
        </w:rPr>
        <w:t xml:space="preserve">invokeAll</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08">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long timeout,</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tasks, returning a list of Futures holding their status and results when all complete or the timeout expires, whichever happens first. </w:t>
      </w:r>
      <w:hyperlink r:id="rId111">
        <w:r w:rsidDel="00000000" w:rsidR="00000000" w:rsidRPr="00000000">
          <w:rPr>
            <w:color w:val="0000ee"/>
            <w:u w:val="single"/>
            <w:shd w:fill="auto" w:val="clear"/>
            <w:rtl w:val="0"/>
          </w:rPr>
          <w:t xml:space="preserve">Future.isDone()</w:t>
        </w:r>
      </w:hyperlink>
      <w:r w:rsidDel="00000000" w:rsidR="00000000" w:rsidRPr="00000000">
        <w:rPr>
          <w:shd w:fill="auto" w:val="clear"/>
          <w:rtl w:val="0"/>
        </w:rPr>
        <w:t xml:space="preserve"> is true for each element of the returned list. Upon return, tasks that have not completed are cancelled. Note that a </w:t>
      </w:r>
      <w:r w:rsidDel="00000000" w:rsidR="00000000" w:rsidRPr="00000000">
        <w:rPr>
          <w:i w:val="1"/>
          <w:shd w:fill="auto" w:val="clear"/>
          <w:rtl w:val="0"/>
        </w:rPr>
        <w:t xml:space="preserve">completed</w:t>
      </w:r>
      <w:r w:rsidDel="00000000" w:rsidR="00000000" w:rsidRPr="00000000">
        <w:rPr>
          <w:shd w:fill="auto" w:val="clear"/>
          <w:rtl w:val="0"/>
        </w:rPr>
        <w:t xml:space="preserve"> task could have terminated either normally or by throwing an exception. The results of this method are undefined if the given collection is modified while this operation is in progress.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a list of Futures representing the tasks, in the same sequential order as produced by the iterator for the given task list. If the operation did not time out, each task will have completed. If it did time out, some of these tasks will not have completed.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in which case unfinished tasks are cancelled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tasks, any of its elements, or unit are null </w:t>
      </w:r>
      <w:hyperlink r:id="rId114">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any task cannot be scheduled for execution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invokeAny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T </w:t>
      </w:r>
      <w:r w:rsidDel="00000000" w:rsidR="00000000" w:rsidRPr="00000000">
        <w:rPr>
          <w:rFonts w:ascii="Courier" w:cs="Courier" w:eastAsia="Courier" w:hAnsi="Courier"/>
          <w:b w:val="1"/>
          <w:shd w:fill="auto" w:val="clear"/>
          <w:rtl w:val="0"/>
        </w:rPr>
        <w:t xml:space="preserve">invokeAny</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6">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tasks, returning the result of one that has completed successfully (i.e., without throwing an exception), if any do. Upon normal or exceptional return, tasks that have not completed are cancelled. The results of this method are undefined if the given collection is modified while this operation is in progress.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 </w:t>
      </w:r>
      <w:r w:rsidDel="00000000" w:rsidR="00000000" w:rsidRPr="00000000">
        <w:rPr>
          <w:b w:val="1"/>
          <w:shd w:fill="auto" w:val="clear"/>
          <w:rtl w:val="0"/>
        </w:rPr>
        <w:t xml:space="preserve">Returns:</w:t>
      </w:r>
      <w:r w:rsidDel="00000000" w:rsidR="00000000" w:rsidRPr="00000000">
        <w:rPr>
          <w:shd w:fill="auto" w:val="clear"/>
          <w:rtl w:val="0"/>
        </w:rPr>
        <w:t xml:space="preserve">the result returned by one of the tasks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tasks or any of its elements are null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tasks is empty </w:t>
      </w:r>
      <w:hyperlink r:id="rId122">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no task successfully completes </w:t>
      </w:r>
      <w:hyperlink r:id="rId123">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tasks cannot be scheduled for execution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invokeAny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T </w:t>
      </w:r>
      <w:r w:rsidDel="00000000" w:rsidR="00000000" w:rsidRPr="00000000">
        <w:rPr>
          <w:rFonts w:ascii="Courier" w:cs="Courier" w:eastAsia="Courier" w:hAnsi="Courier"/>
          <w:b w:val="1"/>
          <w:shd w:fill="auto" w:val="clear"/>
          <w:rtl w:val="0"/>
        </w:rPr>
        <w:t xml:space="preserve">invokeAny</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25">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long timeout,</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given tasks, returning the result of one that has completed successfully (i.e., without throwing an exception), if any do before the given timeout elapses. Upon normal or exceptional return, tasks that have not completed are cancelled. The results of this method are undefined if the given collection is modified while this operation is in progress.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the result returned by one of the tasks.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tasks, any of its elements, or unit are null </w:t>
      </w:r>
      <w:hyperlink r:id="rId132">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 if the given timeout elapses before any task successfully completes </w:t>
      </w:r>
      <w:hyperlink r:id="rId133">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no task successfully completes </w:t>
      </w:r>
      <w:hyperlink r:id="rId134">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tasks cannot be scheduled for execution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allable.html" TargetMode="External"/><Relationship Id="rId42" Type="http://schemas.openxmlformats.org/officeDocument/2006/relationships/hyperlink" Target="http://docs.google.com/java/util/concurrent/Future.html" TargetMode="External"/><Relationship Id="rId41" Type="http://schemas.openxmlformats.org/officeDocument/2006/relationships/hyperlink" Target="http://docs.google.com/java/util/List.html" TargetMode="External"/><Relationship Id="rId44" Type="http://schemas.openxmlformats.org/officeDocument/2006/relationships/hyperlink" Target="http://docs.google.com/java/util/Collection.html" TargetMode="External"/><Relationship Id="rId43" Type="http://schemas.openxmlformats.org/officeDocument/2006/relationships/hyperlink" Target="http://docs.google.com/java/util/concurrent/ExecutorService.html#invokeAll(java.util.Collection,%20long,%20java.util.concurrent.TimeUnit)" TargetMode="External"/><Relationship Id="rId46" Type="http://schemas.openxmlformats.org/officeDocument/2006/relationships/hyperlink" Target="http://docs.google.com/java/util/concurrent/TimeUnit.html" TargetMode="External"/><Relationship Id="rId45" Type="http://schemas.openxmlformats.org/officeDocument/2006/relationships/hyperlink" Target="http://docs.google.com/java/util/concurrent/Callable.html" TargetMode="External"/><Relationship Id="rId107" Type="http://schemas.openxmlformats.org/officeDocument/2006/relationships/hyperlink" Target="http://docs.google.com/java/util/Collection.html" TargetMode="External"/><Relationship Id="rId106" Type="http://schemas.openxmlformats.org/officeDocument/2006/relationships/hyperlink" Target="http://docs.google.com/java/util/concurrent/Future.html" TargetMode="External"/><Relationship Id="rId105" Type="http://schemas.openxmlformats.org/officeDocument/2006/relationships/hyperlink" Target="http://docs.google.com/java/util/List.html" TargetMode="External"/><Relationship Id="rId104" Type="http://schemas.openxmlformats.org/officeDocument/2006/relationships/hyperlink" Target="http://docs.google.com/java/util/concurrent/RejectedExecutionException.html" TargetMode="External"/><Relationship Id="rId109" Type="http://schemas.openxmlformats.org/officeDocument/2006/relationships/hyperlink" Target="http://docs.google.com/java/util/concurrent/TimeUnit.html" TargetMode="External"/><Relationship Id="rId108" Type="http://schemas.openxmlformats.org/officeDocument/2006/relationships/hyperlink" Target="http://docs.google.com/java/util/concurrent/Callable.html" TargetMode="External"/><Relationship Id="rId48" Type="http://schemas.openxmlformats.org/officeDocument/2006/relationships/hyperlink" Target="http://docs.google.com/java/util/Collection.html" TargetMode="External"/><Relationship Id="rId47" Type="http://schemas.openxmlformats.org/officeDocument/2006/relationships/hyperlink" Target="http://docs.google.com/java/util/concurrent/ExecutorService.html#invokeAny(java.util.Collection)" TargetMode="External"/><Relationship Id="rId49" Type="http://schemas.openxmlformats.org/officeDocument/2006/relationships/hyperlink" Target="http://docs.google.com/java/util/concurrent/Callable.html"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lang/InterruptedException.html" TargetMode="External"/><Relationship Id="rId101" Type="http://schemas.openxmlformats.org/officeDocument/2006/relationships/hyperlink" Target="http://docs.google.com/java/util/concurrent/Future.html#isDone()" TargetMode="External"/><Relationship Id="rId100" Type="http://schemas.openxmlformats.org/officeDocument/2006/relationships/hyperlink" Target="http://docs.google.com/java/lang/InterruptedException.html" TargetMode="External"/><Relationship Id="rId31" Type="http://schemas.openxmlformats.org/officeDocument/2006/relationships/hyperlink" Target="http://docs.google.com/java/util/concurrent/Executors.html" TargetMode="External"/><Relationship Id="rId30" Type="http://schemas.openxmlformats.org/officeDocument/2006/relationships/hyperlink" Target="http://docs.google.com/java/util/concurrent/ExecutorCompletionService.html" TargetMode="External"/><Relationship Id="rId33" Type="http://schemas.openxmlformats.org/officeDocument/2006/relationships/hyperlink" Target="http://docs.google.com/package-summary.html#MemoryVisibility" TargetMode="External"/><Relationship Id="rId32" Type="http://schemas.openxmlformats.org/officeDocument/2006/relationships/hyperlink" Target="http://docs.google.com/java/util/concurrent/Executors.html#newFixedThreadPool(int)" TargetMode="External"/><Relationship Id="rId35" Type="http://schemas.openxmlformats.org/officeDocument/2006/relationships/hyperlink" Target="http://docs.google.com/java/util/concurrent/TimeUnit.html" TargetMode="External"/><Relationship Id="rId34" Type="http://schemas.openxmlformats.org/officeDocument/2006/relationships/hyperlink" Target="http://docs.google.com/java/util/concurrent/ExecutorService.html#awaitTermination(long,%20java.util.concurrent.TimeUnit)" TargetMode="External"/><Relationship Id="rId37" Type="http://schemas.openxmlformats.org/officeDocument/2006/relationships/hyperlink" Target="http://docs.google.com/java/util/concurrent/Future.html" TargetMode="External"/><Relationship Id="rId36" Type="http://schemas.openxmlformats.org/officeDocument/2006/relationships/hyperlink" Target="http://docs.google.com/java/util/List.html" TargetMode="External"/><Relationship Id="rId39" Type="http://schemas.openxmlformats.org/officeDocument/2006/relationships/hyperlink" Target="http://docs.google.com/java/util/Collection.html" TargetMode="External"/><Relationship Id="rId38" Type="http://schemas.openxmlformats.org/officeDocument/2006/relationships/hyperlink" Target="http://docs.google.com/java/util/concurrent/ExecutorService.html#invokeAll(java.util.Collection)" TargetMode="External"/><Relationship Id="rId20" Type="http://schemas.openxmlformats.org/officeDocument/2006/relationships/hyperlink" Target="http://docs.google.com/java/util/concurrent/AbstractExecutorService.html" TargetMode="External"/><Relationship Id="rId22" Type="http://schemas.openxmlformats.org/officeDocument/2006/relationships/hyperlink" Target="http://docs.google.com/java/util/concurrent/ThreadPoolExecutor.html" TargetMode="External"/><Relationship Id="rId21" Type="http://schemas.openxmlformats.org/officeDocument/2006/relationships/hyperlink" Target="http://docs.google.com/java/util/concurrent/ScheduledThreadPoolExecutor.html" TargetMode="External"/><Relationship Id="rId24" Type="http://schemas.openxmlformats.org/officeDocument/2006/relationships/hyperlink" Target="http://docs.google.com/java/util/concurrent/Executor.html" TargetMode="External"/><Relationship Id="rId23" Type="http://schemas.openxmlformats.org/officeDocument/2006/relationships/hyperlink" Target="http://docs.google.com/java/util/concurrent/Executor.html" TargetMode="External"/><Relationship Id="rId129" Type="http://schemas.openxmlformats.org/officeDocument/2006/relationships/hyperlink" Target="http://docs.google.com/java/util/concurrent/TimeoutException.html" TargetMode="External"/><Relationship Id="rId128" Type="http://schemas.openxmlformats.org/officeDocument/2006/relationships/hyperlink" Target="http://docs.google.com/java/util/concurrent/ExecutionException.html" TargetMode="External"/><Relationship Id="rId127" Type="http://schemas.openxmlformats.org/officeDocument/2006/relationships/hyperlink" Target="http://docs.google.com/java/lang/InterruptedException.html" TargetMode="External"/><Relationship Id="rId126" Type="http://schemas.openxmlformats.org/officeDocument/2006/relationships/hyperlink" Target="http://docs.google.com/java/util/concurrent/TimeUnit.html" TargetMode="External"/><Relationship Id="rId26" Type="http://schemas.openxmlformats.org/officeDocument/2006/relationships/hyperlink" Target="http://docs.google.com/java/util/concurrent/ExecutorService.html#shutdown()" TargetMode="External"/><Relationship Id="rId121" Type="http://schemas.openxmlformats.org/officeDocument/2006/relationships/hyperlink" Target="http://docs.google.com/java/lang/IllegalArgumentException.html" TargetMode="External"/><Relationship Id="rId25" Type="http://schemas.openxmlformats.org/officeDocument/2006/relationships/hyperlink" Target="http://docs.google.com/java/util/concurrent/Future.html"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util/concurrent/Executor.html#execute(java.lang.Runnable)" TargetMode="External"/><Relationship Id="rId27" Type="http://schemas.openxmlformats.org/officeDocument/2006/relationships/hyperlink" Target="http://docs.google.com/java/util/concurrent/ExecutorService.html#shutdownNow()" TargetMode="External"/><Relationship Id="rId125" Type="http://schemas.openxmlformats.org/officeDocument/2006/relationships/hyperlink" Target="http://docs.google.com/java/util/concurrent/Callable.html" TargetMode="External"/><Relationship Id="rId29" Type="http://schemas.openxmlformats.org/officeDocument/2006/relationships/hyperlink" Target="http://docs.google.com/java/util/concurrent/Future.html" TargetMode="External"/><Relationship Id="rId124" Type="http://schemas.openxmlformats.org/officeDocument/2006/relationships/hyperlink" Target="http://docs.google.com/java/util/Collection.html" TargetMode="External"/><Relationship Id="rId123" Type="http://schemas.openxmlformats.org/officeDocument/2006/relationships/hyperlink" Target="http://docs.google.com/java/util/concurrent/RejectedExecutionException.html" TargetMode="External"/><Relationship Id="rId122" Type="http://schemas.openxmlformats.org/officeDocument/2006/relationships/hyperlink" Target="http://docs.google.com/java/util/concurrent/ExecutionException.html"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util/concurrent/RejectedExecutionException.html" TargetMode="External"/><Relationship Id="rId97" Type="http://schemas.openxmlformats.org/officeDocument/2006/relationships/hyperlink" Target="http://docs.google.com/java/util/concurrent/Future.html" TargetMode="External"/><Relationship Id="rId96" Type="http://schemas.openxmlformats.org/officeDocument/2006/relationships/hyperlink" Target="http://docs.google.com/java/util/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Call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Collection.html" TargetMode="External"/><Relationship Id="rId13" Type="http://schemas.openxmlformats.org/officeDocument/2006/relationships/hyperlink" Target="http://docs.google.com/java/util/concurrent/Executor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NullPointerException.html" TargetMode="External"/><Relationship Id="rId90" Type="http://schemas.openxmlformats.org/officeDocument/2006/relationships/hyperlink" Target="http://docs.google.com/java/util/concurrent/RejectedExecutionException.html" TargetMode="External"/><Relationship Id="rId93" Type="http://schemas.openxmlformats.org/officeDocument/2006/relationships/hyperlink" Target="http://docs.google.com/java/lang/Runnable.html" TargetMode="External"/><Relationship Id="rId92" Type="http://schemas.openxmlformats.org/officeDocument/2006/relationships/hyperlink" Target="http://docs.google.com/java/util/concurrent/Future.html" TargetMode="External"/><Relationship Id="rId118" Type="http://schemas.openxmlformats.org/officeDocument/2006/relationships/hyperlink" Target="http://docs.google.com/java/util/concurrent/ExecutionException.html" TargetMode="External"/><Relationship Id="rId117" Type="http://schemas.openxmlformats.org/officeDocument/2006/relationships/hyperlink" Target="http://docs.google.com/java/lang/InterruptedException.html" TargetMode="External"/><Relationship Id="rId116" Type="http://schemas.openxmlformats.org/officeDocument/2006/relationships/hyperlink" Target="http://docs.google.com/java/util/concurrent/Callable.html" TargetMode="External"/><Relationship Id="rId115" Type="http://schemas.openxmlformats.org/officeDocument/2006/relationships/hyperlink" Target="http://docs.google.com/java/util/Collection.html" TargetMode="External"/><Relationship Id="rId119" Type="http://schemas.openxmlformats.org/officeDocument/2006/relationships/hyperlink" Target="http://docs.google.com/java/lang/InterruptedException.html" TargetMode="External"/><Relationship Id="rId15" Type="http://schemas.openxmlformats.org/officeDocument/2006/relationships/hyperlink" Target="http://docs.google.com/index.html?java/util/concurrent/ExecutorService.html" TargetMode="External"/><Relationship Id="rId110" Type="http://schemas.openxmlformats.org/officeDocument/2006/relationships/hyperlink" Target="http://docs.google.com/java/lang/InterruptedException.html" TargetMode="External"/><Relationship Id="rId14" Type="http://schemas.openxmlformats.org/officeDocument/2006/relationships/hyperlink" Target="http://docs.google.com/java/util/concurrent/Futur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ecutorService.html" TargetMode="External"/><Relationship Id="rId19" Type="http://schemas.openxmlformats.org/officeDocument/2006/relationships/hyperlink" Target="http://docs.google.com/java/util/concurrent/ScheduledExecutorService.html" TargetMode="External"/><Relationship Id="rId114" Type="http://schemas.openxmlformats.org/officeDocument/2006/relationships/hyperlink" Target="http://docs.google.com/java/util/concurrent/RejectedExecutionException.html" TargetMode="External"/><Relationship Id="rId18" Type="http://schemas.openxmlformats.org/officeDocument/2006/relationships/hyperlink" Target="http://docs.google.com/java/util/concurrent/Executor.html" TargetMode="External"/><Relationship Id="rId113" Type="http://schemas.openxmlformats.org/officeDocument/2006/relationships/hyperlink" Target="http://docs.google.com/java/lang/NullPointerException.html" TargetMode="External"/><Relationship Id="rId112" Type="http://schemas.openxmlformats.org/officeDocument/2006/relationships/hyperlink" Target="http://docs.google.com/java/lang/InterruptedException.html" TargetMode="External"/><Relationship Id="rId111" Type="http://schemas.openxmlformats.org/officeDocument/2006/relationships/hyperlink" Target="http://docs.google.com/java/util/concurrent/Future.html#isDone()" TargetMode="External"/><Relationship Id="rId84" Type="http://schemas.openxmlformats.org/officeDocument/2006/relationships/hyperlink" Target="http://docs.google.com/java/security/PrivilegedAction.html" TargetMode="External"/><Relationship Id="rId83" Type="http://schemas.openxmlformats.org/officeDocument/2006/relationships/hyperlink" Target="http://docs.google.com/java/util/concurrent/Executors.html" TargetMode="External"/><Relationship Id="rId86" Type="http://schemas.openxmlformats.org/officeDocument/2006/relationships/hyperlink" Target="http://docs.google.com/java/util/concurrent/RejectedExecutionException.html" TargetMode="External"/><Relationship Id="rId85" Type="http://schemas.openxmlformats.org/officeDocument/2006/relationships/hyperlink" Target="http://docs.google.com/java/util/concurrent/Callable.html" TargetMode="External"/><Relationship Id="rId88" Type="http://schemas.openxmlformats.org/officeDocument/2006/relationships/hyperlink" Target="http://docs.google.com/java/util/concurrent/Future.html"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java/lang/NullPointerException.html" TargetMode="External"/><Relationship Id="rId89" Type="http://schemas.openxmlformats.org/officeDocument/2006/relationships/hyperlink" Target="http://docs.google.com/java/lang/Runnable.html" TargetMode="External"/><Relationship Id="rId80" Type="http://schemas.openxmlformats.org/officeDocument/2006/relationships/hyperlink" Target="http://docs.google.com/java/lang/InterruptedException.html" TargetMode="External"/><Relationship Id="rId82" Type="http://schemas.openxmlformats.org/officeDocument/2006/relationships/hyperlink" Target="http://docs.google.com/java/util/concurrent/Callable.html" TargetMode="External"/><Relationship Id="rId81" Type="http://schemas.openxmlformats.org/officeDocument/2006/relationships/hyperlink" Target="http://docs.google.com/java/util/concurrent/Fut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Future.html" TargetMode="External"/><Relationship Id="rId142" Type="http://schemas.openxmlformats.org/officeDocument/2006/relationships/hyperlink" Target="http://docs.google.com/java/util/concurrent/Executors.html" TargetMode="External"/><Relationship Id="rId141" Type="http://schemas.openxmlformats.org/officeDocument/2006/relationships/hyperlink" Target="http://docs.google.com/help-doc.html" TargetMode="External"/><Relationship Id="rId140"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ExecutorService.html" TargetMode="External"/><Relationship Id="rId8" Type="http://schemas.openxmlformats.org/officeDocument/2006/relationships/hyperlink" Target="http://docs.google.com/class-use/ExecutorService.html" TargetMode="External"/><Relationship Id="rId144" Type="http://schemas.openxmlformats.org/officeDocument/2006/relationships/hyperlink" Target="http://docs.google.com/index.html?java/util/concurrent/ExecutorService.html" TargetMode="External"/><Relationship Id="rId73" Type="http://schemas.openxmlformats.org/officeDocument/2006/relationships/hyperlink" Target="http://docs.google.com/java/util/List.html" TargetMode="External"/><Relationship Id="rId72" Type="http://schemas.openxmlformats.org/officeDocument/2006/relationships/hyperlink" Target="http://docs.google.com/java/lang/RuntimePermission.html" TargetMode="External"/><Relationship Id="rId75" Type="http://schemas.openxmlformats.org/officeDocument/2006/relationships/hyperlink" Target="http://docs.google.com/java/lang/Thread.html#interrupt()" TargetMode="External"/><Relationship Id="rId74" Type="http://schemas.openxmlformats.org/officeDocument/2006/relationships/hyperlink" Target="http://docs.google.com/java/lang/Runnable.html" TargetMode="External"/><Relationship Id="rId77" Type="http://schemas.openxmlformats.org/officeDocument/2006/relationships/hyperlink" Target="http://docs.google.com/java/lang/RuntimePermission.html" TargetMode="External"/><Relationship Id="rId76" Type="http://schemas.openxmlformats.org/officeDocument/2006/relationships/hyperlink" Target="http://docs.google.com/java/lang/SecurityException.html" TargetMode="External"/><Relationship Id="rId79" Type="http://schemas.openxmlformats.org/officeDocument/2006/relationships/hyperlink" Target="http://docs.google.com/java/lang/InterruptedException.html" TargetMode="External"/><Relationship Id="rId78" Type="http://schemas.openxmlformats.org/officeDocument/2006/relationships/hyperlink" Target="http://docs.google.com/java/util/concurrent/TimeUnit.html" TargetMode="External"/><Relationship Id="rId71" Type="http://schemas.openxmlformats.org/officeDocument/2006/relationships/hyperlink" Target="http://docs.google.com/java/lang/SecurityException.html" TargetMode="External"/><Relationship Id="rId70" Type="http://schemas.openxmlformats.org/officeDocument/2006/relationships/hyperlink" Target="http://docs.google.com/java/util/concurrent/Executor.html#execute(java.lang.Runnable)" TargetMode="External"/><Relationship Id="rId139" Type="http://schemas.openxmlformats.org/officeDocument/2006/relationships/hyperlink" Target="http://docs.google.com/deprecated-list.html" TargetMode="External"/><Relationship Id="rId138" Type="http://schemas.openxmlformats.org/officeDocument/2006/relationships/hyperlink" Target="http://docs.google.com/package-tree.html" TargetMode="External"/><Relationship Id="rId137" Type="http://schemas.openxmlformats.org/officeDocument/2006/relationships/hyperlink" Target="http://docs.google.com/class-use/ExecutorService.html" TargetMode="External"/><Relationship Id="rId132" Type="http://schemas.openxmlformats.org/officeDocument/2006/relationships/hyperlink" Target="http://docs.google.com/java/util/concurrent/TimeoutException.html" TargetMode="External"/><Relationship Id="rId131" Type="http://schemas.openxmlformats.org/officeDocument/2006/relationships/hyperlink" Target="http://docs.google.com/java/lang/NullPointerException.html" TargetMode="External"/><Relationship Id="rId130" Type="http://schemas.openxmlformats.org/officeDocument/2006/relationships/hyperlink" Target="http://docs.google.com/java/lang/InterruptedException.html" TargetMode="External"/><Relationship Id="rId136" Type="http://schemas.openxmlformats.org/officeDocument/2006/relationships/hyperlink" Target="http://docs.google.com/package-summary.html" TargetMode="External"/><Relationship Id="rId135" Type="http://schemas.openxmlformats.org/officeDocument/2006/relationships/hyperlink" Target="http://docs.google.com/overview-summary.html" TargetMode="External"/><Relationship Id="rId134" Type="http://schemas.openxmlformats.org/officeDocument/2006/relationships/hyperlink" Target="http://docs.google.com/java/util/concurrent/RejectedExecutionException.html" TargetMode="External"/><Relationship Id="rId133" Type="http://schemas.openxmlformats.org/officeDocument/2006/relationships/hyperlink" Target="http://docs.google.com/java/util/concurrent/ExecutionException.html" TargetMode="External"/><Relationship Id="rId62" Type="http://schemas.openxmlformats.org/officeDocument/2006/relationships/hyperlink" Target="http://docs.google.com/java/util/concurrent/Callable.html" TargetMode="External"/><Relationship Id="rId61" Type="http://schemas.openxmlformats.org/officeDocument/2006/relationships/hyperlink" Target="http://docs.google.com/java/util/concurrent/ExecutorService.html#submit(java.util.concurrent.Callable)" TargetMode="External"/><Relationship Id="rId64" Type="http://schemas.openxmlformats.org/officeDocument/2006/relationships/hyperlink" Target="http://docs.google.com/java/util/concurrent/ExecutorService.html#submit(java.lang.Runnable)" TargetMode="External"/><Relationship Id="rId63" Type="http://schemas.openxmlformats.org/officeDocument/2006/relationships/hyperlink" Target="http://docs.google.com/java/util/concurrent/Future.html" TargetMode="External"/><Relationship Id="rId66" Type="http://schemas.openxmlformats.org/officeDocument/2006/relationships/hyperlink" Target="http://docs.google.com/java/util/concurrent/Future.html" TargetMode="External"/><Relationship Id="rId65" Type="http://schemas.openxmlformats.org/officeDocument/2006/relationships/hyperlink" Target="http://docs.google.com/java/lang/Runnable.html" TargetMode="External"/><Relationship Id="rId68" Type="http://schemas.openxmlformats.org/officeDocument/2006/relationships/hyperlink" Target="http://docs.google.com/java/lang/Runnable.html" TargetMode="External"/><Relationship Id="rId67" Type="http://schemas.openxmlformats.org/officeDocument/2006/relationships/hyperlink" Target="http://docs.google.com/java/util/concurrent/ExecutorService.html#submit(java.lang.Runnable,%20T)" TargetMode="External"/><Relationship Id="rId60" Type="http://schemas.openxmlformats.org/officeDocument/2006/relationships/hyperlink" Target="http://docs.google.com/java/util/concurrent/Future.html" TargetMode="External"/><Relationship Id="rId69" Type="http://schemas.openxmlformats.org/officeDocument/2006/relationships/hyperlink" Target="http://docs.google.com/java/util/concurrent/Executor.html"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util/concurrent/ExecutorService.html#invokeAny(java.util.Collection,%20long,%20java.util.concurrent.TimeUnit)" TargetMode="External"/><Relationship Id="rId53" Type="http://schemas.openxmlformats.org/officeDocument/2006/relationships/hyperlink" Target="http://docs.google.com/java/util/concurrent/TimeUnit.html" TargetMode="External"/><Relationship Id="rId52" Type="http://schemas.openxmlformats.org/officeDocument/2006/relationships/hyperlink" Target="http://docs.google.com/java/util/concurrent/Callable.html" TargetMode="External"/><Relationship Id="rId55" Type="http://schemas.openxmlformats.org/officeDocument/2006/relationships/hyperlink" Target="http://docs.google.com/java/util/concurrent/ExecutorService.html#isTerminated()" TargetMode="External"/><Relationship Id="rId54" Type="http://schemas.openxmlformats.org/officeDocument/2006/relationships/hyperlink" Target="http://docs.google.com/java/util/concurrent/ExecutorService.html#isShutdown()" TargetMode="External"/><Relationship Id="rId57" Type="http://schemas.openxmlformats.org/officeDocument/2006/relationships/hyperlink" Target="http://docs.google.com/java/util/List.html" TargetMode="External"/><Relationship Id="rId56" Type="http://schemas.openxmlformats.org/officeDocument/2006/relationships/hyperlink" Target="http://docs.google.com/java/util/concurrent/ExecutorService.html#shutdown()" TargetMode="External"/><Relationship Id="rId59" Type="http://schemas.openxmlformats.org/officeDocument/2006/relationships/hyperlink" Target="http://docs.google.com/java/util/concurrent/ExecutorService.html#shutdownNow()" TargetMode="External"/><Relationship Id="rId58" Type="http://schemas.openxmlformats.org/officeDocument/2006/relationships/hyperlink" Target="http://docs.google.com/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