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ExemptionMechanismSpi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javax.crypto.ExemptionMechanismSpi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ExemptionMechanism class. All the abstract methods in this class must be implemented by each cryptographic service provider who wishes to supply the implementation of a particular exemption mechanism.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the exemption mechanism key blob, and stores the result in the output buffer, starting at outputOffset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engineGetOutputSize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inputLen)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in bytes that an output buffer would need to be in order to hold the result of the next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engineGenExemptionBlob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operation, given the input length inputLen (in bytes).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exemption mechanism with a key and a set of algorithm parameters.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ExemptionMechanismSpi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engineGetOutputSize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engineGetOutputSize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inputLen)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length in bytes that an output buffer would need to be in order to hold the result of the next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engineGenExemptionBlob</w:t>
        </w:r>
      </w:hyperlink>
      <w:r w:rsidDel="00000000" w:rsidR="00000000" w:rsidRPr="00000000">
        <w:rPr>
          <w:shd w:fill="auto" w:val="clear"/>
          <w:rtl w:val="0"/>
        </w:rPr>
        <w:t xml:space="preserve"> operation, given the input length inputLen (in bytes).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actual output length of the next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engineGenExemptionBlob</w:t>
        </w:r>
      </w:hyperlink>
      <w:r w:rsidDel="00000000" w:rsidR="00000000" w:rsidRPr="00000000">
        <w:rPr>
          <w:shd w:fill="auto" w:val="clear"/>
          <w:rtl w:val="0"/>
        </w:rPr>
        <w:t xml:space="preserve"> call may be smaller than the length returned by this method.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inputLen - the input length (in bytes)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required output buffer size (in bytes)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  <w:br w:type="textWrapping"/>
        <w:t xml:space="preserve">                            throws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that cannot be derived from the given key, the underlying exemption mechanism implementation is supposed to generate the required parameters itself (using provider-specific default values); in the case that algorithm parameters must be specified by the caller, an InvalidKeyException is raised.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 and a set of algorithm parameters.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and params is null, the underlying exemption mechanism implementation is supposed to generate the required parameters itself (using provider-specific default values); in the case that algorithm parameters must be specified by the caller, an InvalidAlgorithmParameterException is raised.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mechanismparams - the algorithm parameters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algorithm parameters are inappropriate for this exemption mechanism.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engineInit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params)</w:t>
        <w:br w:type="textWrapping"/>
        <w:t xml:space="preserve">                 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this exemption mechanism with a key and a set of algorithm parameters.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exemption mechanism requires any algorithm parameters and params is null, the underlying exemption mechanism implementation is supposed to generate the required parameters itself (using provider-specific default values); in the case that algorithm parameters must be specified by the caller, an InvalidAlgorithmParameterException is raised.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for this exemption mechanismparams - the algorithm parameters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is inappropriate for this exemption mechanism.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InvalidAlgorithmParameterException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algorithm parameters are inappropriate for this exemption mechanism.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initializing.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engineGenExemptionBlob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engineGenExemptionBlob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exemption mechanism key blob.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buffer with the result key blob.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generating.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engineGenExemptionBlob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engineGenExemptionBlob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output,</w:t>
        <w:br w:type="textWrapping"/>
        <w:t xml:space="preserve">                                              int outputOffset)</w:t>
        <w:br w:type="textWrapping"/>
        <w:t xml:space="preserve">                                       throws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the exemption mechanism key blob, and stores the result in the output buffer, starting at outputOffset inclusive.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output buffer is too small to hold the result, a ShortBufferException is thrown. In this case, repeat this call with a larger output buffer. Use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engineGetOutputSize</w:t>
        </w:r>
      </w:hyperlink>
      <w:r w:rsidDel="00000000" w:rsidR="00000000" w:rsidRPr="00000000">
        <w:rPr>
          <w:shd w:fill="auto" w:val="clear"/>
          <w:rtl w:val="0"/>
        </w:rPr>
        <w:t xml:space="preserve"> to determine how big the output buffer should be.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 - the buffer for the resultoutputOffset - the offset in output where the result is stored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stored in output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ShortBufferException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output buffer is too small to hold the result.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ExemptionMechanismException</w:t>
        </w:r>
      </w:hyperlink>
      <w:r w:rsidDel="00000000" w:rsidR="00000000" w:rsidRPr="00000000">
        <w:rPr>
          <w:shd w:fill="auto" w:val="clear"/>
          <w:rtl w:val="0"/>
        </w:rPr>
        <w:t xml:space="preserve"> - if problem(s) encountered in the process of generating.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84" Type="http://schemas.openxmlformats.org/officeDocument/2006/relationships/hyperlink" Target="http://docs.google.com/javax/crypto/IllegalBlockSizeException.html" TargetMode="External"/><Relationship Id="rId83" Type="http://schemas.openxmlformats.org/officeDocument/2006/relationships/hyperlink" Target="http://docs.google.com/javax/crypto/ExemptionMechanismException.html" TargetMode="External"/><Relationship Id="rId42" Type="http://schemas.openxmlformats.org/officeDocument/2006/relationships/hyperlink" Target="http://docs.google.com/java/lang/Object.html#toString()" TargetMode="External"/><Relationship Id="rId86" Type="http://schemas.openxmlformats.org/officeDocument/2006/relationships/hyperlink" Target="http://docs.google.com/ExemptionMechanismSpi.html" TargetMode="External"/><Relationship Id="rId41" Type="http://schemas.openxmlformats.org/officeDocument/2006/relationships/hyperlink" Target="http://docs.google.com/java/lang/Object.html#notifyAll()" TargetMode="External"/><Relationship Id="rId85" Type="http://schemas.openxmlformats.org/officeDocument/2006/relationships/hyperlink" Target="http://docs.google.com/index.html?javax/crypto/ExemptionMechanismSpi.html" TargetMode="External"/><Relationship Id="rId44" Type="http://schemas.openxmlformats.org/officeDocument/2006/relationships/hyperlink" Target="http://docs.google.com/java/lang/Object.html#wait(long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lang/Object.html#wait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crypto/ExemptionMechanismSpi.html#engineGenExemptionBlob(byte%5B%5D,%20int)" TargetMode="External"/><Relationship Id="rId45" Type="http://schemas.openxmlformats.org/officeDocument/2006/relationships/hyperlink" Target="http://docs.google.com/java/lang/Object.html#wait(long,%20int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Key.html" TargetMode="External"/><Relationship Id="rId47" Type="http://schemas.openxmlformats.org/officeDocument/2006/relationships/hyperlink" Target="http://docs.google.com/javax/crypto/ExemptionMechanismSpi.html#engineGenExemptionBlob(byte%5B%5D,%20int)" TargetMode="External"/><Relationship Id="rId49" Type="http://schemas.openxmlformats.org/officeDocument/2006/relationships/hyperlink" Target="http://docs.google.com/java/security/InvalidKey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emptionMechanismSpi.html" TargetMode="External"/><Relationship Id="rId73" Type="http://schemas.openxmlformats.org/officeDocument/2006/relationships/hyperlink" Target="http://docs.google.com/javax/crypto/ExemptionMechanismSpi.html#engineGetOutputSize(int)" TargetMode="External"/><Relationship Id="rId72" Type="http://schemas.openxmlformats.org/officeDocument/2006/relationships/hyperlink" Target="http://docs.google.com/javax/crypto/ExemptionMechanismException.html" TargetMode="External"/><Relationship Id="rId31" Type="http://schemas.openxmlformats.org/officeDocument/2006/relationships/hyperlink" Target="http://docs.google.com/javax/crypto/ExemptionMechanismSpi.html#engineInit(java.security.Key,%20java.security.spec.AlgorithmParameterSpec)" TargetMode="External"/><Relationship Id="rId75" Type="http://schemas.openxmlformats.org/officeDocument/2006/relationships/hyperlink" Target="http://docs.google.com/javax/crypto/ExemptionMechanismException.html" TargetMode="External"/><Relationship Id="rId30" Type="http://schemas.openxmlformats.org/officeDocument/2006/relationships/hyperlink" Target="http://docs.google.com/java/security/AlgorithmParameters.html" TargetMode="External"/><Relationship Id="rId74" Type="http://schemas.openxmlformats.org/officeDocument/2006/relationships/hyperlink" Target="http://docs.google.com/javax/crypto/ShortBufferException.html" TargetMode="External"/><Relationship Id="rId33" Type="http://schemas.openxmlformats.org/officeDocument/2006/relationships/hyperlink" Target="http://docs.google.com/java/security/spec/AlgorithmParameterSpec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security/Key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lang/Object.html#clone(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class-use/ExemptionMechanismSpi.html" TargetMode="External"/><Relationship Id="rId71" Type="http://schemas.openxmlformats.org/officeDocument/2006/relationships/hyperlink" Target="http://docs.google.com/javax/crypto/ShortBufferException.html" TargetMode="External"/><Relationship Id="rId70" Type="http://schemas.openxmlformats.org/officeDocument/2006/relationships/hyperlink" Target="http://docs.google.com/javax/crypto/ExemptionMechanismException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java/security/AlgorithmParameters.html" TargetMode="External"/><Relationship Id="rId61" Type="http://schemas.openxmlformats.org/officeDocument/2006/relationships/hyperlink" Target="http://docs.google.com/java/security/Ke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security/InvalidAlgorithmParameterException.html" TargetMode="External"/><Relationship Id="rId63" Type="http://schemas.openxmlformats.org/officeDocument/2006/relationships/hyperlink" Target="http://docs.google.com/java/security/InvalidKeyException.html" TargetMode="External"/><Relationship Id="rId22" Type="http://schemas.openxmlformats.org/officeDocument/2006/relationships/hyperlink" Target="http://docs.google.com/javax/crypto/ExemptionMechanismSpi.html#engineGenExemptionBlob()" TargetMode="External"/><Relationship Id="rId66" Type="http://schemas.openxmlformats.org/officeDocument/2006/relationships/hyperlink" Target="http://docs.google.com/java/security/InvalidKeyException.html" TargetMode="External"/><Relationship Id="rId21" Type="http://schemas.openxmlformats.org/officeDocument/2006/relationships/hyperlink" Target="http://docs.google.com/javax/crypto/ExemptionMechanismSpi.html#ExemptionMechanismSpi()" TargetMode="External"/><Relationship Id="rId65" Type="http://schemas.openxmlformats.org/officeDocument/2006/relationships/hyperlink" Target="http://docs.google.com/javax/crypto/ExemptionMechanismException.html" TargetMode="External"/><Relationship Id="rId24" Type="http://schemas.openxmlformats.org/officeDocument/2006/relationships/hyperlink" Target="http://docs.google.com/javax/crypto/ExemptionMechanismSpi.html#engineGetOutputSize(int)" TargetMode="External"/><Relationship Id="rId68" Type="http://schemas.openxmlformats.org/officeDocument/2006/relationships/hyperlink" Target="http://docs.google.com/javax/crypto/ExemptionMechanismException.html" TargetMode="External"/><Relationship Id="rId23" Type="http://schemas.openxmlformats.org/officeDocument/2006/relationships/hyperlink" Target="http://docs.google.com/javax/crypto/ExemptionMechanismSpi.html#engineGenExemptionBlob(byte%5B%5D,%20int)" TargetMode="External"/><Relationship Id="rId67" Type="http://schemas.openxmlformats.org/officeDocument/2006/relationships/hyperlink" Target="http://docs.google.com/java/security/InvalidAlgorithmParameterException.html" TargetMode="External"/><Relationship Id="rId60" Type="http://schemas.openxmlformats.org/officeDocument/2006/relationships/hyperlink" Target="http://docs.google.com/javax/crypto/ExemptionMechanismException.html" TargetMode="External"/><Relationship Id="rId26" Type="http://schemas.openxmlformats.org/officeDocument/2006/relationships/hyperlink" Target="http://docs.google.com/javax/crypto/ExemptionMechanismSpi.html#engineInit(java.security.Key)" TargetMode="External"/><Relationship Id="rId25" Type="http://schemas.openxmlformats.org/officeDocument/2006/relationships/hyperlink" Target="http://docs.google.com/javax/crypto/ExemptionMechanismSpi.html#engineGenExemptionBlob(byte%5B%5D,%20int)" TargetMode="External"/><Relationship Id="rId69" Type="http://schemas.openxmlformats.org/officeDocument/2006/relationships/hyperlink" Target="http://docs.google.com/javax/crypto/ExemptionMechanismException.html" TargetMode="External"/><Relationship Id="rId28" Type="http://schemas.openxmlformats.org/officeDocument/2006/relationships/hyperlink" Target="http://docs.google.com/javax/crypto/ExemptionMechanismSpi.html#engineInit(java.security.Key,%20java.security.AlgorithmParameters)" TargetMode="External"/><Relationship Id="rId27" Type="http://schemas.openxmlformats.org/officeDocument/2006/relationships/hyperlink" Target="http://docs.google.com/java/security/Key.html" TargetMode="External"/><Relationship Id="rId29" Type="http://schemas.openxmlformats.org/officeDocument/2006/relationships/hyperlink" Target="http://docs.google.com/java/security/Key.html" TargetMode="External"/><Relationship Id="rId51" Type="http://schemas.openxmlformats.org/officeDocument/2006/relationships/hyperlink" Target="http://docs.google.com/java/security/InvalidKeyException.html" TargetMode="External"/><Relationship Id="rId50" Type="http://schemas.openxmlformats.org/officeDocument/2006/relationships/hyperlink" Target="http://docs.google.com/javax/crypto/ExemptionMechanismException.html" TargetMode="External"/><Relationship Id="rId53" Type="http://schemas.openxmlformats.org/officeDocument/2006/relationships/hyperlink" Target="http://docs.google.com/java/security/Key.html" TargetMode="External"/><Relationship Id="rId52" Type="http://schemas.openxmlformats.org/officeDocument/2006/relationships/hyperlink" Target="http://docs.google.com/javax/crypto/ExemptionMechanism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ecurity/InvalidKey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spec/AlgorithmParameterSpec.html" TargetMode="External"/><Relationship Id="rId13" Type="http://schemas.openxmlformats.org/officeDocument/2006/relationships/hyperlink" Target="http://docs.google.com/javax/crypto/ExemptionMechanismException.html" TargetMode="External"/><Relationship Id="rId57" Type="http://schemas.openxmlformats.org/officeDocument/2006/relationships/hyperlink" Target="http://docs.google.com/javax/crypto/ExemptionMechanism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InvalidAlgorithmParameterException.html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crypto/ExemptionMechanismSpi.html" TargetMode="External"/><Relationship Id="rId59" Type="http://schemas.openxmlformats.org/officeDocument/2006/relationships/hyperlink" Target="http://docs.google.com/java/security/InvalidAlgorithmParameterException.html" TargetMode="External"/><Relationship Id="rId14" Type="http://schemas.openxmlformats.org/officeDocument/2006/relationships/hyperlink" Target="http://docs.google.com/javax/crypto/IllegalBlockSizeException.html" TargetMode="External"/><Relationship Id="rId58" Type="http://schemas.openxmlformats.org/officeDocument/2006/relationships/hyperlink" Target="http://docs.google.com/java/security/InvalidKey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emptionMechanism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