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ImageWriterSpi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javax.imageio.spi.IIOServiceProvider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javax.imageio.spi.ImageReaderWriterSpi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javax.imageio.spi.ImageWriterSpi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RegisterableService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ImageWriterSpi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ImageReaderWriterSpi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interface (SPI) for ImageWriters. For more information on service provider classes, see the class comment for the IIORegistry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ImageWriterSpi provides several types of information about the ImageWriter class with which it is associated.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the vendor who defined the SPI class and a brief description of the class are available via the getVendorName, getDescription, and getVersion methods. These methods may be internationalized to provide locale-specific output. These methods are intended mainly to provide short, human-writable information that might be used to organize a pop-up menu or other list.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 of format names, file suffixes, and MIME types associated with the service may be obtained by means of the getFormatNames, getFileSuffixes, and getMIMEType methods. These methods may be used to identify candidate ImageWriters for writing a particular file or stream based on manual format selection, file naming, or MIME associations.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more reliable way to determine which ImageWriters are likely to be able to parse a particular data stream is provided by the canEncodeImage method. This methods allows the service provider to inspect the actual image contents.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an instance of the ImageWriter class associated with this service provider may be obtained by calling the createWriterInstance method. Any heavyweight initialization, such as the loading of native libraries or creation of large tables, should be deferred at least until the first invocation of this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ImageWriter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outputTypes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Class objects to be returned from getOutputTypes,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readerSpiNames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to be returned from getImageReaderSpiNames,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STANDARD_OUTPUT_TYPE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single-element array, initially containing ImageInputStream.class, to be returned from getInputTypes.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javax.imageio.spi.</w:t>
            </w:r>
            <w:hyperlink r:id="rId35">
              <w:r w:rsidDel="00000000" w:rsidR="00000000" w:rsidRPr="00000000">
                <w:rPr>
                  <w:b w:val="1"/>
                  <w:color w:val="0000ee"/>
                  <w:u w:val="single"/>
                  <w:shd w:fill="auto" w:val="clear"/>
                  <w:rtl w:val="0"/>
                </w:rPr>
                <w:t xml:space="preserve">ImageReaderWriterSpi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extraImageMetadataFormatClassNames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extraImageMetadataFormatNames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extraStreamMetadataFormatClassNames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extraStreamMetadataFormatNames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MIMETypes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names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nativeImageMetadataFormatClassName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nativeImageMetadataFormatName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nativeStreamMetadataFormatClassName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nativeStreamMetadataFormatName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pluginClassName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suffixes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supportsStandardImageMetadataFormat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supportsStandardStreamMetadataFormat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javax.imageio.spi.</w:t>
            </w:r>
            <w:hyperlink r:id="rId50">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vendorName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version</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ImageWriterSpi</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ImageWriterSpi.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ImageWriterSpi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suffixes,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MIMETypes,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writerClassName, </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outputTypes,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readerSpiNames, boolean supportsStandardStreamMetadataFormat,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nativeStreamMetadataFormatName,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nativeStreamMetadataFormatClassName,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extraStreamMetadataFormatNames,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extraStreamMetadataFormatClassNames, boolean supportsStandardImageMetadataFormat,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nativeImageMetadataFormatClassName,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extraImageMetadataFormatNames,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extraImageMetadataFormatClassNames)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ImageWriterSpi with a given set of values.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canEncodeImage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type)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ImageWriter implementation associated with this service provider is able to encode an image with the given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canEncodeImage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ImageWriter implementation associated with this service provider is able to encode the given RenderedImage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createWriterInstance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createWriterInstance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extension)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getImageReaderSpiNames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all the fully qualified names of all the ImageReaderSpi classes that can understand the internal metadata representation used by the ImageWriter associated with this service provider, or null if there are no such ImageReaders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getOutputTypes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indicating what types of objects may be used as arguments to the writer's setOutput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isFormatLossless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format that this writer outputs preserves pixel data bit-accurately.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isOwnWriter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writer)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ImageWriter object passed in is an instance of the ImageWriter associated with this service provider.</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87">
              <w:r w:rsidDel="00000000" w:rsidR="00000000" w:rsidRPr="00000000">
                <w:rPr>
                  <w:b w:val="1"/>
                  <w:color w:val="0000ee"/>
                  <w:u w:val="single"/>
                  <w:shd w:fill="auto" w:val="clear"/>
                  <w:rtl w:val="0"/>
                </w:rPr>
                <w:t xml:space="preserve">ImageReaderWriterSpi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getExtraImageMetadataFormatNames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getExtraStreamMetadataFormatNames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getFileSuffixes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getFormatNames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getImageMetadataFormat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getMIMETypes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getNativeImageMetadataFormatName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getNativeStreamMetadataFormatName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getPluginClassName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getStreamMetadataFormat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isStandardImageMetadataFormatSupported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isStandardStreamMetadataFormatSupported</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100">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getVendorName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onDeregistration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onRegistration</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STANDARD_OUTPUT_TYPE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STANDARD_OUTPUT_TYPE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single-element array, initially containing ImageInputStream.class, to be returned from getInputTypes.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outputTypes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outputTypes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Class objects to be returned from getOutputTypes, initially null.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readerSpiNames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readerSpiNames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to be returned from getImageReaderSpiNames, initially null.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ImageWriterSpi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ImageWriterSpi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ImageWriterSpi. It is up to the subclass to initialize instance variables and/or override method implementations in order to provide working versions of all methods.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ImageWriterSpi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ImageWriterSpi</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vendorName,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suffixes,</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MIMETypes,</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writerClassName,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outputTypes,</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readerSpiNames,</w:t>
        <w:br w:type="textWrapping"/>
        <w:t xml:space="preserve">                      boolean supportsStandardStreamMetadataFormat,</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nativeStreamMetadataFormatName,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nativeStreamMetadataFormatClassName,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extraStreamMetadataFormatNames,</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extraStreamMetadataFormatClassNames,</w:t>
        <w:br w:type="textWrapping"/>
        <w:t xml:space="preserve">                      boolean supportsStandardImageMetadataFormat,</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nativeImageMetadataFormatName,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nativeImageMetadataFormatClassName,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extraImageMetadataFormatNames,</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extraImageMetadataFormatClassNames)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ImageWriterSpi with a given set of values.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vendorName - the vendor name, as a non-null String.version - a version identifier, as a non-null String.names - a non-null array of Strings indicating the format names. At least one entry must be present.suffixes - an array of Strings indicating the common file suffixes. If no suffixes are defined, null should be supplied. An array of length 0 will be normalized to null.MIMETypes - an array of Strings indicating the format's MIME types. If no suffixes are defined, null should be supplied. An array of length 0 will be normalized to null.writerClassName - the fully-qualified name of the associated ImageWriterSpi class, as a non-null String.outputTypes - an array of Class objects of length at least 1 indicating the legal output types.readerSpiNames - an array Strings of length at least 1 naming the classes of all associated ImageReaders, or null. An array of length 0 is normalized to null.supportsStandardStreamMetadataFormat - a boolean that indicates whether a stream metadata object can use trees described by the standard metadata format.nativeStreamMetadataFormatName - a String, or null, to be returned from getNativeStreamMetadataFormatName.nativeStreamMetadataFormatClassName - a String, or null, to be used to instantiate a metadata format object to be returned from getNativeStreamMetadataFormat.extraStreamMetadataFormatNames - an array of Strings, or null, to be returned from getExtraStreamMetadataFormatNames. An array of length 0 is normalized to null.extraStreamMetadataFormatClassNames - an array of Strings, or null, to be used to instantiate a metadata format object to be returned from getStreamMetadataFormat. An array of length 0 is normalized to null.supportsStandardImageMetadataFormat - a boolean that indicates whether an image metadata object can use trees described by the standard metadata format.nativeImageMetadataFormatName - a String, or null, to be returned from getNativeImageMetadataFormatName.nativeImageMetadataFormatClassName - a String, or null, to be used to instantiate a metadata format object to be returned from getNativeImageMetadataFormat.extraImageMetadataFormatNames - an array of Strings to be returned from getExtraImageMetadataFormatNames. An array of length 0 is normalized to null.extraImageMetadataFormatClassNames - an array of Strings, or null, to be used to instantiate a metadata format object to be returned from getImageMetadataFormat. An array of length 0 is normalized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vendorName is null.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version is null.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names is null or has length 0.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writerClassName is null.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outputTypes is null or has length 0. </w:t>
      </w:r>
      <w:bookmarkStart w:colFirst="0" w:colLast="0" w:name="z337ya" w:id="18"/>
      <w:bookmarkEnd w:id="18"/>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isFormatLossless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isFormatLossless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format that this writer outputs preserves pixel data bit-accurately. The default implementation returns true.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format preserves full pixel accuracy.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getOutputTypes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indicating what types of objects may be used as arguments to the writer's setOutput method.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most writers, which only output to an ImageOutputStream, a single-element array containing ImageOutputStream.class should be returned.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array of Classobjects of length at least 1.</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canEncodeImage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canEncodeImage</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ImageWriter implementation associated with this service provider is able to encode an image with the given layout. The layout (</w:t>
      </w:r>
      <w:r w:rsidDel="00000000" w:rsidR="00000000" w:rsidRPr="00000000">
        <w:rPr>
          <w:i w:val="1"/>
          <w:shd w:fill="auto" w:val="clear"/>
          <w:rtl w:val="0"/>
        </w:rPr>
        <w:t xml:space="preserve">i.e.</w:t>
      </w:r>
      <w:r w:rsidDel="00000000" w:rsidR="00000000" w:rsidRPr="00000000">
        <w:rPr>
          <w:shd w:fill="auto" w:val="clear"/>
          <w:rtl w:val="0"/>
        </w:rPr>
        <w:t xml:space="preserve">, the image's SampleModel and ColorModel) is described by an ImageTypeSpecifier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true is not an absolute guarantee of successful encoding; the encoding process may still produce errors due to factors such as I/O errors, inconsistent or malformed data structures, etc. The intent is that a reasonable inspection of the basic structure of the image be performed in order to determine if it is within the scope of the encoding format. For example, a service provider for a format that can only encode greyscale would return false if handed an RGB BufferedImage. Similarly, a service provider for a format that can encode 8-bit RGB imagery might refuse to encode an image with an associated alpha channel.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Different ImageWriters, and thus service providers, may choose to be more or less strict. For example, they might accept an image with premultiplied alpha even though it will have to be divided out of each pixel, at some loss of precision, in order to be stored.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ImageTypeSpecifier specifying the layout of the image to be written. </w:t>
      </w:r>
      <w:r w:rsidDel="00000000" w:rsidR="00000000" w:rsidRPr="00000000">
        <w:rPr>
          <w:b w:val="1"/>
          <w:shd w:fill="auto" w:val="clear"/>
          <w:rtl w:val="0"/>
        </w:rPr>
        <w:t xml:space="preserve">Returns:</w:t>
      </w:r>
      <w:r w:rsidDel="00000000" w:rsidR="00000000" w:rsidRPr="00000000">
        <w:rPr>
          <w:shd w:fill="auto" w:val="clear"/>
          <w:rtl w:val="0"/>
        </w:rPr>
        <w:t xml:space="preserve">true if this writer is likely to be able to encode images with the given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canEncodeImage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canEncodeImage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ImageWriter implementation associated with this service provider is able to encode the given RenderedImage instance. Note that this includes instances of java.awt.image.BufferedImage.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discussion for canEncodeImage(ImageTypeSpecifier) for information on the semantics of this method.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 - an instance of RenderedImage to be encoded. </w:t>
      </w:r>
      <w:r w:rsidDel="00000000" w:rsidR="00000000" w:rsidRPr="00000000">
        <w:rPr>
          <w:b w:val="1"/>
          <w:shd w:fill="auto" w:val="clear"/>
          <w:rtl w:val="0"/>
        </w:rPr>
        <w:t xml:space="preserve">Returns:</w:t>
      </w:r>
      <w:r w:rsidDel="00000000" w:rsidR="00000000" w:rsidRPr="00000000">
        <w:rPr>
          <w:shd w:fill="auto" w:val="clear"/>
          <w:rtl w:val="0"/>
        </w:rPr>
        <w:t xml:space="preserve">true if this writer is likely to be able to encode this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createWriterInstance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createWriterInstance</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ImageWriter implementation associated with this service provider. The returned object will initially be in an initial state as if its reset method had been called.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createWriterInstance(null).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ImageWriter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loading, or initialization of the writer class, or during instantiation or initialization of the writer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createWriterInstance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50">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createWriterInstance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extension)</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ImageWriter implementation associated with this service provider. The returned object will initially be in an initial state as if its reset method had been called.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may be supplied to the plug-in at construction time. The nature of the object is entirely plug-in specific.</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plug-in will implement this method using code such as return new MyImageWriter(this).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extension - a plug-in specific extension object, which may be null. </w:t>
      </w:r>
      <w:r w:rsidDel="00000000" w:rsidR="00000000" w:rsidRPr="00000000">
        <w:rPr>
          <w:b w:val="1"/>
          <w:shd w:fill="auto" w:val="clear"/>
          <w:rtl w:val="0"/>
        </w:rPr>
        <w:t xml:space="preserve">Returns:</w:t>
      </w:r>
      <w:r w:rsidDel="00000000" w:rsidR="00000000" w:rsidRPr="00000000">
        <w:rPr>
          <w:shd w:fill="auto" w:val="clear"/>
          <w:rtl w:val="0"/>
        </w:rPr>
        <w:t xml:space="preserve">an ImageWriter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attempt to instantiate the writer fails.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ImageWriter's constructor throws an IllegalArgumentException to indicate that the extension object is unsuitable.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isOwnWriter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isOwnWriter</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ImageWriter object passed in is an instance of the ImageWriter associated with this service provider.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an ImageWriter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writer is recognized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writer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getImageReaderSpiNames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getImageReaderSpiNames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all the fully qualified names of all the ImageReaderSpi classes that can understand the internal metadata representation used by the ImageWriter associated with this service provider, or null if there are no such ImageReaders specified. If a non-null value is returned, it must have non-zero length.</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item in the array must be the name of the service provider for the "preferred" reader, as it will be used to instantiate the ImageReader returned by ImageIO.getImageReader(ImageWriter).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mechanism may be used to obtain ImageReaders that will generated non-pixel meta-data (see IIOExtraDataInfo) in a structure understood by an ImageWriter. By reading the image and obtaining this data from one of the ImageReaders obtained with this method and passing it on to the ImageWriter, a client program can read an image, modify it in some way, and write it back out preserving all meta-data, without having to understand anything about the internal structure of the meta-data, or even about the image format.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of length at least 1 containing names of ImageReaderSpis, or null.</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ImageIO.getImageReader(ImageWriter)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ImageReaderSpi.getImageWriterSpiNames()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pi/ImageReaderWriterSpi.html#MIMETypes" TargetMode="External"/><Relationship Id="rId42" Type="http://schemas.openxmlformats.org/officeDocument/2006/relationships/hyperlink" Target="http://docs.google.com/javax/imageio/spi/ImageReaderWriterSpi.html#nativeImageMetadataFormatClassName" TargetMode="External"/><Relationship Id="rId41" Type="http://schemas.openxmlformats.org/officeDocument/2006/relationships/hyperlink" Target="http://docs.google.com/javax/imageio/spi/ImageReaderWriterSpi.html#names" TargetMode="External"/><Relationship Id="rId44" Type="http://schemas.openxmlformats.org/officeDocument/2006/relationships/hyperlink" Target="http://docs.google.com/javax/imageio/spi/ImageReaderWriterSpi.html#nativeStreamMetadataFormatClassName" TargetMode="External"/><Relationship Id="rId43" Type="http://schemas.openxmlformats.org/officeDocument/2006/relationships/hyperlink" Target="http://docs.google.com/javax/imageio/spi/ImageReaderWriterSpi.html#nativeImageMetadataFormatName" TargetMode="External"/><Relationship Id="rId46" Type="http://schemas.openxmlformats.org/officeDocument/2006/relationships/hyperlink" Target="http://docs.google.com/javax/imageio/spi/ImageReaderWriterSpi.html#pluginClassName" TargetMode="External"/><Relationship Id="rId45" Type="http://schemas.openxmlformats.org/officeDocument/2006/relationships/hyperlink" Target="http://docs.google.com/javax/imageio/spi/ImageReaderWriterSpi.html#nativeStreamMetadataFormatName"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imageio/spi/IIOServiceProvider.html#onRegistration(javax.imageio.spi.ServiceRegistry,%20java.lang.Class)" TargetMode="External"/><Relationship Id="rId104" Type="http://schemas.openxmlformats.org/officeDocument/2006/relationships/hyperlink" Target="http://docs.google.com/javax/imageio/spi/IIOServiceProvider.html#onDeregistration(javax.imageio.spi.ServiceRegistry,%20java.lang.Class)" TargetMode="External"/><Relationship Id="rId109" Type="http://schemas.openxmlformats.org/officeDocument/2006/relationships/hyperlink" Target="http://docs.google.com/java/lang/Object.html#finalize()" TargetMode="External"/><Relationship Id="rId108" Type="http://schemas.openxmlformats.org/officeDocument/2006/relationships/hyperlink" Target="http://docs.google.com/java/lang/Object.html#equals(java.lang.Object)" TargetMode="External"/><Relationship Id="rId48" Type="http://schemas.openxmlformats.org/officeDocument/2006/relationships/hyperlink" Target="http://docs.google.com/javax/imageio/spi/ImageReaderWriterSpi.html#supportsStandardImageMetadataFormat" TargetMode="External"/><Relationship Id="rId47" Type="http://schemas.openxmlformats.org/officeDocument/2006/relationships/hyperlink" Target="http://docs.google.com/javax/imageio/spi/ImageReaderWriterSpi.html#suffixes" TargetMode="External"/><Relationship Id="rId49" Type="http://schemas.openxmlformats.org/officeDocument/2006/relationships/hyperlink" Target="http://docs.google.com/javax/imageio/spi/ImageReaderWriterSpi.html#supportsStandardStreamMetadataFormat" TargetMode="External"/><Relationship Id="rId103" Type="http://schemas.openxmlformats.org/officeDocument/2006/relationships/hyperlink" Target="http://docs.google.com/javax/imageio/spi/IIOServiceProvider.html#getVersion()" TargetMode="External"/><Relationship Id="rId102" Type="http://schemas.openxmlformats.org/officeDocument/2006/relationships/hyperlink" Target="http://docs.google.com/javax/imageio/spi/IIOServiceProvider.html#getVendorName()" TargetMode="External"/><Relationship Id="rId101" Type="http://schemas.openxmlformats.org/officeDocument/2006/relationships/hyperlink" Target="http://docs.google.com/javax/imageio/spi/IIOServiceProvider.html#getDescription(java.util.Locale)" TargetMode="External"/><Relationship Id="rId100" Type="http://schemas.openxmlformats.org/officeDocument/2006/relationships/hyperlink" Target="http://docs.google.com/javax/imageio/spi/IIOServiceProvid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imageio/spi/ImageWriterSpi.html#outputTypes" TargetMode="External"/><Relationship Id="rId33" Type="http://schemas.openxmlformats.org/officeDocument/2006/relationships/hyperlink" Target="http://docs.google.com/java/lang/Class.html" TargetMode="External"/><Relationship Id="rId32" Type="http://schemas.openxmlformats.org/officeDocument/2006/relationships/hyperlink" Target="http://docs.google.com/javax/imageio/spi/ImageWriterSpi.html#readerSpiNames" TargetMode="External"/><Relationship Id="rId35" Type="http://schemas.openxmlformats.org/officeDocument/2006/relationships/hyperlink" Target="http://docs.google.com/javax/imageio/spi/ImageReaderWriterSpi.html" TargetMode="External"/><Relationship Id="rId34" Type="http://schemas.openxmlformats.org/officeDocument/2006/relationships/hyperlink" Target="http://docs.google.com/javax/imageio/spi/ImageWriterSpi.html#STANDARD_OUTPUT_TYPE" TargetMode="External"/><Relationship Id="rId37" Type="http://schemas.openxmlformats.org/officeDocument/2006/relationships/hyperlink" Target="http://docs.google.com/javax/imageio/spi/ImageReaderWriterSpi.html#extraImageMetadataFormatNames" TargetMode="External"/><Relationship Id="rId36" Type="http://schemas.openxmlformats.org/officeDocument/2006/relationships/hyperlink" Target="http://docs.google.com/javax/imageio/spi/ImageReaderWriterSpi.html#extraImageMetadataFormatClassNames" TargetMode="External"/><Relationship Id="rId175" Type="http://schemas.openxmlformats.org/officeDocument/2006/relationships/hyperlink" Target="http://java.sun.com/docs/redist.html" TargetMode="External"/><Relationship Id="rId39" Type="http://schemas.openxmlformats.org/officeDocument/2006/relationships/hyperlink" Target="http://docs.google.com/javax/imageio/spi/ImageReaderWriterSpi.html#extraStreamMetadataFormatNames" TargetMode="External"/><Relationship Id="rId174" Type="http://schemas.openxmlformats.org/officeDocument/2006/relationships/hyperlink" Target="http://docs.google.com/legal/license.html" TargetMode="External"/><Relationship Id="rId38" Type="http://schemas.openxmlformats.org/officeDocument/2006/relationships/hyperlink" Target="http://docs.google.com/javax/imageio/spi/ImageReaderWriterSpi.html#extraStreamMetadataFormatClassNames" TargetMode="External"/><Relationship Id="rId173" Type="http://schemas.openxmlformats.org/officeDocument/2006/relationships/hyperlink" Target="http://docs.google.com/webnotes/devdocs-vs-specs.html" TargetMode="External"/><Relationship Id="rId20" Type="http://schemas.openxmlformats.org/officeDocument/2006/relationships/hyperlink" Target="http://docs.google.com/javax/imageio/spi/IIOServiceProvider.html" TargetMode="External"/><Relationship Id="rId22" Type="http://schemas.openxmlformats.org/officeDocument/2006/relationships/hyperlink" Target="http://docs.google.com/javax/imageio/spi/ImageReaderWriterSpi.html" TargetMode="External"/><Relationship Id="rId21" Type="http://schemas.openxmlformats.org/officeDocument/2006/relationships/image" Target="media/image3.png"/><Relationship Id="rId24" Type="http://schemas.openxmlformats.org/officeDocument/2006/relationships/hyperlink" Target="http://docs.google.com/javax/imageio/spi/RegisterableService.html" TargetMode="External"/><Relationship Id="rId23" Type="http://schemas.openxmlformats.org/officeDocument/2006/relationships/image" Target="media/image2.png"/><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Class.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x/imageio/spi/IIORegistry.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imageio/spi/ImageReaderWriterSpi.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imageio/ImageWriter.html" TargetMode="External"/><Relationship Id="rId27" Type="http://schemas.openxmlformats.org/officeDocument/2006/relationships/hyperlink" Target="http://docs.google.com/javax/imageio/ImageTypeSpecifier.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imageio/spi/ImageReaderWriterSpi.html#getNativeStreamMetadataFormatName()" TargetMode="External"/><Relationship Id="rId94" Type="http://schemas.openxmlformats.org/officeDocument/2006/relationships/hyperlink" Target="http://docs.google.com/javax/imageio/spi/ImageReaderWriterSpi.html#getNativeImageMetadataFormatName()" TargetMode="External"/><Relationship Id="rId97" Type="http://schemas.openxmlformats.org/officeDocument/2006/relationships/hyperlink" Target="http://docs.google.com/javax/imageio/spi/ImageReaderWriterSpi.html#getStreamMetadataFormat(java.lang.String)" TargetMode="External"/><Relationship Id="rId96" Type="http://schemas.openxmlformats.org/officeDocument/2006/relationships/hyperlink" Target="http://docs.google.com/javax/imageio/spi/ImageReaderWriterSpi.html#getPluginClassNam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spi/ImageReaderWriterSpi.html#isStandardStreamMetadataFormatSupport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spi/ImageReaderWriterSpi.html#isStandardImageMetadataFormatSupported()" TargetMode="External"/><Relationship Id="rId13" Type="http://schemas.openxmlformats.org/officeDocument/2006/relationships/hyperlink" Target="http://docs.google.com/javax/imageio/spi/ImageTranscoder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imageio/spi/ImageReaderWriterSpi.html#getFormatNames()" TargetMode="External"/><Relationship Id="rId90" Type="http://schemas.openxmlformats.org/officeDocument/2006/relationships/hyperlink" Target="http://docs.google.com/javax/imageio/spi/ImageReaderWriterSpi.html#getFileSuffixes()" TargetMode="External"/><Relationship Id="rId93" Type="http://schemas.openxmlformats.org/officeDocument/2006/relationships/hyperlink" Target="http://docs.google.com/javax/imageio/spi/ImageReaderWriterSpi.html#getMIMETypes()" TargetMode="External"/><Relationship Id="rId92" Type="http://schemas.openxmlformats.org/officeDocument/2006/relationships/hyperlink" Target="http://docs.google.com/javax/imageio/spi/ImageReaderWriterSpi.html#getImageMetadataFormat(java.lang.String)" TargetMode="External"/><Relationship Id="rId118" Type="http://schemas.openxmlformats.org/officeDocument/2006/relationships/hyperlink" Target="http://docs.google.com/java/lang/Class.html" TargetMode="External"/><Relationship Id="rId117" Type="http://schemas.openxmlformats.org/officeDocument/2006/relationships/hyperlink" Target="http://docs.google.com/java/lang/Object.html#wait(long,%20int)" TargetMode="External"/><Relationship Id="rId116" Type="http://schemas.openxmlformats.org/officeDocument/2006/relationships/hyperlink" Target="http://docs.google.com/java/lang/Object.html#wait(long)" TargetMode="External"/><Relationship Id="rId115" Type="http://schemas.openxmlformats.org/officeDocument/2006/relationships/hyperlink" Target="http://docs.google.com/java/lang/Object.html#wait()" TargetMode="External"/><Relationship Id="rId119" Type="http://schemas.openxmlformats.org/officeDocument/2006/relationships/hyperlink" Target="http://docs.google.com/java/lang/Class.html" TargetMode="External"/><Relationship Id="rId15" Type="http://schemas.openxmlformats.org/officeDocument/2006/relationships/hyperlink" Target="http://docs.google.com/index.html?javax/imageio/spi/ImageWriterSpi.html" TargetMode="External"/><Relationship Id="rId110" Type="http://schemas.openxmlformats.org/officeDocument/2006/relationships/hyperlink" Target="http://docs.google.com/java/lang/Object.html#getClass()" TargetMode="External"/><Relationship Id="rId14" Type="http://schemas.openxmlformats.org/officeDocument/2006/relationships/hyperlink" Target="http://docs.google.com/javax/imageio/spi/RegisterableServi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WriterSpi.html" TargetMode="External"/><Relationship Id="rId19" Type="http://schemas.openxmlformats.org/officeDocument/2006/relationships/image" Target="media/image1.png"/><Relationship Id="rId114" Type="http://schemas.openxmlformats.org/officeDocument/2006/relationships/hyperlink" Target="http://docs.google.com/java/lang/Object.html#to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notifyAll()" TargetMode="External"/><Relationship Id="rId112" Type="http://schemas.openxmlformats.org/officeDocument/2006/relationships/hyperlink" Target="http://docs.google.com/java/lang/Object.html#notify()" TargetMode="External"/><Relationship Id="rId111" Type="http://schemas.openxmlformats.org/officeDocument/2006/relationships/hyperlink" Target="http://docs.google.com/java/lang/Object.html#hashCode()" TargetMode="External"/><Relationship Id="rId84" Type="http://schemas.openxmlformats.org/officeDocument/2006/relationships/hyperlink" Target="http://docs.google.com/javax/imageio/spi/ImageWriterSpi.html#isFormatLossless()" TargetMode="External"/><Relationship Id="rId83" Type="http://schemas.openxmlformats.org/officeDocument/2006/relationships/hyperlink" Target="http://docs.google.com/javax/imageio/spi/ImageWriterSpi.html#getOutputTypes()" TargetMode="External"/><Relationship Id="rId86" Type="http://schemas.openxmlformats.org/officeDocument/2006/relationships/hyperlink" Target="http://docs.google.com/javax/imageio/ImageWriter.html" TargetMode="External"/><Relationship Id="rId85" Type="http://schemas.openxmlformats.org/officeDocument/2006/relationships/hyperlink" Target="http://docs.google.com/javax/imageio/spi/ImageWriterSpi.html#isOwnWriter(javax.imageio.ImageWriter)" TargetMode="External"/><Relationship Id="rId88" Type="http://schemas.openxmlformats.org/officeDocument/2006/relationships/hyperlink" Target="http://docs.google.com/javax/imageio/spi/ImageReaderWriterSpi.html#getExtraImageMetadataFormatNames()" TargetMode="External"/><Relationship Id="rId150" Type="http://schemas.openxmlformats.org/officeDocument/2006/relationships/hyperlink" Target="http://docs.google.com/javax/imageio/ImageWriter.html" TargetMode="External"/><Relationship Id="rId87" Type="http://schemas.openxmlformats.org/officeDocument/2006/relationships/hyperlink" Target="http://docs.google.com/javax/imageio/spi/ImageReaderWriterSpi.html" TargetMode="External"/><Relationship Id="rId89" Type="http://schemas.openxmlformats.org/officeDocument/2006/relationships/hyperlink" Target="http://docs.google.com/javax/imageio/spi/ImageReaderWriterSpi.html#getExtraStreamMetadataFormatNames()"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Class.html" TargetMode="External"/><Relationship Id="rId81" Type="http://schemas.openxmlformats.org/officeDocument/2006/relationships/hyperlink" Target="http://docs.google.com/javax/imageio/spi/ImageWriterSpi.html#getImageReaderSpiN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mageTypeSpecifier.html" TargetMode="External"/><Relationship Id="rId142" Type="http://schemas.openxmlformats.org/officeDocument/2006/relationships/hyperlink" Target="http://docs.google.com/java/lang/Class.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x/imageio/ImageWrit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RenderedImage.html" TargetMode="External"/><Relationship Id="rId8" Type="http://schemas.openxmlformats.org/officeDocument/2006/relationships/hyperlink" Target="http://docs.google.com/class-use/ImageWriterSpi.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x/imageio/spi/ImageWriterSpi.html#canEncodeImage(java.awt.image.RenderedImage)" TargetMode="External"/><Relationship Id="rId72" Type="http://schemas.openxmlformats.org/officeDocument/2006/relationships/hyperlink" Target="http://docs.google.com/javax/imageio/ImageTypeSpecifier.html" TargetMode="External"/><Relationship Id="rId75" Type="http://schemas.openxmlformats.org/officeDocument/2006/relationships/hyperlink" Target="http://docs.google.com/javax/imageio/ImageWriter.html" TargetMode="External"/><Relationship Id="rId74" Type="http://schemas.openxmlformats.org/officeDocument/2006/relationships/hyperlink" Target="http://docs.google.com/java/awt/image/RenderedImage.html" TargetMode="External"/><Relationship Id="rId77" Type="http://schemas.openxmlformats.org/officeDocument/2006/relationships/hyperlink" Target="http://docs.google.com/javax/imageio/ImageWriter.html" TargetMode="External"/><Relationship Id="rId76" Type="http://schemas.openxmlformats.org/officeDocument/2006/relationships/hyperlink" Target="http://docs.google.com/javax/imageio/spi/ImageWriterSpi.html#createWriterInstance()"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imageio/spi/ImageWriterSpi.html#createWriterInstance(java.lang.Object)" TargetMode="External"/><Relationship Id="rId71" Type="http://schemas.openxmlformats.org/officeDocument/2006/relationships/hyperlink" Target="http://docs.google.com/javax/imageio/spi/ImageWriterSpi.html#canEncodeImage(javax.imageio.ImageTypeSpecifier)"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bugs.sun.com/services/bugreport/index.jsp"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allclasses-noframe.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ImageWriterSpi.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index-files/index-1.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deprecated-list.html" TargetMode="External"/><Relationship Id="rId163" Type="http://schemas.openxmlformats.org/officeDocument/2006/relationships/hyperlink" Target="http://docs.google.com/package-tree.html" TargetMode="External"/><Relationship Id="rId162" Type="http://schemas.openxmlformats.org/officeDocument/2006/relationships/hyperlink" Target="http://docs.google.com/class-use/ImageWriterSpi.html" TargetMode="External"/><Relationship Id="rId169" Type="http://schemas.openxmlformats.org/officeDocument/2006/relationships/hyperlink" Target="http://docs.google.com/index.html?javax/imageio/spi/ImageWriterSpi.html" TargetMode="External"/><Relationship Id="rId168" Type="http://schemas.openxmlformats.org/officeDocument/2006/relationships/hyperlink" Target="http://docs.google.com/javax/imageio/spi/RegisterableService.html" TargetMode="External"/><Relationship Id="rId167" Type="http://schemas.openxmlformats.org/officeDocument/2006/relationships/hyperlink" Target="http://docs.google.com/javax/imageio/spi/ImageTranscoderSpi.html" TargetMode="External"/><Relationship Id="rId166" Type="http://schemas.openxmlformats.org/officeDocument/2006/relationships/hyperlink" Target="http://docs.google.com/help-doc.html" TargetMode="External"/><Relationship Id="rId51" Type="http://schemas.openxmlformats.org/officeDocument/2006/relationships/hyperlink" Target="http://docs.google.com/javax/imageio/spi/IIOServiceProvider.html#vendorName" TargetMode="External"/><Relationship Id="rId50" Type="http://schemas.openxmlformats.org/officeDocument/2006/relationships/hyperlink" Target="http://docs.google.com/javax/imageio/spi/IIOServiceProvider.html" TargetMode="External"/><Relationship Id="rId53" Type="http://schemas.openxmlformats.org/officeDocument/2006/relationships/hyperlink" Target="http://docs.google.com/javax/imageio/spi/ImageWriterSpi.html#ImageWriterSpi()" TargetMode="External"/><Relationship Id="rId52" Type="http://schemas.openxmlformats.org/officeDocument/2006/relationships/hyperlink" Target="http://docs.google.com/javax/imageio/spi/IIOServiceProvider.html#version"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package-summary.html" TargetMode="External"/><Relationship Id="rId54" Type="http://schemas.openxmlformats.org/officeDocument/2006/relationships/hyperlink" Target="http://docs.google.com/javax/imageio/spi/ImageWriterSpi.html#ImageWrit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160" Type="http://schemas.openxmlformats.org/officeDocument/2006/relationships/hyperlink" Target="http://docs.google.com/overview-summary.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imageio/spi/ImageReaderSpi.html#getImageWriterSpiNames()"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io/IOException.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x/imageio/ImageIO.html#getImageReader(javax.imageio.ImageWriter)"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IllegalArgumentException.html" TargetMode="External"/><Relationship Id="rId155" Type="http://schemas.openxmlformats.org/officeDocument/2006/relationships/hyperlink" Target="http://docs.google.com/javax/imageio/Image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