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ElementKindVisitor6&lt;R,P&gt;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javax.lang.model.util.AbstractElementVisitor6</w:t>
        </w:r>
      </w:hyperlink>
      <w:r w:rsidDel="00000000" w:rsidR="00000000" w:rsidRPr="00000000">
        <w:rPr>
          <w:rFonts w:ascii="Courier" w:cs="Courier" w:eastAsia="Courier" w:hAnsi="Courier"/>
          <w:shd w:fill="auto" w:val="clear"/>
          <w:rtl w:val="0"/>
        </w:rPr>
        <w:t xml:space="preserve">&lt;R,P&gt;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javax.lang.model.util.SimpleElementVisitor6</w:t>
        </w:r>
      </w:hyperlink>
      <w:r w:rsidDel="00000000" w:rsidR="00000000" w:rsidRPr="00000000">
        <w:rPr>
          <w:rFonts w:ascii="Courier" w:cs="Courier" w:eastAsia="Courier" w:hAnsi="Courier"/>
          <w:shd w:fill="auto" w:val="clear"/>
          <w:rtl w:val="0"/>
        </w:rPr>
        <w:t xml:space="preserve">&lt;R,P&gt;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javax.lang.model.util.ElementKindVisitor6&lt;R,P&gt;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this visitor's methods. Use </w:t>
      </w:r>
      <w:hyperlink r:id="rId24">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for visitors that do not need to return results.P - the type of the additional parameter to this visitor's methods. Use Void for visitors that do not need an additional parameter.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&lt;R,P&gt;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
        <w:r w:rsidDel="00000000" w:rsidR="00000000" w:rsidRPr="00000000">
          <w:rPr>
            <w:rFonts w:ascii="Courier" w:cs="Courier" w:eastAsia="Courier" w:hAnsi="Courier"/>
            <w:color w:val="0000ee"/>
            <w:u w:val="single"/>
            <w:shd w:fill="auto" w:val="clear"/>
            <w:rtl w:val="0"/>
          </w:rPr>
          <w:t xml:space="preserve">@SupportedSourceVersion</w:t>
        </w:r>
      </w:hyperlink>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RELEASE_6</w:t>
        </w:r>
      </w:hyperlink>
      <w:r w:rsidDel="00000000" w:rsidR="00000000" w:rsidRPr="00000000">
        <w:rPr>
          <w:rFonts w:ascii="Courier" w:cs="Courier" w:eastAsia="Courier" w:hAnsi="Courier"/>
          <w:shd w:fill="auto" w:val="clear"/>
          <w:rtl w:val="0"/>
        </w:rPr>
        <w:t xml:space="preserve">)</w:t>
        <w:br w:type="textWrapping"/>
        <w:t xml:space="preserve">public class </w:t>
      </w:r>
      <w:r w:rsidDel="00000000" w:rsidR="00000000" w:rsidRPr="00000000">
        <w:rPr>
          <w:rFonts w:ascii="Courier" w:cs="Courier" w:eastAsia="Courier" w:hAnsi="Courier"/>
          <w:b w:val="1"/>
          <w:shd w:fill="auto" w:val="clear"/>
          <w:rtl w:val="0"/>
        </w:rPr>
        <w:t xml:space="preserve">ElementKindVisitor6&lt;R,P&gt;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SimpleElementVisitor6</w:t>
        </w:r>
      </w:hyperlink>
      <w:r w:rsidDel="00000000" w:rsidR="00000000" w:rsidRPr="00000000">
        <w:rPr>
          <w:rFonts w:ascii="Courier" w:cs="Courier" w:eastAsia="Courier" w:hAnsi="Courier"/>
          <w:shd w:fill="auto" w:val="clear"/>
          <w:rtl w:val="0"/>
        </w:rPr>
        <w:t xml:space="preserve">&lt;R,P&gt;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program elements based on their </w:t>
      </w:r>
      <w:hyperlink r:id="rId30">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with default behavior appropriate for the </w:t>
      </w:r>
      <w:hyperlink r:id="rId31">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 For </w:t>
      </w:r>
      <w:hyperlink r:id="rId32">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r w:rsidDel="00000000" w:rsidR="00000000" w:rsidRPr="00000000">
        <w:rPr>
          <w:i w:val="1"/>
          <w:shd w:fill="auto" w:val="clear"/>
          <w:rtl w:val="0"/>
        </w:rPr>
        <w:t xml:space="preserve">XYZ</w:t>
      </w:r>
      <w:r w:rsidDel="00000000" w:rsidR="00000000" w:rsidRPr="00000000">
        <w:rPr>
          <w:shd w:fill="auto" w:val="clear"/>
          <w:rtl w:val="0"/>
        </w:rPr>
        <w:t xml:space="preserve"> that may have more than one kind, the visit</w:t>
      </w:r>
      <w:r w:rsidDel="00000000" w:rsidR="00000000" w:rsidRPr="00000000">
        <w:rPr>
          <w:i w:val="1"/>
          <w:shd w:fill="auto" w:val="clear"/>
          <w:rtl w:val="0"/>
        </w:rPr>
        <w:t xml:space="preserve">XYZ</w:t>
      </w:r>
      <w:r w:rsidDel="00000000" w:rsidR="00000000" w:rsidRPr="00000000">
        <w:rPr>
          <w:shd w:fill="auto" w:val="clear"/>
          <w:rtl w:val="0"/>
        </w:rPr>
        <w:t xml:space="preserve"> methods in this class delegate to the visit</w:t>
      </w:r>
      <w:r w:rsidDel="00000000" w:rsidR="00000000" w:rsidRPr="00000000">
        <w:rPr>
          <w:i w:val="1"/>
          <w:shd w:fill="auto" w:val="clear"/>
          <w:rtl w:val="0"/>
        </w:rPr>
        <w:t xml:space="preserve">XYZKind</w:t>
      </w:r>
      <w:r w:rsidDel="00000000" w:rsidR="00000000" w:rsidRPr="00000000">
        <w:rPr>
          <w:shd w:fill="auto" w:val="clear"/>
          <w:rtl w:val="0"/>
        </w:rPr>
        <w:t xml:space="preserve"> method corresponding to the first argument's kind. The visit</w:t>
      </w:r>
      <w:r w:rsidDel="00000000" w:rsidR="00000000" w:rsidRPr="00000000">
        <w:rPr>
          <w:i w:val="1"/>
          <w:shd w:fill="auto" w:val="clear"/>
          <w:rtl w:val="0"/>
        </w:rPr>
        <w:t xml:space="preserve">XYZKind</w:t>
      </w:r>
      <w:r w:rsidDel="00000000" w:rsidR="00000000" w:rsidRPr="00000000">
        <w:rPr>
          <w:shd w:fill="auto" w:val="clear"/>
          <w:rtl w:val="0"/>
        </w:rPr>
        <w:t xml:space="preserve"> methods call </w:t>
      </w:r>
      <w:hyperlink r:id="rId33">
        <w:r w:rsidDel="00000000" w:rsidR="00000000" w:rsidRPr="00000000">
          <w:rPr>
            <w:color w:val="0000ee"/>
            <w:u w:val="single"/>
            <w:shd w:fill="auto" w:val="clear"/>
            <w:rtl w:val="0"/>
          </w:rPr>
          <w:t xml:space="preserve">defaultAction</w:t>
        </w:r>
      </w:hyperlink>
      <w:r w:rsidDel="00000000" w:rsidR="00000000" w:rsidRPr="00000000">
        <w:rPr>
          <w:shd w:fill="auto" w:val="clear"/>
          <w:rtl w:val="0"/>
        </w:rPr>
        <w:t xml:space="preserve">, passing their arguments to defaultAction's corresponding parameters.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may be overridden subject to their general contract. Note that annotating methods in concrete subclasses with </w:t>
      </w:r>
      <w:hyperlink r:id="rId34">
        <w:r w:rsidDel="00000000" w:rsidR="00000000" w:rsidRPr="00000000">
          <w:rPr>
            <w:color w:val="0000ee"/>
            <w:u w:val="single"/>
            <w:shd w:fill="auto" w:val="clear"/>
            <w:rtl w:val="0"/>
          </w:rPr>
          <w:t xml:space="preserve">@Override</w:t>
        </w:r>
      </w:hyperlink>
      <w:r w:rsidDel="00000000" w:rsidR="00000000" w:rsidRPr="00000000">
        <w:rPr>
          <w:shd w:fill="auto" w:val="clear"/>
          <w:rtl w:val="0"/>
        </w:rPr>
        <w:t xml:space="preserve"> will help ensure that methods are overridden as intended.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The ElementVisitor interface implemented by this class may have methods added to it or the ElementKind enum used in this case may have constants added to it in the future to accommodate new, currently unknown, language structures added to future versions of the Java™ programming language. Therefore, methods whose names begin with "visit" may be added to this class in the future; to avoid incompatibilities, classes which extend this class should not declare any instance methods with names beginning with "visit".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such a new visit method is added, the default implementation in this class will be to call the </w:t>
      </w:r>
      <w:hyperlink r:id="rId35">
        <w:r w:rsidDel="00000000" w:rsidR="00000000" w:rsidRPr="00000000">
          <w:rPr>
            <w:color w:val="0000ee"/>
            <w:u w:val="single"/>
            <w:shd w:fill="auto" w:val="clear"/>
            <w:rtl w:val="0"/>
          </w:rPr>
          <w:t xml:space="preserve">visitUnknown</w:t>
        </w:r>
      </w:hyperlink>
      <w:r w:rsidDel="00000000" w:rsidR="00000000" w:rsidRPr="00000000">
        <w:rPr>
          <w:shd w:fill="auto" w:val="clear"/>
          <w:rtl w:val="0"/>
        </w:rPr>
        <w:t xml:space="preserve"> method. A new abstract element kind visitor class will also be introduced to correspond to the new language level; this visitor will have different default behavior for the visit method in question. When the new visitor is introduced, all or portions of this visitor may be deprecated.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javax.lang.model.util.</w:t>
            </w:r>
            <w:hyperlink r:id="rId36">
              <w:r w:rsidDel="00000000" w:rsidR="00000000" w:rsidRPr="00000000">
                <w:rPr>
                  <w:b w:val="1"/>
                  <w:color w:val="0000ee"/>
                  <w:u w:val="single"/>
                  <w:shd w:fill="auto" w:val="clear"/>
                  <w:rtl w:val="0"/>
                </w:rPr>
                <w:t xml:space="preserve">SimpleElementVisitor6</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DEFAULT_VALUE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ElementKindVisitor6</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concrete subclasses; uses null for the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ElementKindVisitor6</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defaultValue)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concrete subclasses; uses the argument for the default value.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visitExecutable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4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executable element, dispatching to the visit method for the specific </w:t>
            </w:r>
            <w:hyperlink r:id="rId45">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executable, CONSTRUCTOR, INSTANCE_INIT, METHOD, or STATIC_INIT.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visitExecutableAsConstructor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4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CONSTRUCTOR executable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visitExecutableAsInstanceInit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5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INSTANCE_INIT executable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visitExecutableAsMethod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5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METHOD executable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visitExecutableAsStaticInit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 </w:t>
            </w:r>
            <w:hyperlink r:id="rId6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STATIC_INIT executable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visitPackage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 e, </w:t>
            </w:r>
            <w:hyperlink r:id="rId6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package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visitType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6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element, dispatching to the visit method for the specific </w:t>
            </w:r>
            <w:hyperlink r:id="rId70">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type, ANNOTATION_TYPE, CLASS, ENUM, 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visitTypeAsAnnotationType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7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ANNOTATION_TYPE type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visitTypeAsClass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7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CLASS type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visitTypeAsEnum</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8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ENUM type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visitTypeAsInterface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e, </w:t>
            </w:r>
            <w:hyperlink r:id="rId8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INTERFACE type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visitTypeParameter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 e, </w:t>
            </w:r>
            <w:hyperlink r:id="rId9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parameter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visitVariable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9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variable element, dispatching to the visit method for the specific </w:t>
            </w:r>
            <w:hyperlink r:id="rId95">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variable, ENUM_CONSTANT, EXCEPTION_PARAMETER, FIELD, LOCAL_VARIABLE, 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visitVariableAsEnumConstant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9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ENUM_CONSTANT variable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visitVariableAsExceptionParameter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10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EXCEPTION_PARAMETER variable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visitVariableAsField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10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FIELD variable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visitVariableAsLocalVariable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11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LOCAL_VARIABLE variable element by calling defaultAction.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visitVariableAsParameter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e, </w:t>
            </w:r>
            <w:hyperlink r:id="rId11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PARAMETER variable element by calling defaultAction.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javax.lang.model.util.</w:t>
            </w:r>
            <w:hyperlink r:id="rId116">
              <w:r w:rsidDel="00000000" w:rsidR="00000000" w:rsidRPr="00000000">
                <w:rPr>
                  <w:b w:val="1"/>
                  <w:color w:val="0000ee"/>
                  <w:u w:val="single"/>
                  <w:shd w:fill="auto" w:val="clear"/>
                  <w:rtl w:val="0"/>
                </w:rPr>
                <w:t xml:space="preserve">SimpleElementVisitor6</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defaultAction</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javax.lang.model.util.</w:t>
            </w:r>
            <w:hyperlink r:id="rId118">
              <w:r w:rsidDel="00000000" w:rsidR="00000000" w:rsidRPr="00000000">
                <w:rPr>
                  <w:b w:val="1"/>
                  <w:color w:val="0000ee"/>
                  <w:u w:val="single"/>
                  <w:shd w:fill="auto" w:val="clear"/>
                  <w:rtl w:val="0"/>
                </w:rPr>
                <w:t xml:space="preserve">AbstractElementVisitor6</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visit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visit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visitUnknown</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ElementKindVisitor6</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ElementKindVisitor6</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concrete subclasses; uses null for the default 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shd w:fill="auto" w:val="clear"/>
          <w:rtl w:val="0"/>
        </w:rPr>
        <w:t xml:space="preserve">ElementKindVisitor6</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ElementKindVisitor6</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defaultValue)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concrete subclasses; uses the argument for the default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defaultValue - the value to assign to </w:t>
      </w:r>
      <w:hyperlink r:id="rId135">
        <w:r w:rsidDel="00000000" w:rsidR="00000000" w:rsidRPr="00000000">
          <w:rPr>
            <w:color w:val="0000ee"/>
            <w:u w:val="single"/>
            <w:shd w:fill="auto" w:val="clear"/>
            <w:rtl w:val="0"/>
          </w:rPr>
          <w:t xml:space="preserve">SimpleElementVisitor6.DEFAULT_VALUE</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bookmarkStart w:colFirst="0" w:colLast="0" w:name="44sinio" w:id="16"/>
    <w:bookmarkEnd w:id="16"/>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visitPackage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visitPackage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PackageElement</w:t>
        </w:r>
      </w:hyperlink>
      <w:r w:rsidDel="00000000" w:rsidR="00000000" w:rsidRPr="00000000">
        <w:rPr>
          <w:rFonts w:ascii="Courier" w:cs="Courier" w:eastAsia="Courier" w:hAnsi="Courier"/>
          <w:shd w:fill="auto" w:val="clear"/>
          <w:rtl w:val="0"/>
        </w:rPr>
        <w:t xml:space="preserve"> 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package element. This implementation calls defaultAction. The element argument has kind PACKAGE.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visitPackage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visitPackage</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element, dispatching to the visit method for the specific </w:t>
      </w:r>
      <w:hyperlink r:id="rId150">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type, ANNOTATION_TYPE, CLASS, ENUM, or INTERFACE.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visitType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visitType</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kind-specific visit method</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visitTypeAsAnnotationType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visitTypeAsAnnotationType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ANNOTATION_TYPE type element by calling defaultAction.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visitTypeAsClass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visitTypeAsClass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CLASS type element by calling defaultAction.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1ci93xb" w:id="23"/>
      <w:bookmarkEnd w:id="23"/>
      <w:bookmarkStart w:colFirst="0" w:colLast="0" w:name="3whwml4" w:id="24"/>
      <w:bookmarkEnd w:id="2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visitTypeAsEnum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visitTypeAsEnum</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ENUM type element by calling defaultAction.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qsh70q" w:id="25"/>
      <w:bookmarkEnd w:id="25"/>
      <w:bookmarkStart w:colFirst="0" w:colLast="0" w:name="2bn6wsx" w:id="26"/>
      <w:bookmarkEnd w:id="2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visitTypeAsInterface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visitTypeAsInterface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INTERFACE type element by calling defaultAction.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3as4poj" w:id="27"/>
      <w:bookmarkEnd w:id="27"/>
      <w:bookmarkStart w:colFirst="0" w:colLast="0" w:name="1pxezwc" w:id="28"/>
      <w:bookmarkEnd w:id="28"/>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variable element, dispatching to the visit method for the specific </w:t>
      </w:r>
      <w:hyperlink r:id="rId174">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variable, ENUM_CONSTANT, EXCEPTION_PARAMETER, FIELD, LOCAL_VARIABLE, or PARAMETER.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visitVariable</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visitVariable</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kind-specific visit method</w:t>
      </w:r>
      <w:r w:rsidDel="00000000" w:rsidR="00000000" w:rsidRPr="00000000">
        <w:pict>
          <v:rect style="width:0.0pt;height:1.5pt" o:hr="t" o:hrstd="t" o:hralign="center" fillcolor="#A0A0A0" stroked="f"/>
        </w:pict>
      </w:r>
      <w:bookmarkStart w:colFirst="0" w:colLast="0" w:name="49x2ik5" w:id="29"/>
      <w:bookmarkEnd w:id="29"/>
      <w:bookmarkStart w:colFirst="0" w:colLast="0" w:name="2p2csry" w:id="30"/>
      <w:bookmarkEnd w:id="3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visitVariableAsEnumConstant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visitVariableAsEnumConstant</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ENUM_CONSTANT variable element by calling defaultAction.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147n2zr" w:id="31"/>
      <w:bookmarkEnd w:id="31"/>
      <w:bookmarkStart w:colFirst="0" w:colLast="0" w:name="3o7alnk" w:id="32"/>
      <w:bookmarkEnd w:id="3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visitVariableAsExceptionParameter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visitVariableAsExceptionParameter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EXCEPTION_PARAMETER variable element by calling defaultAction.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ihv636" w:id="33"/>
      <w:bookmarkEnd w:id="33"/>
      <w:bookmarkStart w:colFirst="0" w:colLast="0" w:name="23ckvvd" w:id="34"/>
      <w:bookmarkEnd w:id="3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visitVariableAsField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visitVariableAsField</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FIELD variable element by calling defaultAction.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1hmsyys" w:id="35"/>
      <w:bookmarkEnd w:id="35"/>
      <w:bookmarkStart w:colFirst="0" w:colLast="0" w:name="32hioqz" w:id="36"/>
      <w:bookmarkEnd w:id="3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visitVariableAsLocalVariable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visitVariableAsLocalVariable</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LOCAL_VARIABLE variable element by calling defaultAction.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2grqrue" w:id="37"/>
      <w:bookmarkEnd w:id="37"/>
      <w:bookmarkStart w:colFirst="0" w:colLast="0" w:name="41mghml" w:id="38"/>
      <w:bookmarkEnd w:id="3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visitVariableAsParameter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visitVariableAsParameter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VariableElement</w:t>
        </w:r>
      </w:hyperlink>
      <w:r w:rsidDel="00000000" w:rsidR="00000000" w:rsidRPr="00000000">
        <w:rPr>
          <w:rFonts w:ascii="Courier" w:cs="Courier" w:eastAsia="Courier" w:hAnsi="Courier"/>
          <w:shd w:fill="auto" w:val="clear"/>
          <w:rtl w:val="0"/>
        </w:rPr>
        <w:t xml:space="preserve"> 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PARAMETER variable element by calling defaultAction.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executable element, dispatching to the visit method for the specific </w:t>
      </w:r>
      <w:hyperlink r:id="rId201">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of executable, CONSTRUCTOR, INSTANCE_INIT, METHOD, or STATIC_INIT.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visitExecutable</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visitExecutable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kind-specific visit method</w:t>
      </w:r>
      <w:r w:rsidDel="00000000" w:rsidR="00000000" w:rsidRPr="00000000">
        <w:pict>
          <v:rect style="width:0.0pt;height:1.5pt" o:hr="t" o:hrstd="t" o:hralign="center" fillcolor="#A0A0A0" stroked="f"/>
        </w:pict>
      </w:r>
      <w:bookmarkStart w:colFirst="0" w:colLast="0" w:name="1v1yuxt" w:id="41"/>
      <w:bookmarkEnd w:id="41"/>
      <w:bookmarkStart w:colFirst="0" w:colLast="0" w:name="4f1mdlm" w:id="42"/>
      <w:bookmarkEnd w:id="4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visitExecutableAsConstructor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visitExecutableAsConstructor</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CONSTRUCTOR executable element by calling defaultAction.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19c6y18" w:id="43"/>
      <w:bookmarkEnd w:id="43"/>
      <w:bookmarkStart w:colFirst="0" w:colLast="0" w:name="2u6wntf" w:id="44"/>
      <w:bookmarkEnd w:id="44"/>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visitExecutableAsInstanceInit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visitExecutableAsInstanceInit</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INSTANCE_INIT executable element by calling defaultAction.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28h4qwu" w:id="45"/>
      <w:bookmarkEnd w:id="45"/>
      <w:bookmarkStart w:colFirst="0" w:colLast="0" w:name="3tbugp1" w:id="46"/>
      <w:bookmarkEnd w:id="4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visitExecutableAsMethod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visitExecutableAsMethod</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METHOD executable element by calling defaultAction.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37m2jsg" w:id="47"/>
      <w:bookmarkEnd w:id="47"/>
      <w:bookmarkStart w:colFirst="0" w:colLast="0" w:name="nmf14n" w:id="48"/>
      <w:bookmarkEnd w:id="4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visitExecutableAsStaticInit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visitExecutableAsStaticInit</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STATIC_INIT executable element by calling defaultAction.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1mrcu09" w:id="49"/>
      <w:bookmarkEnd w:id="49"/>
      <w:bookmarkStart w:colFirst="0" w:colLast="0" w:name="46r0co2" w:id="50"/>
      <w:bookmarkEnd w:id="50"/>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visitTypeParameter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visitTypeParameter</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TypeParameterElement</w:t>
        </w:r>
      </w:hyperlink>
      <w:r w:rsidDel="00000000" w:rsidR="00000000" w:rsidRPr="00000000">
        <w:rPr>
          <w:rFonts w:ascii="Courier" w:cs="Courier" w:eastAsia="Courier" w:hAnsi="Courier"/>
          <w:shd w:fill="auto" w:val="clear"/>
          <w:rtl w:val="0"/>
        </w:rPr>
        <w:t xml:space="preserve"> 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parameter element. This implementation calls defaultAction. The element argument has kind TYPE_PARAMETER.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visitTypeParameter</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&lt;</w:t>
      </w:r>
      <w:hyperlink r:id="rId22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visitTypeParameter</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the result of defaultAction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11kx3o" w:id="52"/>
          <w:bookmarkEnd w:id="52"/>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l18frh" w:id="53"/>
    <w:bookmarkEnd w:id="53"/>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util/ElementKindVisitor6.html" TargetMode="External"/><Relationship Id="rId190" Type="http://schemas.openxmlformats.org/officeDocument/2006/relationships/hyperlink" Target="http://docs.google.com/javax/lang/model/element/VariableElement.html" TargetMode="External"/><Relationship Id="rId42" Type="http://schemas.openxmlformats.org/officeDocument/2006/relationships/hyperlink" Target="http://docs.google.com/javax/lang/model/util/ElementKindVisitor6.html#visitExecutable(javax.lang.model.element.ExecutableElement,%20P)" TargetMode="External"/><Relationship Id="rId41" Type="http://schemas.openxmlformats.org/officeDocument/2006/relationships/hyperlink" Target="http://docs.google.com/javax/lang/model/util/ElementKindVisitor6.html" TargetMode="External"/><Relationship Id="rId44" Type="http://schemas.openxmlformats.org/officeDocument/2006/relationships/hyperlink" Target="http://docs.google.com/javax/lang/model/util/ElementKindVisitor6.html" TargetMode="External"/><Relationship Id="rId194" Type="http://schemas.openxmlformats.org/officeDocument/2006/relationships/hyperlink" Target="http://docs.google.com/javax/lang/model/util/ElementKindVisitor6.html" TargetMode="External"/><Relationship Id="rId43" Type="http://schemas.openxmlformats.org/officeDocument/2006/relationships/hyperlink" Target="http://docs.google.com/javax/lang/model/element/ExecutableElement.html" TargetMode="External"/><Relationship Id="rId193" Type="http://schemas.openxmlformats.org/officeDocument/2006/relationships/hyperlink" Target="http://docs.google.com/javax/lang/model/element/VariableElement.html" TargetMode="External"/><Relationship Id="rId46" Type="http://schemas.openxmlformats.org/officeDocument/2006/relationships/hyperlink" Target="http://docs.google.com/javax/lang/model/util/ElementKindVisitor6.html" TargetMode="External"/><Relationship Id="rId192" Type="http://schemas.openxmlformats.org/officeDocument/2006/relationships/hyperlink" Target="http://docs.google.com/javax/lang/model/util/ElementKindVisitor6.html" TargetMode="External"/><Relationship Id="rId45" Type="http://schemas.openxmlformats.org/officeDocument/2006/relationships/hyperlink" Target="http://docs.google.com/javax/lang/model/element/ElementKind.html" TargetMode="External"/><Relationship Id="rId191" Type="http://schemas.openxmlformats.org/officeDocument/2006/relationships/hyperlink" Target="http://docs.google.com/javax/lang/model/util/ElementKindVisitor6.html" TargetMode="External"/><Relationship Id="rId48" Type="http://schemas.openxmlformats.org/officeDocument/2006/relationships/hyperlink" Target="http://docs.google.com/javax/lang/model/element/ExecutableElement.html" TargetMode="External"/><Relationship Id="rId187" Type="http://schemas.openxmlformats.org/officeDocument/2006/relationships/hyperlink" Target="http://docs.google.com/javax/lang/model/element/VariableElement.html" TargetMode="External"/><Relationship Id="rId47" Type="http://schemas.openxmlformats.org/officeDocument/2006/relationships/hyperlink" Target="http://docs.google.com/javax/lang/model/util/ElementKindVisitor6.html#visitExecutableAsConstructor(javax.lang.model.element.ExecutableElement,%20P)" TargetMode="External"/><Relationship Id="rId186" Type="http://schemas.openxmlformats.org/officeDocument/2006/relationships/hyperlink" Target="http://docs.google.com/javax/lang/model/util/ElementKindVisitor6.html" TargetMode="External"/><Relationship Id="rId185" Type="http://schemas.openxmlformats.org/officeDocument/2006/relationships/hyperlink" Target="http://docs.google.com/javax/lang/model/util/ElementKindVisitor6.html" TargetMode="External"/><Relationship Id="rId49" Type="http://schemas.openxmlformats.org/officeDocument/2006/relationships/hyperlink" Target="http://docs.google.com/javax/lang/model/util/ElementKindVisitor6.html" TargetMode="External"/><Relationship Id="rId184" Type="http://schemas.openxmlformats.org/officeDocument/2006/relationships/hyperlink" Target="http://docs.google.com/javax/lang/model/element/VariableElement.html" TargetMode="External"/><Relationship Id="rId189" Type="http://schemas.openxmlformats.org/officeDocument/2006/relationships/hyperlink" Target="http://docs.google.com/javax/lang/model/util/ElementKindVisitor6.html" TargetMode="External"/><Relationship Id="rId188" Type="http://schemas.openxmlformats.org/officeDocument/2006/relationships/hyperlink" Target="http://docs.google.com/javax/lang/model/util/ElementKindVisitor6.html" TargetMode="External"/><Relationship Id="rId31" Type="http://schemas.openxmlformats.org/officeDocument/2006/relationships/hyperlink" Target="http://docs.google.com/javax/lang/model/SourceVersion.html#RELEASE_6" TargetMode="External"/><Relationship Id="rId30" Type="http://schemas.openxmlformats.org/officeDocument/2006/relationships/hyperlink" Target="http://docs.google.com/javax/lang/model/element/ElementKind.html" TargetMode="External"/><Relationship Id="rId33" Type="http://schemas.openxmlformats.org/officeDocument/2006/relationships/hyperlink" Target="http://docs.google.com/javax/lang/model/util/SimpleElementVisitor6.html#defaultAction(javax.lang.model.element.Element,%20P)" TargetMode="External"/><Relationship Id="rId183" Type="http://schemas.openxmlformats.org/officeDocument/2006/relationships/hyperlink" Target="http://docs.google.com/javax/lang/model/util/ElementKindVisitor6.html" TargetMode="External"/><Relationship Id="rId32" Type="http://schemas.openxmlformats.org/officeDocument/2006/relationships/hyperlink" Target="http://docs.google.com/javax/lang/model/element/Element.html" TargetMode="External"/><Relationship Id="rId182" Type="http://schemas.openxmlformats.org/officeDocument/2006/relationships/hyperlink" Target="http://docs.google.com/javax/lang/model/util/ElementKindVisitor6.html" TargetMode="External"/><Relationship Id="rId35" Type="http://schemas.openxmlformats.org/officeDocument/2006/relationships/hyperlink" Target="http://docs.google.com/javax/lang/model/util/AbstractElementVisitor6.html#visitUnknown(javax.lang.model.element.Element,%20P)" TargetMode="External"/><Relationship Id="rId181" Type="http://schemas.openxmlformats.org/officeDocument/2006/relationships/hyperlink" Target="http://docs.google.com/javax/lang/model/util/ElementKindVisitor6.html" TargetMode="External"/><Relationship Id="rId34" Type="http://schemas.openxmlformats.org/officeDocument/2006/relationships/hyperlink" Target="http://docs.google.com/java/lang/Override.html" TargetMode="External"/><Relationship Id="rId180" Type="http://schemas.openxmlformats.org/officeDocument/2006/relationships/hyperlink" Target="http://docs.google.com/javax/lang/model/util/SimpleElementVisitor6.html" TargetMode="External"/><Relationship Id="rId37" Type="http://schemas.openxmlformats.org/officeDocument/2006/relationships/hyperlink" Target="http://docs.google.com/javax/lang/model/util/SimpleElementVisitor6.html#DEFAULT_VALUE" TargetMode="External"/><Relationship Id="rId176" Type="http://schemas.openxmlformats.org/officeDocument/2006/relationships/hyperlink" Target="http://docs.google.com/javax/lang/model/element/ElementVisitor.html" TargetMode="External"/><Relationship Id="rId36" Type="http://schemas.openxmlformats.org/officeDocument/2006/relationships/hyperlink" Target="http://docs.google.com/javax/lang/model/util/SimpleElementVisitor6.html" TargetMode="External"/><Relationship Id="rId175" Type="http://schemas.openxmlformats.org/officeDocument/2006/relationships/hyperlink" Target="http://docs.google.com/javax/lang/model/element/ElementVisitor.html#visitVariable(javax.lang.model.element.VariableElement,%20P)" TargetMode="External"/><Relationship Id="rId39" Type="http://schemas.openxmlformats.org/officeDocument/2006/relationships/hyperlink" Target="http://docs.google.com/javax/lang/model/util/ElementKindVisitor6.html#ElementKindVisitor6(R)" TargetMode="External"/><Relationship Id="rId174" Type="http://schemas.openxmlformats.org/officeDocument/2006/relationships/hyperlink" Target="http://docs.google.com/javax/lang/model/element/ElementKind.html" TargetMode="External"/><Relationship Id="rId38" Type="http://schemas.openxmlformats.org/officeDocument/2006/relationships/hyperlink" Target="http://docs.google.com/javax/lang/model/util/ElementKindVisitor6.html#ElementKindVisitor6()" TargetMode="External"/><Relationship Id="rId173" Type="http://schemas.openxmlformats.org/officeDocument/2006/relationships/hyperlink" Target="http://docs.google.com/javax/lang/model/util/ElementKindVisitor6.html" TargetMode="External"/><Relationship Id="rId179" Type="http://schemas.openxmlformats.org/officeDocument/2006/relationships/hyperlink" Target="http://docs.google.com/javax/lang/model/util/SimpleElementVisitor6.html#visitVariable(javax.lang.model.element.VariableElement,%20P)" TargetMode="External"/><Relationship Id="rId178" Type="http://schemas.openxmlformats.org/officeDocument/2006/relationships/hyperlink" Target="http://docs.google.com/javax/lang/model/util/ElementKindVisitor6.html" TargetMode="External"/><Relationship Id="rId177" Type="http://schemas.openxmlformats.org/officeDocument/2006/relationships/hyperlink" Target="http://docs.google.com/javax/lang/model/util/ElementKindVisitor6.html" TargetMode="External"/><Relationship Id="rId20" Type="http://schemas.openxmlformats.org/officeDocument/2006/relationships/hyperlink" Target="http://docs.google.com/javax/lang/model/util/AbstractElementVisitor6.html" TargetMode="External"/><Relationship Id="rId22" Type="http://schemas.openxmlformats.org/officeDocument/2006/relationships/hyperlink" Target="http://docs.google.com/javax/lang/model/util/SimpleElementVisitor6.html" TargetMode="External"/><Relationship Id="rId21" Type="http://schemas.openxmlformats.org/officeDocument/2006/relationships/image" Target="media/image3.png"/><Relationship Id="rId24" Type="http://schemas.openxmlformats.org/officeDocument/2006/relationships/hyperlink" Target="http://docs.google.com/java/lang/Void.html" TargetMode="External"/><Relationship Id="rId23" Type="http://schemas.openxmlformats.org/officeDocument/2006/relationships/image" Target="media/image2.png"/><Relationship Id="rId26" Type="http://schemas.openxmlformats.org/officeDocument/2006/relationships/hyperlink" Target="http://docs.google.com/javax/annotation/processing/SupportedSourceVersion.html" TargetMode="External"/><Relationship Id="rId25" Type="http://schemas.openxmlformats.org/officeDocument/2006/relationships/hyperlink" Target="http://docs.google.com/javax/lang/model/element/ElementVisitor.html" TargetMode="External"/><Relationship Id="rId28" Type="http://schemas.openxmlformats.org/officeDocument/2006/relationships/hyperlink" Target="http://docs.google.com/javax/lang/model/SourceVersion.html#RELEASE_6" TargetMode="External"/><Relationship Id="rId27" Type="http://schemas.openxmlformats.org/officeDocument/2006/relationships/hyperlink" Target="http://docs.google.com/javax/annotation/processing/SupportedSourceVersion.html#value()" TargetMode="External"/><Relationship Id="rId29" Type="http://schemas.openxmlformats.org/officeDocument/2006/relationships/hyperlink" Target="http://docs.google.com/javax/lang/model/util/SimpleElementVisitor6.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lang/model/util/ElementFil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lang/model/util/ElementKindVisitor6.html" TargetMode="External"/><Relationship Id="rId198" Type="http://schemas.openxmlformats.org/officeDocument/2006/relationships/hyperlink" Target="http://docs.google.com/javax/lang/model/util/ElementKindVisitor6.html" TargetMode="External"/><Relationship Id="rId14" Type="http://schemas.openxmlformats.org/officeDocument/2006/relationships/hyperlink" Target="http://docs.google.com/javax/lang/model/util/Elements.html" TargetMode="External"/><Relationship Id="rId197" Type="http://schemas.openxmlformats.org/officeDocument/2006/relationships/hyperlink" Target="http://docs.google.com/javax/lang/model/util/ElementKindVisitor6.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lang/model/element/VariableElement.html" TargetMode="External"/><Relationship Id="rId16" Type="http://schemas.openxmlformats.org/officeDocument/2006/relationships/hyperlink" Target="http://docs.google.com/ElementKindVisitor6.html" TargetMode="External"/><Relationship Id="rId195" Type="http://schemas.openxmlformats.org/officeDocument/2006/relationships/hyperlink" Target="http://docs.google.com/javax/lang/model/util/ElementKindVisitor6.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lang/model/element/ExecutableElement.html" TargetMode="External"/><Relationship Id="rId84" Type="http://schemas.openxmlformats.org/officeDocument/2006/relationships/hyperlink" Target="http://docs.google.com/javax/lang/model/util/ElementKindVisitor6.html#visitTypeAsInterface(javax.lang.model.element.TypeElement,%20P)" TargetMode="External"/><Relationship Id="rId83" Type="http://schemas.openxmlformats.org/officeDocument/2006/relationships/hyperlink" Target="http://docs.google.com/javax/lang/model/util/ElementKindVisitor6.html" TargetMode="External"/><Relationship Id="rId86" Type="http://schemas.openxmlformats.org/officeDocument/2006/relationships/hyperlink" Target="http://docs.google.com/javax/lang/model/util/ElementKindVisitor6.html" TargetMode="External"/><Relationship Id="rId85" Type="http://schemas.openxmlformats.org/officeDocument/2006/relationships/hyperlink" Target="http://docs.google.com/javax/lang/model/element/TypeElement.html" TargetMode="External"/><Relationship Id="rId88" Type="http://schemas.openxmlformats.org/officeDocument/2006/relationships/hyperlink" Target="http://docs.google.com/javax/lang/model/util/ElementKindVisitor6.html#visitTypeParameter(javax.lang.model.element.TypeParameterElement,%20P)" TargetMode="External"/><Relationship Id="rId150" Type="http://schemas.openxmlformats.org/officeDocument/2006/relationships/hyperlink" Target="http://docs.google.com/javax/lang/model/element/ElementKind.html" TargetMode="External"/><Relationship Id="rId87" Type="http://schemas.openxmlformats.org/officeDocument/2006/relationships/hyperlink" Target="http://docs.google.com/javax/lang/model/util/ElementKindVisitor6.html" TargetMode="External"/><Relationship Id="rId89" Type="http://schemas.openxmlformats.org/officeDocument/2006/relationships/hyperlink" Target="http://docs.google.com/javax/lang/model/element/TypeParameterElement.html" TargetMode="External"/><Relationship Id="rId80" Type="http://schemas.openxmlformats.org/officeDocument/2006/relationships/hyperlink" Target="http://docs.google.com/javax/lang/model/util/ElementKindVisitor6.html#visitTypeAsEnum(javax.lang.model.element.TypeElement,%20P)" TargetMode="External"/><Relationship Id="rId82" Type="http://schemas.openxmlformats.org/officeDocument/2006/relationships/hyperlink" Target="http://docs.google.com/javax/lang/model/util/ElementKindVisitor6.html" TargetMode="External"/><Relationship Id="rId81" Type="http://schemas.openxmlformats.org/officeDocument/2006/relationships/hyperlink" Target="http://docs.google.com/javax/lang/model/element/Type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lang/model/util/ElementKindVisitor6.html" TargetMode="External"/><Relationship Id="rId4" Type="http://schemas.openxmlformats.org/officeDocument/2006/relationships/numbering" Target="numbering.xml"/><Relationship Id="rId148" Type="http://schemas.openxmlformats.org/officeDocument/2006/relationships/hyperlink" Target="http://docs.google.com/javax/lang/model/element/TypeElem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lang/model/util/SimpleElementVisitor6.html#visitPackage(javax.lang.model.element.PackageElement,%20P)" TargetMode="External"/><Relationship Id="rId142" Type="http://schemas.openxmlformats.org/officeDocument/2006/relationships/hyperlink" Target="http://docs.google.com/javax/lang/model/util/ElementKindVisitor6.html" TargetMode="External"/><Relationship Id="rId141" Type="http://schemas.openxmlformats.org/officeDocument/2006/relationships/hyperlink" Target="http://docs.google.com/javax/lang/model/util/ElementKindVisitor6.html" TargetMode="External"/><Relationship Id="rId140" Type="http://schemas.openxmlformats.org/officeDocument/2006/relationships/hyperlink" Target="http://docs.google.com/javax/lang/model/element/ElementVisitor.html" TargetMode="External"/><Relationship Id="rId5" Type="http://schemas.openxmlformats.org/officeDocument/2006/relationships/styles" Target="styles.xml"/><Relationship Id="rId147" Type="http://schemas.openxmlformats.org/officeDocument/2006/relationships/hyperlink" Target="http://docs.google.com/javax/lang/model/util/ElementKindVisitor6.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lang/model/util/ElementKindVisitor6.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lang/model/util/ElementKindVisitor6.html" TargetMode="External"/><Relationship Id="rId8" Type="http://schemas.openxmlformats.org/officeDocument/2006/relationships/hyperlink" Target="http://docs.google.com/class-use/ElementKindVisitor6.html" TargetMode="External"/><Relationship Id="rId144" Type="http://schemas.openxmlformats.org/officeDocument/2006/relationships/hyperlink" Target="http://docs.google.com/javax/lang/model/util/SimpleElementVisitor6.html" TargetMode="External"/><Relationship Id="rId73" Type="http://schemas.openxmlformats.org/officeDocument/2006/relationships/hyperlink" Target="http://docs.google.com/javax/lang/model/element/TypeElement.html" TargetMode="External"/><Relationship Id="rId72" Type="http://schemas.openxmlformats.org/officeDocument/2006/relationships/hyperlink" Target="http://docs.google.com/javax/lang/model/util/ElementKindVisitor6.html#visitTypeAsAnnotationType(javax.lang.model.element.TypeElement,%20P)" TargetMode="External"/><Relationship Id="rId75" Type="http://schemas.openxmlformats.org/officeDocument/2006/relationships/hyperlink" Target="http://docs.google.com/javax/lang/model/util/ElementKindVisitor6.html" TargetMode="External"/><Relationship Id="rId74" Type="http://schemas.openxmlformats.org/officeDocument/2006/relationships/hyperlink" Target="http://docs.google.com/javax/lang/model/util/ElementKindVisitor6.html" TargetMode="External"/><Relationship Id="rId77" Type="http://schemas.openxmlformats.org/officeDocument/2006/relationships/hyperlink" Target="http://docs.google.com/javax/lang/model/element/TypeElement.html" TargetMode="External"/><Relationship Id="rId76" Type="http://schemas.openxmlformats.org/officeDocument/2006/relationships/hyperlink" Target="http://docs.google.com/javax/lang/model/util/ElementKindVisitor6.html#visitTypeAsClass(javax.lang.model.element.TypeElement,%20P)" TargetMode="External"/><Relationship Id="rId79" Type="http://schemas.openxmlformats.org/officeDocument/2006/relationships/hyperlink" Target="http://docs.google.com/javax/lang/model/util/ElementKindVisitor6.html" TargetMode="External"/><Relationship Id="rId78" Type="http://schemas.openxmlformats.org/officeDocument/2006/relationships/hyperlink" Target="http://docs.google.com/javax/lang/model/util/ElementKindVisitor6.html" TargetMode="External"/><Relationship Id="rId71" Type="http://schemas.openxmlformats.org/officeDocument/2006/relationships/hyperlink" Target="http://docs.google.com/javax/lang/model/util/ElementKindVisitor6.html" TargetMode="External"/><Relationship Id="rId70" Type="http://schemas.openxmlformats.org/officeDocument/2006/relationships/hyperlink" Target="http://docs.google.com/javax/lang/model/element/ElementKind.html" TargetMode="External"/><Relationship Id="rId139" Type="http://schemas.openxmlformats.org/officeDocument/2006/relationships/hyperlink" Target="http://docs.google.com/javax/lang/model/element/ElementVisitor.html#visitPackage(javax.lang.model.element.PackageElement,%20P)" TargetMode="External"/><Relationship Id="rId138" Type="http://schemas.openxmlformats.org/officeDocument/2006/relationships/hyperlink" Target="http://docs.google.com/javax/lang/model/util/ElementKindVisitor6.html" TargetMode="External"/><Relationship Id="rId137" Type="http://schemas.openxmlformats.org/officeDocument/2006/relationships/hyperlink" Target="http://docs.google.com/javax/lang/model/element/PackageElement.html" TargetMode="External"/><Relationship Id="rId132" Type="http://schemas.openxmlformats.org/officeDocument/2006/relationships/hyperlink" Target="http://docs.google.com/java/lang/Object.html#wait(long)" TargetMode="External"/><Relationship Id="rId131" Type="http://schemas.openxmlformats.org/officeDocument/2006/relationships/hyperlink" Target="http://docs.google.com/java/lang/Object.html#wait()" TargetMode="External"/><Relationship Id="rId130" Type="http://schemas.openxmlformats.org/officeDocument/2006/relationships/hyperlink" Target="http://docs.google.com/java/lang/Object.html#toString()" TargetMode="External"/><Relationship Id="rId136" Type="http://schemas.openxmlformats.org/officeDocument/2006/relationships/hyperlink" Target="http://docs.google.com/javax/lang/model/util/ElementKindVisitor6.html" TargetMode="External"/><Relationship Id="rId135" Type="http://schemas.openxmlformats.org/officeDocument/2006/relationships/hyperlink" Target="http://docs.google.com/javax/lang/model/util/SimpleElementVisitor6.html#DEFAULT_VALUE" TargetMode="External"/><Relationship Id="rId134" Type="http://schemas.openxmlformats.org/officeDocument/2006/relationships/hyperlink" Target="http://docs.google.com/javax/lang/model/util/ElementKindVisitor6.html" TargetMode="External"/><Relationship Id="rId133" Type="http://schemas.openxmlformats.org/officeDocument/2006/relationships/hyperlink" Target="http://docs.google.com/java/lang/Object.html#wait(long,%20int)" TargetMode="External"/><Relationship Id="rId62" Type="http://schemas.openxmlformats.org/officeDocument/2006/relationships/hyperlink" Target="http://docs.google.com/javax/lang/model/util/ElementKindVisitor6.html" TargetMode="External"/><Relationship Id="rId61" Type="http://schemas.openxmlformats.org/officeDocument/2006/relationships/hyperlink" Target="http://docs.google.com/javax/lang/model/util/ElementKindVisitor6.html" TargetMode="External"/><Relationship Id="rId64" Type="http://schemas.openxmlformats.org/officeDocument/2006/relationships/hyperlink" Target="http://docs.google.com/javax/lang/model/element/PackageElement.html" TargetMode="External"/><Relationship Id="rId63" Type="http://schemas.openxmlformats.org/officeDocument/2006/relationships/hyperlink" Target="http://docs.google.com/javax/lang/model/util/ElementKindVisitor6.html#visitPackage(javax.lang.model.element.PackageElement,%20P)" TargetMode="External"/><Relationship Id="rId66" Type="http://schemas.openxmlformats.org/officeDocument/2006/relationships/hyperlink" Target="http://docs.google.com/javax/lang/model/util/ElementKindVisitor6.html" TargetMode="External"/><Relationship Id="rId172" Type="http://schemas.openxmlformats.org/officeDocument/2006/relationships/hyperlink" Target="http://docs.google.com/javax/lang/model/element/VariableElement.html" TargetMode="External"/><Relationship Id="rId65" Type="http://schemas.openxmlformats.org/officeDocument/2006/relationships/hyperlink" Target="http://docs.google.com/javax/lang/model/util/ElementKindVisitor6.html" TargetMode="External"/><Relationship Id="rId171" Type="http://schemas.openxmlformats.org/officeDocument/2006/relationships/hyperlink" Target="http://docs.google.com/javax/lang/model/util/ElementKindVisitor6.html" TargetMode="External"/><Relationship Id="rId68" Type="http://schemas.openxmlformats.org/officeDocument/2006/relationships/hyperlink" Target="http://docs.google.com/javax/lang/model/element/TypeElement.html" TargetMode="External"/><Relationship Id="rId170" Type="http://schemas.openxmlformats.org/officeDocument/2006/relationships/hyperlink" Target="http://docs.google.com/javax/lang/model/util/ElementKindVisitor6.html" TargetMode="External"/><Relationship Id="rId67" Type="http://schemas.openxmlformats.org/officeDocument/2006/relationships/hyperlink" Target="http://docs.google.com/javax/lang/model/util/ElementKindVisitor6.html#visitType(javax.lang.model.element.TypeElement,%20P)" TargetMode="External"/><Relationship Id="rId60" Type="http://schemas.openxmlformats.org/officeDocument/2006/relationships/hyperlink" Target="http://docs.google.com/javax/lang/model/element/ExecutableElement.html" TargetMode="External"/><Relationship Id="rId165" Type="http://schemas.openxmlformats.org/officeDocument/2006/relationships/hyperlink" Target="http://docs.google.com/javax/lang/model/util/ElementKindVisitor6.html" TargetMode="External"/><Relationship Id="rId69" Type="http://schemas.openxmlformats.org/officeDocument/2006/relationships/hyperlink" Target="http://docs.google.com/javax/lang/model/util/ElementKindVisitor6.html" TargetMode="External"/><Relationship Id="rId164" Type="http://schemas.openxmlformats.org/officeDocument/2006/relationships/hyperlink" Target="http://docs.google.com/javax/lang/model/util/ElementKindVisitor6.html" TargetMode="External"/><Relationship Id="rId163" Type="http://schemas.openxmlformats.org/officeDocument/2006/relationships/hyperlink" Target="http://docs.google.com/javax/lang/model/element/TypeElement.html" TargetMode="External"/><Relationship Id="rId162" Type="http://schemas.openxmlformats.org/officeDocument/2006/relationships/hyperlink" Target="http://docs.google.com/javax/lang/model/util/ElementKindVisitor6.html" TargetMode="External"/><Relationship Id="rId169" Type="http://schemas.openxmlformats.org/officeDocument/2006/relationships/hyperlink" Target="http://docs.google.com/javax/lang/model/element/TypeElement.html" TargetMode="External"/><Relationship Id="rId168" Type="http://schemas.openxmlformats.org/officeDocument/2006/relationships/hyperlink" Target="http://docs.google.com/javax/lang/model/util/ElementKindVisitor6.html" TargetMode="External"/><Relationship Id="rId167" Type="http://schemas.openxmlformats.org/officeDocument/2006/relationships/hyperlink" Target="http://docs.google.com/javax/lang/model/util/ElementKindVisitor6.html" TargetMode="External"/><Relationship Id="rId166" Type="http://schemas.openxmlformats.org/officeDocument/2006/relationships/hyperlink" Target="http://docs.google.com/javax/lang/model/element/TypeElement.html" TargetMode="External"/><Relationship Id="rId51" Type="http://schemas.openxmlformats.org/officeDocument/2006/relationships/hyperlink" Target="http://docs.google.com/javax/lang/model/util/ElementKindVisitor6.html#visitExecutableAsInstanceInit(javax.lang.model.element.ExecutableElement,%20P)" TargetMode="External"/><Relationship Id="rId50" Type="http://schemas.openxmlformats.org/officeDocument/2006/relationships/hyperlink" Target="http://docs.google.com/javax/lang/model/util/ElementKindVisitor6.html" TargetMode="External"/><Relationship Id="rId53" Type="http://schemas.openxmlformats.org/officeDocument/2006/relationships/hyperlink" Target="http://docs.google.com/javax/lang/model/util/ElementKindVisitor6.html" TargetMode="External"/><Relationship Id="rId52" Type="http://schemas.openxmlformats.org/officeDocument/2006/relationships/hyperlink" Target="http://docs.google.com/javax/lang/model/element/ExecutableElement.html" TargetMode="External"/><Relationship Id="rId55" Type="http://schemas.openxmlformats.org/officeDocument/2006/relationships/hyperlink" Target="http://docs.google.com/javax/lang/model/util/ElementKindVisitor6.html#visitExecutableAsMethod(javax.lang.model.element.ExecutableElement,%20P)" TargetMode="External"/><Relationship Id="rId161" Type="http://schemas.openxmlformats.org/officeDocument/2006/relationships/hyperlink" Target="http://docs.google.com/javax/lang/model/util/ElementKindVisitor6.html" TargetMode="External"/><Relationship Id="rId54" Type="http://schemas.openxmlformats.org/officeDocument/2006/relationships/hyperlink" Target="http://docs.google.com/javax/lang/model/util/ElementKindVisitor6.html" TargetMode="External"/><Relationship Id="rId160" Type="http://schemas.openxmlformats.org/officeDocument/2006/relationships/hyperlink" Target="http://docs.google.com/javax/lang/model/element/TypeElement.html" TargetMode="External"/><Relationship Id="rId57" Type="http://schemas.openxmlformats.org/officeDocument/2006/relationships/hyperlink" Target="http://docs.google.com/javax/lang/model/util/ElementKindVisitor6.html" TargetMode="External"/><Relationship Id="rId56" Type="http://schemas.openxmlformats.org/officeDocument/2006/relationships/hyperlink" Target="http://docs.google.com/javax/lang/model/element/ExecutableElement.html" TargetMode="External"/><Relationship Id="rId159" Type="http://schemas.openxmlformats.org/officeDocument/2006/relationships/hyperlink" Target="http://docs.google.com/javax/lang/model/util/ElementKindVisitor6.html" TargetMode="External"/><Relationship Id="rId59" Type="http://schemas.openxmlformats.org/officeDocument/2006/relationships/hyperlink" Target="http://docs.google.com/javax/lang/model/util/ElementKindVisitor6.html#visitExecutableAsStaticInit(javax.lang.model.element.ExecutableElement,%20P)" TargetMode="External"/><Relationship Id="rId154" Type="http://schemas.openxmlformats.org/officeDocument/2006/relationships/hyperlink" Target="http://docs.google.com/javax/lang/model/util/ElementKindVisitor6.html" TargetMode="External"/><Relationship Id="rId58" Type="http://schemas.openxmlformats.org/officeDocument/2006/relationships/hyperlink" Target="http://docs.google.com/javax/lang/model/util/ElementKindVisitor6.html" TargetMode="External"/><Relationship Id="rId153" Type="http://schemas.openxmlformats.org/officeDocument/2006/relationships/hyperlink" Target="http://docs.google.com/javax/lang/model/util/ElementKindVisitor6.html" TargetMode="External"/><Relationship Id="rId152" Type="http://schemas.openxmlformats.org/officeDocument/2006/relationships/hyperlink" Target="http://docs.google.com/javax/lang/model/element/ElementVisitor.html" TargetMode="External"/><Relationship Id="rId151" Type="http://schemas.openxmlformats.org/officeDocument/2006/relationships/hyperlink" Target="http://docs.google.com/javax/lang/model/element/ElementVisitor.html#visitType(javax.lang.model.element.TypeElement,%20P)" TargetMode="External"/><Relationship Id="rId158" Type="http://schemas.openxmlformats.org/officeDocument/2006/relationships/hyperlink" Target="http://docs.google.com/javax/lang/model/util/ElementKindVisitor6.html" TargetMode="External"/><Relationship Id="rId157" Type="http://schemas.openxmlformats.org/officeDocument/2006/relationships/hyperlink" Target="http://docs.google.com/javax/lang/model/util/ElementKindVisitor6.html" TargetMode="External"/><Relationship Id="rId156" Type="http://schemas.openxmlformats.org/officeDocument/2006/relationships/hyperlink" Target="http://docs.google.com/javax/lang/model/util/SimpleElementVisitor6.html" TargetMode="External"/><Relationship Id="rId155" Type="http://schemas.openxmlformats.org/officeDocument/2006/relationships/hyperlink" Target="http://docs.google.com/javax/lang/model/util/SimpleElementVisitor6.html#visitType(javax.lang.model.element.TypeElement,%20P)" TargetMode="External"/><Relationship Id="rId107" Type="http://schemas.openxmlformats.org/officeDocument/2006/relationships/hyperlink" Target="http://docs.google.com/javax/lang/model/util/ElementKindVisitor6.html" TargetMode="External"/><Relationship Id="rId228" Type="http://schemas.openxmlformats.org/officeDocument/2006/relationships/hyperlink" Target="http://docs.google.com/javax/lang/model/util/ElementKindVisitor6.html" TargetMode="External"/><Relationship Id="rId106" Type="http://schemas.openxmlformats.org/officeDocument/2006/relationships/hyperlink" Target="http://docs.google.com/javax/lang/model/element/VariableElement.html" TargetMode="External"/><Relationship Id="rId227" Type="http://schemas.openxmlformats.org/officeDocument/2006/relationships/hyperlink" Target="http://docs.google.com/javax/lang/model/util/ElementKindVisitor6.html" TargetMode="External"/><Relationship Id="rId105" Type="http://schemas.openxmlformats.org/officeDocument/2006/relationships/hyperlink" Target="http://docs.google.com/javax/lang/model/util/ElementKindVisitor6.html#visitVariableAsField(javax.lang.model.element.VariableElement,%20P)" TargetMode="External"/><Relationship Id="rId226" Type="http://schemas.openxmlformats.org/officeDocument/2006/relationships/hyperlink" Target="http://docs.google.com/javax/lang/model/element/ElementVisitor.html" TargetMode="External"/><Relationship Id="rId104" Type="http://schemas.openxmlformats.org/officeDocument/2006/relationships/hyperlink" Target="http://docs.google.com/javax/lang/model/util/ElementKindVisitor6.html" TargetMode="External"/><Relationship Id="rId225" Type="http://schemas.openxmlformats.org/officeDocument/2006/relationships/hyperlink" Target="http://docs.google.com/javax/lang/model/element/ElementVisitor.html#visitTypeParameter(javax.lang.model.element.TypeParameterElement,%20P)" TargetMode="External"/><Relationship Id="rId109" Type="http://schemas.openxmlformats.org/officeDocument/2006/relationships/hyperlink" Target="http://docs.google.com/javax/lang/model/util/ElementKindVisitor6.html#visitVariableAsLocalVariable(javax.lang.model.element.VariableElement,%20P)" TargetMode="External"/><Relationship Id="rId108" Type="http://schemas.openxmlformats.org/officeDocument/2006/relationships/hyperlink" Target="http://docs.google.com/javax/lang/model/util/ElementKindVisitor6.html" TargetMode="External"/><Relationship Id="rId229" Type="http://schemas.openxmlformats.org/officeDocument/2006/relationships/hyperlink" Target="http://docs.google.com/javax/lang/model/util/SimpleElementVisitor6.html#visitTypeParameter(javax.lang.model.element.TypeParameterElement,%20P)" TargetMode="External"/><Relationship Id="rId220" Type="http://schemas.openxmlformats.org/officeDocument/2006/relationships/hyperlink" Target="http://docs.google.com/javax/lang/model/element/ExecutableElement.html" TargetMode="External"/><Relationship Id="rId103" Type="http://schemas.openxmlformats.org/officeDocument/2006/relationships/hyperlink" Target="http://docs.google.com/javax/lang/model/util/ElementKindVisitor6.html" TargetMode="External"/><Relationship Id="rId224" Type="http://schemas.openxmlformats.org/officeDocument/2006/relationships/hyperlink" Target="http://docs.google.com/javax/lang/model/util/ElementKindVisitor6.html" TargetMode="External"/><Relationship Id="rId102" Type="http://schemas.openxmlformats.org/officeDocument/2006/relationships/hyperlink" Target="http://docs.google.com/javax/lang/model/element/VariableElement.html" TargetMode="External"/><Relationship Id="rId223" Type="http://schemas.openxmlformats.org/officeDocument/2006/relationships/hyperlink" Target="http://docs.google.com/javax/lang/model/element/TypeParameterElement.html" TargetMode="External"/><Relationship Id="rId101" Type="http://schemas.openxmlformats.org/officeDocument/2006/relationships/hyperlink" Target="http://docs.google.com/javax/lang/model/util/ElementKindVisitor6.html#visitVariableAsExceptionParameter(javax.lang.model.element.VariableElement,%20P)" TargetMode="External"/><Relationship Id="rId222" Type="http://schemas.openxmlformats.org/officeDocument/2006/relationships/hyperlink" Target="http://docs.google.com/javax/lang/model/util/ElementKindVisitor6.html" TargetMode="External"/><Relationship Id="rId100" Type="http://schemas.openxmlformats.org/officeDocument/2006/relationships/hyperlink" Target="http://docs.google.com/javax/lang/model/util/ElementKindVisitor6.html" TargetMode="External"/><Relationship Id="rId221" Type="http://schemas.openxmlformats.org/officeDocument/2006/relationships/hyperlink" Target="http://docs.google.com/javax/lang/model/util/ElementKindVisitor6.html" TargetMode="External"/><Relationship Id="rId217" Type="http://schemas.openxmlformats.org/officeDocument/2006/relationships/hyperlink" Target="http://docs.google.com/javax/lang/model/element/ExecutableElement.html" TargetMode="External"/><Relationship Id="rId216" Type="http://schemas.openxmlformats.org/officeDocument/2006/relationships/hyperlink" Target="http://docs.google.com/javax/lang/model/util/ElementKindVisitor6.html" TargetMode="External"/><Relationship Id="rId215" Type="http://schemas.openxmlformats.org/officeDocument/2006/relationships/hyperlink" Target="http://docs.google.com/javax/lang/model/util/ElementKindVisitor6.html" TargetMode="External"/><Relationship Id="rId214" Type="http://schemas.openxmlformats.org/officeDocument/2006/relationships/hyperlink" Target="http://docs.google.com/javax/lang/model/element/ExecutableElement.html" TargetMode="External"/><Relationship Id="rId219" Type="http://schemas.openxmlformats.org/officeDocument/2006/relationships/hyperlink" Target="http://docs.google.com/javax/lang/model/util/ElementKindVisitor6.html" TargetMode="External"/><Relationship Id="rId218" Type="http://schemas.openxmlformats.org/officeDocument/2006/relationships/hyperlink" Target="http://docs.google.com/javax/lang/model/util/ElementKindVisitor6.html" TargetMode="External"/><Relationship Id="rId213" Type="http://schemas.openxmlformats.org/officeDocument/2006/relationships/hyperlink" Target="http://docs.google.com/javax/lang/model/util/ElementKindVisitor6.html" TargetMode="External"/><Relationship Id="rId212" Type="http://schemas.openxmlformats.org/officeDocument/2006/relationships/hyperlink" Target="http://docs.google.com/javax/lang/model/util/ElementKindVisitor6.html" TargetMode="External"/><Relationship Id="rId211" Type="http://schemas.openxmlformats.org/officeDocument/2006/relationships/hyperlink" Target="http://docs.google.com/javax/lang/model/element/ExecutableElement.html" TargetMode="External"/><Relationship Id="rId210" Type="http://schemas.openxmlformats.org/officeDocument/2006/relationships/hyperlink" Target="http://docs.google.com/javax/lang/model/util/ElementKindVisitor6.html" TargetMode="External"/><Relationship Id="rId129" Type="http://schemas.openxmlformats.org/officeDocument/2006/relationships/hyperlink" Target="http://docs.google.com/java/lang/Object.html#notifyAll()" TargetMode="External"/><Relationship Id="rId128" Type="http://schemas.openxmlformats.org/officeDocument/2006/relationships/hyperlink" Target="http://docs.google.com/java/lang/Object.html#notify()" TargetMode="External"/><Relationship Id="rId127" Type="http://schemas.openxmlformats.org/officeDocument/2006/relationships/hyperlink" Target="http://docs.google.com/java/lang/Object.html#hashCode()" TargetMode="External"/><Relationship Id="rId248" Type="http://schemas.openxmlformats.org/officeDocument/2006/relationships/hyperlink" Target="http://java.sun.com/docs/redist.html" TargetMode="External"/><Relationship Id="rId126" Type="http://schemas.openxmlformats.org/officeDocument/2006/relationships/hyperlink" Target="http://docs.google.com/java/lang/Object.html#getClass()" TargetMode="External"/><Relationship Id="rId247" Type="http://schemas.openxmlformats.org/officeDocument/2006/relationships/hyperlink" Target="http://docs.google.com/legal/license.html" TargetMode="External"/><Relationship Id="rId121" Type="http://schemas.openxmlformats.org/officeDocument/2006/relationships/hyperlink" Target="http://docs.google.com/javax/lang/model/util/AbstractElementVisitor6.html#visitUnknown(javax.lang.model.element.Element,%20P)" TargetMode="External"/><Relationship Id="rId242" Type="http://schemas.openxmlformats.org/officeDocument/2006/relationships/hyperlink" Target="http://docs.google.com/index.html?javax/lang/model/util/ElementKindVisitor6.html" TargetMode="External"/><Relationship Id="rId120" Type="http://schemas.openxmlformats.org/officeDocument/2006/relationships/hyperlink" Target="http://docs.google.com/javax/lang/model/util/AbstractElementVisitor6.html#visit(javax.lang.model.element.Element,%20P)" TargetMode="External"/><Relationship Id="rId241" Type="http://schemas.openxmlformats.org/officeDocument/2006/relationships/hyperlink" Target="http://docs.google.com/javax/lang/model/util/Elements.html" TargetMode="External"/><Relationship Id="rId240" Type="http://schemas.openxmlformats.org/officeDocument/2006/relationships/hyperlink" Target="http://docs.google.com/javax/lang/model/util/ElementFilter.html" TargetMode="External"/><Relationship Id="rId125" Type="http://schemas.openxmlformats.org/officeDocument/2006/relationships/hyperlink" Target="http://docs.google.com/java/lang/Object.html#finalize()" TargetMode="External"/><Relationship Id="rId246" Type="http://schemas.openxmlformats.org/officeDocument/2006/relationships/hyperlink" Target="http://docs.google.com/webnotes/devdocs-vs-specs.html" TargetMode="External"/><Relationship Id="rId124" Type="http://schemas.openxmlformats.org/officeDocument/2006/relationships/hyperlink" Target="http://docs.google.com/java/lang/Object.html#equals(java.lang.Object)" TargetMode="External"/><Relationship Id="rId245" Type="http://schemas.openxmlformats.org/officeDocument/2006/relationships/hyperlink" Target="http://bugs.sun.com/services/bugreport/index.jsp" TargetMode="External"/><Relationship Id="rId123" Type="http://schemas.openxmlformats.org/officeDocument/2006/relationships/hyperlink" Target="http://docs.google.com/java/lang/Object.html#clone()" TargetMode="External"/><Relationship Id="rId244" Type="http://schemas.openxmlformats.org/officeDocument/2006/relationships/hyperlink" Target="http://docs.google.com/allclasses-noframe.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ElementKindVisitor6.html" TargetMode="External"/><Relationship Id="rId95" Type="http://schemas.openxmlformats.org/officeDocument/2006/relationships/hyperlink" Target="http://docs.google.com/javax/lang/model/element/ElementKind.html" TargetMode="External"/><Relationship Id="rId94" Type="http://schemas.openxmlformats.org/officeDocument/2006/relationships/hyperlink" Target="http://docs.google.com/javax/lang/model/util/ElementKindVisitor6.html" TargetMode="External"/><Relationship Id="rId97" Type="http://schemas.openxmlformats.org/officeDocument/2006/relationships/hyperlink" Target="http://docs.google.com/javax/lang/model/util/ElementKindVisitor6.html#visitVariableAsEnumConstant(javax.lang.model.element.VariableElement,%20P)" TargetMode="External"/><Relationship Id="rId96" Type="http://schemas.openxmlformats.org/officeDocument/2006/relationships/hyperlink" Target="http://docs.google.com/javax/lang/model/util/ElementKindVisitor6.html" TargetMode="External"/><Relationship Id="rId99" Type="http://schemas.openxmlformats.org/officeDocument/2006/relationships/hyperlink" Target="http://docs.google.com/javax/lang/model/util/ElementKindVisitor6.html" TargetMode="External"/><Relationship Id="rId98" Type="http://schemas.openxmlformats.org/officeDocument/2006/relationships/hyperlink" Target="http://docs.google.com/javax/lang/model/element/VariableElement.html" TargetMode="External"/><Relationship Id="rId91" Type="http://schemas.openxmlformats.org/officeDocument/2006/relationships/hyperlink" Target="http://docs.google.com/javax/lang/model/util/ElementKindVisitor6.html" TargetMode="External"/><Relationship Id="rId90" Type="http://schemas.openxmlformats.org/officeDocument/2006/relationships/hyperlink" Target="http://docs.google.com/javax/lang/model/util/ElementKindVisitor6.html" TargetMode="External"/><Relationship Id="rId93" Type="http://schemas.openxmlformats.org/officeDocument/2006/relationships/hyperlink" Target="http://docs.google.com/javax/lang/model/element/VariableElement.html" TargetMode="External"/><Relationship Id="rId92" Type="http://schemas.openxmlformats.org/officeDocument/2006/relationships/hyperlink" Target="http://docs.google.com/javax/lang/model/util/ElementKindVisitor6.html#visitVariable(javax.lang.model.element.VariableElement,%20P)" TargetMode="External"/><Relationship Id="rId118" Type="http://schemas.openxmlformats.org/officeDocument/2006/relationships/hyperlink" Target="http://docs.google.com/javax/lang/model/util/AbstractElementVisitor6.html" TargetMode="External"/><Relationship Id="rId239" Type="http://schemas.openxmlformats.org/officeDocument/2006/relationships/hyperlink" Target="http://docs.google.com/help-doc.html" TargetMode="External"/><Relationship Id="rId117" Type="http://schemas.openxmlformats.org/officeDocument/2006/relationships/hyperlink" Target="http://docs.google.com/javax/lang/model/util/SimpleElementVisitor6.html#defaultAction(javax.lang.model.element.Element,%20P)" TargetMode="External"/><Relationship Id="rId238" Type="http://schemas.openxmlformats.org/officeDocument/2006/relationships/hyperlink" Target="http://docs.google.com/index-files/index-1.html" TargetMode="External"/><Relationship Id="rId116" Type="http://schemas.openxmlformats.org/officeDocument/2006/relationships/hyperlink" Target="http://docs.google.com/javax/lang/model/util/SimpleElementVisitor6.html" TargetMode="External"/><Relationship Id="rId237" Type="http://schemas.openxmlformats.org/officeDocument/2006/relationships/hyperlink" Target="http://docs.google.com/deprecated-list.html" TargetMode="External"/><Relationship Id="rId115" Type="http://schemas.openxmlformats.org/officeDocument/2006/relationships/hyperlink" Target="http://docs.google.com/javax/lang/model/util/ElementKindVisitor6.html" TargetMode="External"/><Relationship Id="rId236" Type="http://schemas.openxmlformats.org/officeDocument/2006/relationships/hyperlink" Target="http://docs.google.com/package-tree.html" TargetMode="External"/><Relationship Id="rId119" Type="http://schemas.openxmlformats.org/officeDocument/2006/relationships/hyperlink" Target="http://docs.google.com/javax/lang/model/util/AbstractElementVisitor6.html#visit(javax.lang.model.element.Element)" TargetMode="External"/><Relationship Id="rId110" Type="http://schemas.openxmlformats.org/officeDocument/2006/relationships/hyperlink" Target="http://docs.google.com/javax/lang/model/element/VariableElement.html" TargetMode="External"/><Relationship Id="rId231" Type="http://schemas.openxmlformats.org/officeDocument/2006/relationships/hyperlink" Target="http://docs.google.com/javax/lang/model/util/ElementKindVisitor6.html" TargetMode="External"/><Relationship Id="rId230" Type="http://schemas.openxmlformats.org/officeDocument/2006/relationships/hyperlink" Target="http://docs.google.com/javax/lang/model/util/SimpleElementVisitor6.html" TargetMode="External"/><Relationship Id="rId114" Type="http://schemas.openxmlformats.org/officeDocument/2006/relationships/hyperlink" Target="http://docs.google.com/javax/lang/model/element/VariableElement.html" TargetMode="External"/><Relationship Id="rId235" Type="http://schemas.openxmlformats.org/officeDocument/2006/relationships/hyperlink" Target="http://docs.google.com/class-use/ElementKindVisitor6.html" TargetMode="External"/><Relationship Id="rId113" Type="http://schemas.openxmlformats.org/officeDocument/2006/relationships/hyperlink" Target="http://docs.google.com/javax/lang/model/util/ElementKindVisitor6.html#visitVariableAsParameter(javax.lang.model.element.VariableElement,%20P)" TargetMode="External"/><Relationship Id="rId234" Type="http://schemas.openxmlformats.org/officeDocument/2006/relationships/hyperlink" Target="http://docs.google.com/package-summary.html" TargetMode="External"/><Relationship Id="rId112" Type="http://schemas.openxmlformats.org/officeDocument/2006/relationships/hyperlink" Target="http://docs.google.com/javax/lang/model/util/ElementKindVisitor6.html" TargetMode="External"/><Relationship Id="rId233" Type="http://schemas.openxmlformats.org/officeDocument/2006/relationships/hyperlink" Target="http://docs.google.com/overview-summary.html" TargetMode="External"/><Relationship Id="rId111" Type="http://schemas.openxmlformats.org/officeDocument/2006/relationships/hyperlink" Target="http://docs.google.com/javax/lang/model/util/ElementKindVisitor6.html" TargetMode="External"/><Relationship Id="rId232" Type="http://schemas.openxmlformats.org/officeDocument/2006/relationships/hyperlink" Target="http://docs.google.com/javax/lang/model/util/ElementKindVisitor6.html" TargetMode="External"/><Relationship Id="rId206" Type="http://schemas.openxmlformats.org/officeDocument/2006/relationships/hyperlink" Target="http://docs.google.com/javax/lang/model/util/SimpleElementVisitor6.html#visitExecutable(javax.lang.model.element.ExecutableElement,%20P)" TargetMode="External"/><Relationship Id="rId205" Type="http://schemas.openxmlformats.org/officeDocument/2006/relationships/hyperlink" Target="http://docs.google.com/javax/lang/model/util/ElementKindVisitor6.html" TargetMode="External"/><Relationship Id="rId204" Type="http://schemas.openxmlformats.org/officeDocument/2006/relationships/hyperlink" Target="http://docs.google.com/javax/lang/model/util/ElementKindVisitor6.html" TargetMode="External"/><Relationship Id="rId203" Type="http://schemas.openxmlformats.org/officeDocument/2006/relationships/hyperlink" Target="http://docs.google.com/javax/lang/model/element/ElementVisitor.html" TargetMode="External"/><Relationship Id="rId209" Type="http://schemas.openxmlformats.org/officeDocument/2006/relationships/hyperlink" Target="http://docs.google.com/javax/lang/model/util/ElementKindVisitor6.html" TargetMode="External"/><Relationship Id="rId208" Type="http://schemas.openxmlformats.org/officeDocument/2006/relationships/hyperlink" Target="http://docs.google.com/javax/lang/model/util/ElementKindVisitor6.html" TargetMode="External"/><Relationship Id="rId207" Type="http://schemas.openxmlformats.org/officeDocument/2006/relationships/hyperlink" Target="http://docs.google.com/javax/lang/model/util/SimpleElementVisitor6.html" TargetMode="External"/><Relationship Id="rId202" Type="http://schemas.openxmlformats.org/officeDocument/2006/relationships/hyperlink" Target="http://docs.google.com/javax/lang/model/element/ElementVisitor.html#visitExecutable(javax.lang.model.element.ExecutableElement,%20P)" TargetMode="External"/><Relationship Id="rId201" Type="http://schemas.openxmlformats.org/officeDocument/2006/relationships/hyperlink" Target="http://docs.google.com/javax/lang/model/element/ElementKind.html" TargetMode="External"/><Relationship Id="rId200" Type="http://schemas.openxmlformats.org/officeDocument/2006/relationships/hyperlink" Target="http://docs.google.com/javax/lang/model/util/ElementKindVisito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