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Query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javax.management.Query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Query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Constructs query object constraints. The static methods provided return query expressions that may be used in listing and enumerating MBeans. Individual constraint construction methods allow only appropriate types as arguments. Composition of calls can construct arbitrary nestings of constraints, as the following example illustrates: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QueryExp exp = Query.and(Query.gt(Query.attr("age"),Query.value(5)),</w:t>
        <w:br w:type="textWrapping"/>
        <w:t xml:space="preserve">                          Query.match(Query.attr("name"),</w:t>
        <w:br w:type="textWrapping"/>
        <w:t xml:space="preserve">                                      Query.value("Smith")));</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DIV</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22">
              <w:r w:rsidDel="00000000" w:rsidR="00000000" w:rsidRPr="00000000">
                <w:rPr>
                  <w:color w:val="0000ee"/>
                  <w:u w:val="single"/>
                  <w:shd w:fill="auto" w:val="clear"/>
                  <w:rtl w:val="0"/>
                </w:rPr>
                <w:t xml:space="preserve">div(javax.management.ValueExp, javax.management.ValueExp)</w:t>
              </w:r>
            </w:hyperlink>
            <w:r w:rsidDel="00000000" w:rsidR="00000000" w:rsidRPr="00000000">
              <w:rPr>
                <w:shd w:fill="auto" w:val="clear"/>
                <w:rtl w:val="0"/>
              </w:rPr>
              <w:t xml:space="preserve">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EQ</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24">
              <w:r w:rsidDel="00000000" w:rsidR="00000000" w:rsidRPr="00000000">
                <w:rPr>
                  <w:color w:val="0000ee"/>
                  <w:u w:val="single"/>
                  <w:shd w:fill="auto" w:val="clear"/>
                  <w:rtl w:val="0"/>
                </w:rPr>
                <w:t xml:space="preserve">eq(javax.management.ValueExp, javax.management.ValueExp)</w:t>
              </w:r>
            </w:hyperlink>
            <w:r w:rsidDel="00000000" w:rsidR="00000000" w:rsidRPr="00000000">
              <w:rPr>
                <w:shd w:fill="auto" w:val="clear"/>
                <w:rtl w:val="0"/>
              </w:rPr>
              <w:t xml:space="preserve">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GE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26">
              <w:r w:rsidDel="00000000" w:rsidR="00000000" w:rsidRPr="00000000">
                <w:rPr>
                  <w:color w:val="0000ee"/>
                  <w:u w:val="single"/>
                  <w:shd w:fill="auto" w:val="clear"/>
                  <w:rtl w:val="0"/>
                </w:rPr>
                <w:t xml:space="preserve">geq(javax.management.ValueExp, javax.management.ValueExp)</w:t>
              </w:r>
            </w:hyperlink>
            <w:r w:rsidDel="00000000" w:rsidR="00000000" w:rsidRPr="00000000">
              <w:rPr>
                <w:shd w:fill="auto" w:val="clear"/>
                <w:rtl w:val="0"/>
              </w:rPr>
              <w:t xml:space="preserve">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GT</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28">
              <w:r w:rsidDel="00000000" w:rsidR="00000000" w:rsidRPr="00000000">
                <w:rPr>
                  <w:color w:val="0000ee"/>
                  <w:u w:val="single"/>
                  <w:shd w:fill="auto" w:val="clear"/>
                  <w:rtl w:val="0"/>
                </w:rPr>
                <w:t xml:space="preserve">gt(javax.management.ValueExp, javax.management.ValueExp)</w:t>
              </w:r>
            </w:hyperlink>
            <w:r w:rsidDel="00000000" w:rsidR="00000000" w:rsidRPr="00000000">
              <w:rPr>
                <w:shd w:fill="auto" w:val="clear"/>
                <w:rtl w:val="0"/>
              </w:rPr>
              <w:t xml:space="preserve">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LE</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30">
              <w:r w:rsidDel="00000000" w:rsidR="00000000" w:rsidRPr="00000000">
                <w:rPr>
                  <w:color w:val="0000ee"/>
                  <w:u w:val="single"/>
                  <w:shd w:fill="auto" w:val="clear"/>
                  <w:rtl w:val="0"/>
                </w:rPr>
                <w:t xml:space="preserve">leq(javax.management.ValueExp, javax.management.ValueExp)</w:t>
              </w:r>
            </w:hyperlink>
            <w:r w:rsidDel="00000000" w:rsidR="00000000" w:rsidRPr="00000000">
              <w:rPr>
                <w:shd w:fill="auto" w:val="clear"/>
                <w:rtl w:val="0"/>
              </w:rPr>
              <w:t xml:space="preserve">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LT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32">
              <w:r w:rsidDel="00000000" w:rsidR="00000000" w:rsidRPr="00000000">
                <w:rPr>
                  <w:color w:val="0000ee"/>
                  <w:u w:val="single"/>
                  <w:shd w:fill="auto" w:val="clear"/>
                  <w:rtl w:val="0"/>
                </w:rPr>
                <w:t xml:space="preserve">lt(javax.management.ValueExp, javax.management.ValueExp)</w:t>
              </w:r>
            </w:hyperlink>
            <w:r w:rsidDel="00000000" w:rsidR="00000000" w:rsidRPr="00000000">
              <w:rPr>
                <w:shd w:fill="auto" w:val="clear"/>
                <w:rtl w:val="0"/>
              </w:rPr>
              <w:t xml:space="preserve"> query.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MINUS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34">
              <w:r w:rsidDel="00000000" w:rsidR="00000000" w:rsidRPr="00000000">
                <w:rPr>
                  <w:color w:val="0000ee"/>
                  <w:u w:val="single"/>
                  <w:shd w:fill="auto" w:val="clear"/>
                  <w:rtl w:val="0"/>
                </w:rPr>
                <w:t xml:space="preserve">minus(javax.management.ValueExp, javax.management.ValueExp)</w:t>
              </w:r>
            </w:hyperlink>
            <w:r w:rsidDel="00000000" w:rsidR="00000000" w:rsidRPr="00000000">
              <w:rPr>
                <w:shd w:fill="auto" w:val="clear"/>
                <w:rtl w:val="0"/>
              </w:rPr>
              <w:t xml:space="preserve">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PLUS</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36">
              <w:r w:rsidDel="00000000" w:rsidR="00000000" w:rsidRPr="00000000">
                <w:rPr>
                  <w:color w:val="0000ee"/>
                  <w:u w:val="single"/>
                  <w:shd w:fill="auto" w:val="clear"/>
                  <w:rtl w:val="0"/>
                </w:rPr>
                <w:t xml:space="preserve">plus(javax.management.ValueExp, javax.management.ValueExp)</w:t>
              </w:r>
            </w:hyperlink>
            <w:r w:rsidDel="00000000" w:rsidR="00000000" w:rsidRPr="00000000">
              <w:rPr>
                <w:shd w:fill="auto" w:val="clear"/>
                <w:rtl w:val="0"/>
              </w:rPr>
              <w:t xml:space="preserve">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TIMES</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code representing the </w:t>
            </w:r>
            <w:hyperlink r:id="rId38">
              <w:r w:rsidDel="00000000" w:rsidR="00000000" w:rsidRPr="00000000">
                <w:rPr>
                  <w:color w:val="0000ee"/>
                  <w:u w:val="single"/>
                  <w:shd w:fill="auto" w:val="clear"/>
                  <w:rtl w:val="0"/>
                </w:rPr>
                <w:t xml:space="preserve">times(javax.management.ValueExp, javax.management.ValueExp)</w:t>
              </w:r>
            </w:hyperlink>
            <w:r w:rsidDel="00000000" w:rsidR="00000000" w:rsidRPr="00000000">
              <w:rPr>
                <w:shd w:fill="auto" w:val="clear"/>
                <w:rtl w:val="0"/>
              </w:rPr>
              <w:t xml:space="preserve"> expression.</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Query</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Basic constructor.</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and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q1, </w:t>
            </w:r>
            <w:hyperlink r:id="rId43">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is the conjunction of two other query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anySubString</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a, </w:t>
            </w:r>
            <w:hyperlink r:id="rId47">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 matching constraint on a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AttributeValueExp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attr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attribute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1">
              <w:r w:rsidDel="00000000" w:rsidR="00000000" w:rsidRPr="00000000">
                <w:rPr>
                  <w:color w:val="0000ee"/>
                  <w:u w:val="single"/>
                  <w:shd w:fill="auto" w:val="clear"/>
                  <w:rtl w:val="0"/>
                </w:rPr>
                <w:t xml:space="preserve">AttributeValueExp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attr</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className, </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qualified attribute expression.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between</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v1, </w:t>
            </w:r>
            <w:hyperlink r:id="rId58">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v2, </w:t>
            </w:r>
            <w:hyperlink r:id="rId59">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v3)</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the constraint that one value is between two other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AttributeValueExp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classattr</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class attribute expression which can be used in any Query call that expects a ValueExp.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div</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value1, </w:t>
            </w:r>
            <w:hyperlink r:id="rId65">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binary expression representing the quotient of two numeric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eq</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v1, </w:t>
            </w:r>
            <w:hyperlink r:id="rId69">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an equality constraint on two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0">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finalSubString</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a, </w:t>
            </w:r>
            <w:hyperlink r:id="rId73">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 matching constraint on a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4">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geq</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v1, </w:t>
            </w:r>
            <w:hyperlink r:id="rId77">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 "greater than or equal to" constraint on two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78">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gt</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v1, </w:t>
            </w:r>
            <w:hyperlink r:id="rId81">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 "greater than" constraint on two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 </w:t>
            </w:r>
            <w:hyperlink r:id="rId85">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valueList)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expression constraining a value to be one of an explicit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initialSubString</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a, </w:t>
            </w:r>
            <w:hyperlink r:id="rId89">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 matching constraint on a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0">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isInstanceOf</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classNameValue)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an inheritance constraint on an MBean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3">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leq</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v1, </w:t>
            </w:r>
            <w:hyperlink r:id="rId96">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 "less than or equal to" constraint on two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7">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lt</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v1, </w:t>
            </w:r>
            <w:hyperlink r:id="rId100">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v2)</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 "less than" constraint on two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1">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match</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a, </w:t>
            </w:r>
            <w:hyperlink r:id="rId104">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represents a matching constraint on a string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5">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minus</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value1, </w:t>
            </w:r>
            <w:hyperlink r:id="rId108">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value2)</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binary expression representing the difference between two numeric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09">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not</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queryExp)</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constraint that is the negation of its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2">
              <w:r w:rsidDel="00000000" w:rsidR="00000000" w:rsidRPr="00000000">
                <w:rPr>
                  <w:color w:val="0000ee"/>
                  <w:u w:val="single"/>
                  <w:shd w:fill="auto" w:val="clear"/>
                  <w:rtl w:val="0"/>
                </w:rPr>
                <w:t xml:space="preserve">QueryExp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or</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q1, </w:t>
            </w:r>
            <w:hyperlink r:id="rId115">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q2)</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query expression that is the disjunction of two other query expressions.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16">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plus</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value1, </w:t>
            </w:r>
            <w:hyperlink r:id="rId119">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value2)</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binary expression representing the sum of two numeric values, or the concatenation of two string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0">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times</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value1, </w:t>
            </w:r>
            <w:hyperlink r:id="rId123">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value2)</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binary expression representing the product of two numeric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4">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(boolean val)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boolean value expression that can be used in any Query call that expects a ValueExp.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6">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(double val)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numeric value expression that can be used in any Query call that expects a ValueExp.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28">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(float val)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numeric value expression that can be used in any Query call that expects a ValueExp.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0">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(int val)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numeric value expression that can be used in any Query call that expects a ValueExp.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2">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(long val)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numeric value expression that can be used in any Query call that expects a ValueExp.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4">
              <w:r w:rsidDel="00000000" w:rsidR="00000000" w:rsidRPr="00000000">
                <w:rPr>
                  <w:color w:val="0000ee"/>
                  <w:u w:val="single"/>
                  <w:shd w:fill="auto" w:val="clear"/>
                  <w:rtl w:val="0"/>
                </w:rPr>
                <w:t xml:space="preserve">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val)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numeric value expression that can be used in any Query call that expects a ValueExp.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37">
              <w:r w:rsidDel="00000000" w:rsidR="00000000" w:rsidRPr="00000000">
                <w:rPr>
                  <w:color w:val="0000ee"/>
                  <w:u w:val="single"/>
                  <w:shd w:fill="auto" w:val="clear"/>
                  <w:rtl w:val="0"/>
                </w:rPr>
                <w:t xml:space="preserve">StringValueExp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value</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string expression.</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1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52">
        <w:r w:rsidDel="00000000" w:rsidR="00000000" w:rsidRPr="00000000">
          <w:rPr>
            <w:color w:val="0000ee"/>
            <w:u w:val="single"/>
            <w:shd w:fill="auto" w:val="clear"/>
            <w:rtl w:val="0"/>
          </w:rPr>
          <w:t xml:space="preserve">gt(javax.management.ValueExp, javax.management.ValueExp)</w:t>
        </w:r>
      </w:hyperlink>
      <w:r w:rsidDel="00000000" w:rsidR="00000000" w:rsidRPr="00000000">
        <w:rPr>
          <w:shd w:fill="auto" w:val="clear"/>
          <w:rtl w:val="0"/>
        </w:rPr>
        <w:t xml:space="preserve"> query. This is chiefly of interest for the serialized form of queries.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54">
        <w:r w:rsidDel="00000000" w:rsidR="00000000" w:rsidRPr="00000000">
          <w:rPr>
            <w:color w:val="0000ee"/>
            <w:u w:val="single"/>
            <w:shd w:fill="auto" w:val="clear"/>
            <w:rtl w:val="0"/>
          </w:rPr>
          <w:t xml:space="preserve">lt(javax.management.ValueExp, javax.management.ValueExp)</w:t>
        </w:r>
      </w:hyperlink>
      <w:r w:rsidDel="00000000" w:rsidR="00000000" w:rsidRPr="00000000">
        <w:rPr>
          <w:shd w:fill="auto" w:val="clear"/>
          <w:rtl w:val="0"/>
        </w:rPr>
        <w:t xml:space="preserve"> query. This is chiefly of interest for the serialized form of queries.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56">
        <w:r w:rsidDel="00000000" w:rsidR="00000000" w:rsidRPr="00000000">
          <w:rPr>
            <w:color w:val="0000ee"/>
            <w:u w:val="single"/>
            <w:shd w:fill="auto" w:val="clear"/>
            <w:rtl w:val="0"/>
          </w:rPr>
          <w:t xml:space="preserve">geq(javax.management.ValueExp, javax.management.ValueExp)</w:t>
        </w:r>
      </w:hyperlink>
      <w:r w:rsidDel="00000000" w:rsidR="00000000" w:rsidRPr="00000000">
        <w:rPr>
          <w:shd w:fill="auto" w:val="clear"/>
          <w:rtl w:val="0"/>
        </w:rPr>
        <w:t xml:space="preserve"> query. This is chiefly of interest for the serialized form of queries.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58">
        <w:r w:rsidDel="00000000" w:rsidR="00000000" w:rsidRPr="00000000">
          <w:rPr>
            <w:color w:val="0000ee"/>
            <w:u w:val="single"/>
            <w:shd w:fill="auto" w:val="clear"/>
            <w:rtl w:val="0"/>
          </w:rPr>
          <w:t xml:space="preserve">leq(javax.management.ValueExp, javax.management.ValueExp)</w:t>
        </w:r>
      </w:hyperlink>
      <w:r w:rsidDel="00000000" w:rsidR="00000000" w:rsidRPr="00000000">
        <w:rPr>
          <w:shd w:fill="auto" w:val="clear"/>
          <w:rtl w:val="0"/>
        </w:rPr>
        <w:t xml:space="preserve"> query. This is chiefly of interest for the serialized form of queries.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EQ</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60">
        <w:r w:rsidDel="00000000" w:rsidR="00000000" w:rsidRPr="00000000">
          <w:rPr>
            <w:color w:val="0000ee"/>
            <w:u w:val="single"/>
            <w:shd w:fill="auto" w:val="clear"/>
            <w:rtl w:val="0"/>
          </w:rPr>
          <w:t xml:space="preserve">eq(javax.management.ValueExp, javax.management.ValueExp)</w:t>
        </w:r>
      </w:hyperlink>
      <w:r w:rsidDel="00000000" w:rsidR="00000000" w:rsidRPr="00000000">
        <w:rPr>
          <w:shd w:fill="auto" w:val="clear"/>
          <w:rtl w:val="0"/>
        </w:rPr>
        <w:t xml:space="preserve"> query. This is chiefly of interest for the serialized form of queries.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PLUS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62">
        <w:r w:rsidDel="00000000" w:rsidR="00000000" w:rsidRPr="00000000">
          <w:rPr>
            <w:color w:val="0000ee"/>
            <w:u w:val="single"/>
            <w:shd w:fill="auto" w:val="clear"/>
            <w:rtl w:val="0"/>
          </w:rPr>
          <w:t xml:space="preserve">plus(javax.management.ValueExp, javax.management.ValueExp)</w:t>
        </w:r>
      </w:hyperlink>
      <w:r w:rsidDel="00000000" w:rsidR="00000000" w:rsidRPr="00000000">
        <w:rPr>
          <w:shd w:fill="auto" w:val="clear"/>
          <w:rtl w:val="0"/>
        </w:rPr>
        <w:t xml:space="preserve"> expression. This is chiefly of interest for the serialized form of queries.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MINUS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64">
        <w:r w:rsidDel="00000000" w:rsidR="00000000" w:rsidRPr="00000000">
          <w:rPr>
            <w:color w:val="0000ee"/>
            <w:u w:val="single"/>
            <w:shd w:fill="auto" w:val="clear"/>
            <w:rtl w:val="0"/>
          </w:rPr>
          <w:t xml:space="preserve">minus(javax.management.ValueExp, javax.management.ValueExp)</w:t>
        </w:r>
      </w:hyperlink>
      <w:r w:rsidDel="00000000" w:rsidR="00000000" w:rsidRPr="00000000">
        <w:rPr>
          <w:shd w:fill="auto" w:val="clear"/>
          <w:rtl w:val="0"/>
        </w:rPr>
        <w:t xml:space="preserve"> expression. This is chiefly of interest for the serialized form of queries.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TIMES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66">
        <w:r w:rsidDel="00000000" w:rsidR="00000000" w:rsidRPr="00000000">
          <w:rPr>
            <w:color w:val="0000ee"/>
            <w:u w:val="single"/>
            <w:shd w:fill="auto" w:val="clear"/>
            <w:rtl w:val="0"/>
          </w:rPr>
          <w:t xml:space="preserve">times(javax.management.ValueExp, javax.management.ValueExp)</w:t>
        </w:r>
      </w:hyperlink>
      <w:r w:rsidDel="00000000" w:rsidR="00000000" w:rsidRPr="00000000">
        <w:rPr>
          <w:shd w:fill="auto" w:val="clear"/>
          <w:rtl w:val="0"/>
        </w:rPr>
        <w:t xml:space="preserve"> expression. This is chiefly of interest for the serialized form of queries.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DIV</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code representing the </w:t>
      </w:r>
      <w:hyperlink r:id="rId168">
        <w:r w:rsidDel="00000000" w:rsidR="00000000" w:rsidRPr="00000000">
          <w:rPr>
            <w:color w:val="0000ee"/>
            <w:u w:val="single"/>
            <w:shd w:fill="auto" w:val="clear"/>
            <w:rtl w:val="0"/>
          </w:rPr>
          <w:t xml:space="preserve">div(javax.management.ValueExp, javax.management.ValueExp)</w:t>
        </w:r>
      </w:hyperlink>
      <w:r w:rsidDel="00000000" w:rsidR="00000000" w:rsidRPr="00000000">
        <w:rPr>
          <w:shd w:fill="auto" w:val="clear"/>
          <w:rtl w:val="0"/>
        </w:rPr>
        <w:t xml:space="preserve"> expression. This is chiefly of interest for the serialized form of queries.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Query</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Query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Basic constructor.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j2qqm3" w:id="19"/>
    <w:bookmarkEnd w:id="19"/>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0">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and</w:t>
      </w:r>
      <w:r w:rsidDel="00000000" w:rsidR="00000000" w:rsidRPr="00000000">
        <w:rPr>
          <w:rFonts w:ascii="Courier" w:cs="Courier" w:eastAsia="Courier" w:hAnsi="Courier"/>
          <w:shd w:fill="auto" w:val="clear"/>
          <w:rtl w:val="0"/>
        </w:rPr>
        <w:t xml:space="preserve">(</w:t>
      </w:r>
      <w:hyperlink r:id="rId171">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q1,</w:t>
        <w:br w:type="textWrapping"/>
        <w:t xml:space="preserve">                           </w:t>
      </w:r>
      <w:hyperlink r:id="rId172">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is the conjunction of two other query expressions.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q1 - A query expression.q2 - Another query expression. </w:t>
      </w:r>
      <w:r w:rsidDel="00000000" w:rsidR="00000000" w:rsidRPr="00000000">
        <w:rPr>
          <w:b w:val="1"/>
          <w:shd w:fill="auto" w:val="clear"/>
          <w:rtl w:val="0"/>
        </w:rPr>
        <w:t xml:space="preserve">Returns:</w:t>
      </w:r>
      <w:r w:rsidDel="00000000" w:rsidR="00000000" w:rsidRPr="00000000">
        <w:rPr>
          <w:shd w:fill="auto" w:val="clear"/>
          <w:rtl w:val="0"/>
        </w:rPr>
        <w:t xml:space="preserve">The conjunction of the two arguments. The returned object will be serialized as an instance of the non-public class </w:t>
      </w:r>
      <w:hyperlink r:id="rId173">
        <w:r w:rsidDel="00000000" w:rsidR="00000000" w:rsidRPr="00000000">
          <w:rPr>
            <w:color w:val="0000ee"/>
            <w:u w:val="single"/>
            <w:shd w:fill="auto" w:val="clear"/>
            <w:rtl w:val="0"/>
          </w:rPr>
          <w:t xml:space="preserve"> javax.management.AndQueryExp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4">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w:t>
      </w:r>
      <w:r w:rsidDel="00000000" w:rsidR="00000000" w:rsidRPr="00000000">
        <w:rPr>
          <w:rFonts w:ascii="Courier" w:cs="Courier" w:eastAsia="Courier" w:hAnsi="Courier"/>
          <w:shd w:fill="auto" w:val="clear"/>
          <w:rtl w:val="0"/>
        </w:rPr>
        <w:t xml:space="preserve">(</w:t>
      </w:r>
      <w:hyperlink r:id="rId175">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q1,</w:t>
        <w:br w:type="textWrapping"/>
        <w:t xml:space="preserve">                          </w:t>
      </w:r>
      <w:hyperlink r:id="rId176">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is the disjunction of two other query expressions.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q1 - A query expression.q2 - Another query expression. </w:t>
      </w:r>
      <w:r w:rsidDel="00000000" w:rsidR="00000000" w:rsidRPr="00000000">
        <w:rPr>
          <w:b w:val="1"/>
          <w:shd w:fill="auto" w:val="clear"/>
          <w:rtl w:val="0"/>
        </w:rPr>
        <w:t xml:space="preserve">Returns:</w:t>
      </w:r>
      <w:r w:rsidDel="00000000" w:rsidR="00000000" w:rsidRPr="00000000">
        <w:rPr>
          <w:shd w:fill="auto" w:val="clear"/>
          <w:rtl w:val="0"/>
        </w:rPr>
        <w:t xml:space="preserve">The disjunction of the two arguments. The returned object will be serialized as an instance of the non-public class </w:t>
      </w:r>
      <w:hyperlink r:id="rId177">
        <w:r w:rsidDel="00000000" w:rsidR="00000000" w:rsidRPr="00000000">
          <w:rPr>
            <w:color w:val="0000ee"/>
            <w:u w:val="single"/>
            <w:shd w:fill="auto" w:val="clear"/>
            <w:rtl w:val="0"/>
          </w:rPr>
          <w:t xml:space="preserve"> javax.management.OrQueryExp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gt</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v1,</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 "greater than" constraint on two values.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v1 - A value expression.v2 - Another value expression. </w:t>
      </w:r>
      <w:r w:rsidDel="00000000" w:rsidR="00000000" w:rsidRPr="00000000">
        <w:rPr>
          <w:b w:val="1"/>
          <w:shd w:fill="auto" w:val="clear"/>
          <w:rtl w:val="0"/>
        </w:rPr>
        <w:t xml:space="preserve">Returns:</w:t>
      </w:r>
      <w:r w:rsidDel="00000000" w:rsidR="00000000" w:rsidRPr="00000000">
        <w:rPr>
          <w:shd w:fill="auto" w:val="clear"/>
          <w:rtl w:val="0"/>
        </w:rPr>
        <w:t xml:space="preserve">A "greater than" constraint on the arguments. The returned object will be serialized as an instance of the non-public class </w:t>
      </w:r>
      <w:hyperlink r:id="rId181">
        <w:r w:rsidDel="00000000" w:rsidR="00000000" w:rsidRPr="00000000">
          <w:rPr>
            <w:color w:val="0000ee"/>
            <w:u w:val="single"/>
            <w:shd w:fill="auto" w:val="clear"/>
            <w:rtl w:val="0"/>
          </w:rPr>
          <w:t xml:space="preserve"> javax.management.BinaryRelQueryExp</w:t>
        </w:r>
      </w:hyperlink>
      <w:r w:rsidDel="00000000" w:rsidR="00000000" w:rsidRPr="00000000">
        <w:rPr>
          <w:shd w:fill="auto" w:val="clear"/>
          <w:rtl w:val="0"/>
        </w:rPr>
        <w:t xml:space="preserve"> with a relOp equal to </w:t>
      </w:r>
      <w:hyperlink r:id="rId182">
        <w:r w:rsidDel="00000000" w:rsidR="00000000" w:rsidRPr="00000000">
          <w:rPr>
            <w:color w:val="0000ee"/>
            <w:u w:val="single"/>
            <w:shd w:fill="auto" w:val="clear"/>
            <w:rtl w:val="0"/>
          </w:rPr>
          <w:t xml:space="preserve">GT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geq</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3">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geq</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v1,</w:t>
        <w:br w:type="textWrapping"/>
        <w:t xml:space="preserve">                           </w:t>
      </w:r>
      <w:hyperlink r:id="rId185">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v2)</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 "greater than or equal to" constraint on two values.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v1 - A value expression.v2 - Another value expression. </w:t>
      </w:r>
      <w:r w:rsidDel="00000000" w:rsidR="00000000" w:rsidRPr="00000000">
        <w:rPr>
          <w:b w:val="1"/>
          <w:shd w:fill="auto" w:val="clear"/>
          <w:rtl w:val="0"/>
        </w:rPr>
        <w:t xml:space="preserve">Returns:</w:t>
      </w:r>
      <w:r w:rsidDel="00000000" w:rsidR="00000000" w:rsidRPr="00000000">
        <w:rPr>
          <w:shd w:fill="auto" w:val="clear"/>
          <w:rtl w:val="0"/>
        </w:rPr>
        <w:t xml:space="preserve">A "greater than or equal to" constraint on the arguments. The returned object will be serialized as an instance of the non-public class </w:t>
      </w:r>
      <w:hyperlink r:id="rId186">
        <w:r w:rsidDel="00000000" w:rsidR="00000000" w:rsidRPr="00000000">
          <w:rPr>
            <w:color w:val="0000ee"/>
            <w:u w:val="single"/>
            <w:shd w:fill="auto" w:val="clear"/>
            <w:rtl w:val="0"/>
          </w:rPr>
          <w:t xml:space="preserve"> javax.management.BinaryRelQueryExp</w:t>
        </w:r>
      </w:hyperlink>
      <w:r w:rsidDel="00000000" w:rsidR="00000000" w:rsidRPr="00000000">
        <w:rPr>
          <w:shd w:fill="auto" w:val="clear"/>
          <w:rtl w:val="0"/>
        </w:rPr>
        <w:t xml:space="preserve"> with a relOp equal to </w:t>
      </w:r>
      <w:hyperlink r:id="rId187">
        <w:r w:rsidDel="00000000" w:rsidR="00000000" w:rsidRPr="00000000">
          <w:rPr>
            <w:color w:val="0000ee"/>
            <w:u w:val="single"/>
            <w:shd w:fill="auto" w:val="clear"/>
            <w:rtl w:val="0"/>
          </w:rPr>
          <w:t xml:space="preserve">GE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leq</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leq</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v1,</w:t>
        <w:br w:type="textWrapping"/>
        <w:t xml:space="preserve">                           </w:t>
      </w:r>
      <w:hyperlink r:id="rId190">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 "less than or equal to" constraint on two values.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v1 - A value expression.v2 - Another value expression. </w:t>
      </w:r>
      <w:r w:rsidDel="00000000" w:rsidR="00000000" w:rsidRPr="00000000">
        <w:rPr>
          <w:b w:val="1"/>
          <w:shd w:fill="auto" w:val="clear"/>
          <w:rtl w:val="0"/>
        </w:rPr>
        <w:t xml:space="preserve">Returns:</w:t>
      </w:r>
      <w:r w:rsidDel="00000000" w:rsidR="00000000" w:rsidRPr="00000000">
        <w:rPr>
          <w:shd w:fill="auto" w:val="clear"/>
          <w:rtl w:val="0"/>
        </w:rPr>
        <w:t xml:space="preserve">A "less than or equal to" constraint on the arguments. The returned object will be serialized as an instance of the non-public class </w:t>
      </w:r>
      <w:hyperlink r:id="rId191">
        <w:r w:rsidDel="00000000" w:rsidR="00000000" w:rsidRPr="00000000">
          <w:rPr>
            <w:color w:val="0000ee"/>
            <w:u w:val="single"/>
            <w:shd w:fill="auto" w:val="clear"/>
            <w:rtl w:val="0"/>
          </w:rPr>
          <w:t xml:space="preserve"> javax.management.BinaryRelQueryExp</w:t>
        </w:r>
      </w:hyperlink>
      <w:r w:rsidDel="00000000" w:rsidR="00000000" w:rsidRPr="00000000">
        <w:rPr>
          <w:shd w:fill="auto" w:val="clear"/>
          <w:rtl w:val="0"/>
        </w:rPr>
        <w:t xml:space="preserve"> with a relOp equal to </w:t>
      </w:r>
      <w:hyperlink r:id="rId192">
        <w:r w:rsidDel="00000000" w:rsidR="00000000" w:rsidRPr="00000000">
          <w:rPr>
            <w:color w:val="0000ee"/>
            <w:u w:val="single"/>
            <w:shd w:fill="auto" w:val="clear"/>
            <w:rtl w:val="0"/>
          </w:rPr>
          <w:t xml:space="preserve">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3">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lt</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v1,</w:t>
        <w:br w:type="textWrapping"/>
        <w:t xml:space="preserve">                          </w:t>
      </w:r>
      <w:hyperlink r:id="rId195">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v2)</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 "less than" constraint on two values.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v1 - A value expression.v2 - Another value expression. </w:t>
      </w:r>
      <w:r w:rsidDel="00000000" w:rsidR="00000000" w:rsidRPr="00000000">
        <w:rPr>
          <w:b w:val="1"/>
          <w:shd w:fill="auto" w:val="clear"/>
          <w:rtl w:val="0"/>
        </w:rPr>
        <w:t xml:space="preserve">Returns:</w:t>
      </w:r>
      <w:r w:rsidDel="00000000" w:rsidR="00000000" w:rsidRPr="00000000">
        <w:rPr>
          <w:shd w:fill="auto" w:val="clear"/>
          <w:rtl w:val="0"/>
        </w:rPr>
        <w:t xml:space="preserve">A "less than" constraint on the arguments. The returned object will be serialized as an instance of the non-public class </w:t>
      </w:r>
      <w:hyperlink r:id="rId196">
        <w:r w:rsidDel="00000000" w:rsidR="00000000" w:rsidRPr="00000000">
          <w:rPr>
            <w:color w:val="0000ee"/>
            <w:u w:val="single"/>
            <w:shd w:fill="auto" w:val="clear"/>
            <w:rtl w:val="0"/>
          </w:rPr>
          <w:t xml:space="preserve"> javax.management.BinaryRelQueryExp</w:t>
        </w:r>
      </w:hyperlink>
      <w:r w:rsidDel="00000000" w:rsidR="00000000" w:rsidRPr="00000000">
        <w:rPr>
          <w:shd w:fill="auto" w:val="clear"/>
          <w:rtl w:val="0"/>
        </w:rPr>
        <w:t xml:space="preserve"> with a relOp equal to </w:t>
      </w:r>
      <w:hyperlink r:id="rId197">
        <w:r w:rsidDel="00000000" w:rsidR="00000000" w:rsidRPr="00000000">
          <w:rPr>
            <w:color w:val="0000ee"/>
            <w:u w:val="single"/>
            <w:shd w:fill="auto" w:val="clear"/>
            <w:rtl w:val="0"/>
          </w:rPr>
          <w:t xml:space="preserve">LT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eq</w:t>
      </w:r>
      <w:r w:rsidDel="00000000" w:rsidR="00000000" w:rsidRPr="00000000">
        <w:rPr>
          <w:rFonts w:ascii="Courier" w:cs="Courier" w:eastAsia="Courier" w:hAnsi="Courier"/>
          <w:shd w:fill="auto" w:val="clear"/>
          <w:rtl w:val="0"/>
        </w:rPr>
        <w:t xml:space="preserve">(</w:t>
      </w:r>
      <w:hyperlink r:id="rId199">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v1,</w:t>
        <w:br w:type="textWrapping"/>
        <w:t xml:space="preserve">                          </w:t>
      </w:r>
      <w:hyperlink r:id="rId200">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v2)</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an equality constraint on two values.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v1 - A value expression.v2 - Another value expression. </w:t>
      </w:r>
      <w:r w:rsidDel="00000000" w:rsidR="00000000" w:rsidRPr="00000000">
        <w:rPr>
          <w:b w:val="1"/>
          <w:shd w:fill="auto" w:val="clear"/>
          <w:rtl w:val="0"/>
        </w:rPr>
        <w:t xml:space="preserve">Returns:</w:t>
      </w:r>
      <w:r w:rsidDel="00000000" w:rsidR="00000000" w:rsidRPr="00000000">
        <w:rPr>
          <w:shd w:fill="auto" w:val="clear"/>
          <w:rtl w:val="0"/>
        </w:rPr>
        <w:t xml:space="preserve">A "equal to" constraint on the arguments. The returned object will be serialized as an instance of the non-public class </w:t>
      </w:r>
      <w:hyperlink r:id="rId201">
        <w:r w:rsidDel="00000000" w:rsidR="00000000" w:rsidRPr="00000000">
          <w:rPr>
            <w:color w:val="0000ee"/>
            <w:u w:val="single"/>
            <w:shd w:fill="auto" w:val="clear"/>
            <w:rtl w:val="0"/>
          </w:rPr>
          <w:t xml:space="preserve"> javax.management.BinaryRelQueryExp</w:t>
        </w:r>
      </w:hyperlink>
      <w:r w:rsidDel="00000000" w:rsidR="00000000" w:rsidRPr="00000000">
        <w:rPr>
          <w:shd w:fill="auto" w:val="clear"/>
          <w:rtl w:val="0"/>
        </w:rPr>
        <w:t xml:space="preserve"> with a relOp equal to </w:t>
      </w:r>
      <w:hyperlink r:id="rId202">
        <w:r w:rsidDel="00000000" w:rsidR="00000000" w:rsidRPr="00000000">
          <w:rPr>
            <w:color w:val="0000ee"/>
            <w:u w:val="single"/>
            <w:shd w:fill="auto" w:val="clear"/>
            <w:rtl w:val="0"/>
          </w:rPr>
          <w:t xml:space="preserve">EQ</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between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3">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between</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v1,</w:t>
        <w:br w:type="textWrapping"/>
        <w:t xml:space="preserve">                               </w:t>
      </w:r>
      <w:hyperlink r:id="rId205">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v2,</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v3)</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the constraint that one value is between two other values.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v1 - A value expression that is "between" v2 and v3.v2 - Value expression that represents a boundary of the constraint.v3 - Value expression that represents a boundary of the constraint. </w:t>
      </w:r>
      <w:r w:rsidDel="00000000" w:rsidR="00000000" w:rsidRPr="00000000">
        <w:rPr>
          <w:b w:val="1"/>
          <w:shd w:fill="auto" w:val="clear"/>
          <w:rtl w:val="0"/>
        </w:rPr>
        <w:t xml:space="preserve">Returns:</w:t>
      </w:r>
      <w:r w:rsidDel="00000000" w:rsidR="00000000" w:rsidRPr="00000000">
        <w:rPr>
          <w:shd w:fill="auto" w:val="clear"/>
          <w:rtl w:val="0"/>
        </w:rPr>
        <w:t xml:space="preserve">The constraint that v1 lies between v2 and v3. The returned object will be serialized as an instance of the non-public class </w:t>
      </w:r>
      <w:hyperlink r:id="rId207">
        <w:r w:rsidDel="00000000" w:rsidR="00000000" w:rsidRPr="00000000">
          <w:rPr>
            <w:color w:val="0000ee"/>
            <w:u w:val="single"/>
            <w:shd w:fill="auto" w:val="clear"/>
            <w:rtl w:val="0"/>
          </w:rPr>
          <w:t xml:space="preserve"> javax.management.BetweenQueryExp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match</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match</w:t>
      </w:r>
      <w:r w:rsidDel="00000000" w:rsidR="00000000" w:rsidRPr="00000000">
        <w:rPr>
          <w:rFonts w:ascii="Courier" w:cs="Courier" w:eastAsia="Courier" w:hAnsi="Courier"/>
          <w:shd w:fill="auto" w:val="clear"/>
          <w:rtl w:val="0"/>
        </w:rPr>
        <w:t xml:space="preserve">(</w:t>
      </w:r>
      <w:hyperlink r:id="rId209">
        <w:r w:rsidDel="00000000" w:rsidR="00000000" w:rsidRPr="00000000">
          <w:rPr>
            <w:rFonts w:ascii="Courier" w:cs="Courier" w:eastAsia="Courier" w:hAnsi="Courier"/>
            <w:color w:val="0000ee"/>
            <w:u w:val="single"/>
            <w:shd w:fill="auto" w:val="clear"/>
            <w:rtl w:val="0"/>
          </w:rPr>
          <w:t xml:space="preserve">AttributeValueExp</w:t>
        </w:r>
      </w:hyperlink>
      <w:r w:rsidDel="00000000" w:rsidR="00000000" w:rsidRPr="00000000">
        <w:rPr>
          <w:rFonts w:ascii="Courier" w:cs="Courier" w:eastAsia="Courier" w:hAnsi="Courier"/>
          <w:shd w:fill="auto" w:val="clear"/>
          <w:rtl w:val="0"/>
        </w:rPr>
        <w:t xml:space="preserve"> a,</w:t>
        <w:br w:type="textWrapping"/>
        <w:t xml:space="preserve">                             </w:t>
      </w:r>
      <w:hyperlink r:id="rId210">
        <w:r w:rsidDel="00000000" w:rsidR="00000000" w:rsidRPr="00000000">
          <w:rPr>
            <w:rFonts w:ascii="Courier" w:cs="Courier" w:eastAsia="Courier" w:hAnsi="Courier"/>
            <w:color w:val="0000ee"/>
            <w:u w:val="single"/>
            <w:shd w:fill="auto" w:val="clear"/>
            <w:rtl w:val="0"/>
          </w:rPr>
          <w:t xml:space="preserve">StringValueExp</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 matching constraint on a string argument. The matching syntax is consistent with file globbing: supports "?", "*", "[", each of which may be escaped with "\"; character classes may use "!" for negation and "-" for range. (* for any character sequence, ? for a single arbitrary character, [...] for a character sequence). For example: a*b?c would match a string starting with the character a, followed by any number of characters, followed by a b, any single character, and a c.</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attribute expressions - A string value expression representing a matching constraint </w:t>
      </w:r>
      <w:r w:rsidDel="00000000" w:rsidR="00000000" w:rsidRPr="00000000">
        <w:rPr>
          <w:b w:val="1"/>
          <w:shd w:fill="auto" w:val="clear"/>
          <w:rtl w:val="0"/>
        </w:rPr>
        <w:t xml:space="preserve">Returns:</w:t>
      </w:r>
      <w:r w:rsidDel="00000000" w:rsidR="00000000" w:rsidRPr="00000000">
        <w:rPr>
          <w:shd w:fill="auto" w:val="clear"/>
          <w:rtl w:val="0"/>
        </w:rPr>
        <w:t xml:space="preserve">A query expression that represents the matching constraint on the string argument. The returned object will be serialized as an instance of the non-public class </w:t>
      </w:r>
      <w:hyperlink r:id="rId211">
        <w:r w:rsidDel="00000000" w:rsidR="00000000" w:rsidRPr="00000000">
          <w:rPr>
            <w:color w:val="0000ee"/>
            <w:u w:val="single"/>
            <w:shd w:fill="auto" w:val="clear"/>
            <w:rtl w:val="0"/>
          </w:rPr>
          <w:t xml:space="preserve"> javax.management.MatchQueryExp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2">
        <w:r w:rsidDel="00000000" w:rsidR="00000000" w:rsidRPr="00000000">
          <w:rPr>
            <w:rFonts w:ascii="Courier" w:cs="Courier" w:eastAsia="Courier" w:hAnsi="Courier"/>
            <w:color w:val="0000ee"/>
            <w:u w:val="single"/>
            <w:shd w:fill="auto" w:val="clear"/>
            <w:rtl w:val="0"/>
          </w:rPr>
          <w:t xml:space="preserve">AttributeValueExp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new attribute expression.</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Evaluating this expression for a given objectName includes performing </w:t>
      </w:r>
      <w:hyperlink r:id="rId214">
        <w:r w:rsidDel="00000000" w:rsidR="00000000" w:rsidRPr="00000000">
          <w:rPr>
            <w:color w:val="0000ee"/>
            <w:u w:val="single"/>
            <w:shd w:fill="auto" w:val="clear"/>
            <w:rtl w:val="0"/>
          </w:rPr>
          <w:t xml:space="preserve">MBeanServer.getAttribute(objectName, name)</w:t>
        </w:r>
      </w:hyperlink>
      <w:r w:rsidDel="00000000" w:rsidR="00000000" w:rsidRPr="00000000">
        <w:rPr>
          <w:shd w:fill="auto" w:val="clear"/>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An attribute expression for the attribute named name.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15">
        <w:r w:rsidDel="00000000" w:rsidR="00000000" w:rsidRPr="00000000">
          <w:rPr>
            <w:rFonts w:ascii="Courier" w:cs="Courier" w:eastAsia="Courier" w:hAnsi="Courier"/>
            <w:color w:val="0000ee"/>
            <w:u w:val="single"/>
            <w:shd w:fill="auto" w:val="clear"/>
            <w:rtl w:val="0"/>
          </w:rPr>
          <w:t xml:space="preserve">AttributeValueExp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attr</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className,</w:t>
        <w:br w:type="textWrapping"/>
        <w:t xml:space="preserve">                                     </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new qualified attribute expression.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Evaluating this expression for a given objectName includes performing </w:t>
      </w:r>
      <w:hyperlink r:id="rId218">
        <w:r w:rsidDel="00000000" w:rsidR="00000000" w:rsidRPr="00000000">
          <w:rPr>
            <w:color w:val="0000ee"/>
            <w:u w:val="single"/>
            <w:shd w:fill="auto" w:val="clear"/>
            <w:rtl w:val="0"/>
          </w:rPr>
          <w:t xml:space="preserve">MBeanServer.getObjectInstance(objectName)</w:t>
        </w:r>
      </w:hyperlink>
      <w:r w:rsidDel="00000000" w:rsidR="00000000" w:rsidRPr="00000000">
        <w:rPr>
          <w:shd w:fill="auto" w:val="clear"/>
          <w:rtl w:val="0"/>
        </w:rPr>
        <w:t xml:space="preserve"> and </w:t>
      </w:r>
      <w:hyperlink r:id="rId219">
        <w:r w:rsidDel="00000000" w:rsidR="00000000" w:rsidRPr="00000000">
          <w:rPr>
            <w:color w:val="0000ee"/>
            <w:u w:val="single"/>
            <w:shd w:fill="auto" w:val="clear"/>
            <w:rtl w:val="0"/>
          </w:rPr>
          <w:t xml:space="preserve">MBeanServer.getAttribute(objectName, name)</w:t>
        </w:r>
      </w:hyperlink>
      <w:r w:rsidDel="00000000" w:rsidR="00000000" w:rsidRPr="00000000">
        <w:rPr>
          <w:shd w:fill="auto" w:val="clear"/>
          <w:rtl w:val="0"/>
        </w:rPr>
        <w:t xml:space="preserv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 - The name of the class possessing the attribute.name - The name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An attribute expression for the attribute named name. The returned object will be serialized as an instance of the non-public class </w:t>
      </w:r>
      <w:hyperlink r:id="rId220">
        <w:r w:rsidDel="00000000" w:rsidR="00000000" w:rsidRPr="00000000">
          <w:rPr>
            <w:color w:val="0000ee"/>
            <w:u w:val="single"/>
            <w:shd w:fill="auto" w:val="clear"/>
            <w:rtl w:val="0"/>
          </w:rPr>
          <w:t xml:space="preserve"> javax.management.QualifiedAttributeValueExp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classattr</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1">
        <w:r w:rsidDel="00000000" w:rsidR="00000000" w:rsidRPr="00000000">
          <w:rPr>
            <w:rFonts w:ascii="Courier" w:cs="Courier" w:eastAsia="Courier" w:hAnsi="Courier"/>
            <w:color w:val="0000ee"/>
            <w:u w:val="single"/>
            <w:shd w:fill="auto" w:val="clear"/>
            <w:rtl w:val="0"/>
          </w:rPr>
          <w:t xml:space="preserve">AttributeValueExp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classattr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new class attribute expression which can be used in any Query call that expects a ValueExp.</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Evaluating this expression for a given objectName includes performing </w:t>
      </w:r>
      <w:hyperlink r:id="rId222">
        <w:r w:rsidDel="00000000" w:rsidR="00000000" w:rsidRPr="00000000">
          <w:rPr>
            <w:color w:val="0000ee"/>
            <w:u w:val="single"/>
            <w:shd w:fill="auto" w:val="clear"/>
            <w:rtl w:val="0"/>
          </w:rPr>
          <w:t xml:space="preserve">MBeanServer.getObjectInstance(objectName)</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class attribute expression. The returned object will be serialized as an instance of the non-public class </w:t>
      </w:r>
      <w:hyperlink r:id="rId223">
        <w:r w:rsidDel="00000000" w:rsidR="00000000" w:rsidRPr="00000000">
          <w:rPr>
            <w:color w:val="0000ee"/>
            <w:u w:val="single"/>
            <w:shd w:fill="auto" w:val="clear"/>
            <w:rtl w:val="0"/>
          </w:rPr>
          <w:t xml:space="preserve"> javax.management.ClassAttributeValueExp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4">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queryExp)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constraint that is the negation of its argument.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queryExp - The constraint to negate. </w:t>
      </w:r>
      <w:r w:rsidDel="00000000" w:rsidR="00000000" w:rsidRPr="00000000">
        <w:rPr>
          <w:b w:val="1"/>
          <w:shd w:fill="auto" w:val="clear"/>
          <w:rtl w:val="0"/>
        </w:rPr>
        <w:t xml:space="preserve">Returns:</w:t>
      </w:r>
      <w:r w:rsidDel="00000000" w:rsidR="00000000" w:rsidRPr="00000000">
        <w:rPr>
          <w:shd w:fill="auto" w:val="clear"/>
          <w:rtl w:val="0"/>
        </w:rPr>
        <w:t xml:space="preserve">A negated constraint. The returned object will be serialized as an instance of the non-public class </w:t>
      </w:r>
      <w:hyperlink r:id="rId226">
        <w:r w:rsidDel="00000000" w:rsidR="00000000" w:rsidRPr="00000000">
          <w:rPr>
            <w:color w:val="0000ee"/>
            <w:u w:val="single"/>
            <w:shd w:fill="auto" w:val="clear"/>
            <w:rtl w:val="0"/>
          </w:rPr>
          <w:t xml:space="preserve"> javax.management.NotQueryExp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27">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w:t>
        <w:br w:type="textWrapping"/>
        <w:t xml:space="preserve">                          </w:t>
      </w:r>
      <w:hyperlink r:id="rId229">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valueList)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expression constraining a value to be one of an explicit list.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value to be constrained.valueList - An array of ValueExps. </w:t>
      </w:r>
      <w:r w:rsidDel="00000000" w:rsidR="00000000" w:rsidRPr="00000000">
        <w:rPr>
          <w:b w:val="1"/>
          <w:shd w:fill="auto" w:val="clear"/>
          <w:rtl w:val="0"/>
        </w:rPr>
        <w:t xml:space="preserve">Returns:</w:t>
      </w:r>
      <w:r w:rsidDel="00000000" w:rsidR="00000000" w:rsidRPr="00000000">
        <w:rPr>
          <w:shd w:fill="auto" w:val="clear"/>
          <w:rtl w:val="0"/>
        </w:rPr>
        <w:t xml:space="preserve">A QueryExp that represents the constraint. The returned object will be serialized as an instance of the non-public class </w:t>
      </w:r>
      <w:hyperlink r:id="rId230">
        <w:r w:rsidDel="00000000" w:rsidR="00000000" w:rsidRPr="00000000">
          <w:rPr>
            <w:color w:val="0000ee"/>
            <w:u w:val="single"/>
            <w:shd w:fill="auto" w:val="clear"/>
            <w:rtl w:val="0"/>
          </w:rPr>
          <w:t xml:space="preserve"> javax.management.InQueryExp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1">
        <w:r w:rsidDel="00000000" w:rsidR="00000000" w:rsidRPr="00000000">
          <w:rPr>
            <w:rFonts w:ascii="Courier" w:cs="Courier" w:eastAsia="Courier" w:hAnsi="Courier"/>
            <w:color w:val="0000ee"/>
            <w:u w:val="single"/>
            <w:shd w:fill="auto" w:val="clear"/>
            <w:rtl w:val="0"/>
          </w:rPr>
          <w:t xml:space="preserve">StringValueExp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string expression.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The string value. </w:t>
      </w:r>
      <w:r w:rsidDel="00000000" w:rsidR="00000000" w:rsidRPr="00000000">
        <w:rPr>
          <w:b w:val="1"/>
          <w:shd w:fill="auto" w:val="clear"/>
          <w:rtl w:val="0"/>
        </w:rPr>
        <w:t xml:space="preserve">Returns:</w:t>
      </w:r>
      <w:r w:rsidDel="00000000" w:rsidR="00000000" w:rsidRPr="00000000">
        <w:rPr>
          <w:shd w:fill="auto" w:val="clear"/>
          <w:rtl w:val="0"/>
        </w:rPr>
        <w:t xml:space="preserve">A ValueExp object containing the string argument.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3">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w:t>
      </w:r>
      <w:hyperlink r:id="rId23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val)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numeric value expression that can be used in any Query call that expects a ValueExp.</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instance of Number. </w:t>
      </w:r>
      <w:r w:rsidDel="00000000" w:rsidR="00000000" w:rsidRPr="00000000">
        <w:rPr>
          <w:b w:val="1"/>
          <w:shd w:fill="auto" w:val="clear"/>
          <w:rtl w:val="0"/>
        </w:rPr>
        <w:t xml:space="preserve">Returns:</w:t>
      </w:r>
      <w:r w:rsidDel="00000000" w:rsidR="00000000" w:rsidRPr="00000000">
        <w:rPr>
          <w:shd w:fill="auto" w:val="clear"/>
          <w:rtl w:val="0"/>
        </w:rPr>
        <w:t xml:space="preserve">A ValueExp object containing the argument. The returned object will be serialized as an instance of the non-public class </w:t>
      </w:r>
      <w:hyperlink r:id="rId235">
        <w:r w:rsidDel="00000000" w:rsidR="00000000" w:rsidRPr="00000000">
          <w:rPr>
            <w:color w:val="0000ee"/>
            <w:u w:val="single"/>
            <w:shd w:fill="auto" w:val="clear"/>
            <w:rtl w:val="0"/>
          </w:rPr>
          <w:t xml:space="preserve"> javax.management.NumericValueExp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6">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(int val)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numeric value expression that can be used in any Query call that expects a ValueExp.</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An int value. </w:t>
      </w:r>
      <w:r w:rsidDel="00000000" w:rsidR="00000000" w:rsidRPr="00000000">
        <w:rPr>
          <w:b w:val="1"/>
          <w:shd w:fill="auto" w:val="clear"/>
          <w:rtl w:val="0"/>
        </w:rPr>
        <w:t xml:space="preserve">Returns:</w:t>
      </w:r>
      <w:r w:rsidDel="00000000" w:rsidR="00000000" w:rsidRPr="00000000">
        <w:rPr>
          <w:shd w:fill="auto" w:val="clear"/>
          <w:rtl w:val="0"/>
        </w:rPr>
        <w:t xml:space="preserve">A ValueExp object containing the argument. The returned object will be serialized as an instance of the non-public class </w:t>
      </w:r>
      <w:hyperlink r:id="rId237">
        <w:r w:rsidDel="00000000" w:rsidR="00000000" w:rsidRPr="00000000">
          <w:rPr>
            <w:color w:val="0000ee"/>
            <w:u w:val="single"/>
            <w:shd w:fill="auto" w:val="clear"/>
            <w:rtl w:val="0"/>
          </w:rPr>
          <w:t xml:space="preserve"> javax.management.NumericValueExp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38">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(long val)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numeric value expression that can be used in any Query call that expects a ValueExp.</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long value. </w:t>
      </w:r>
      <w:r w:rsidDel="00000000" w:rsidR="00000000" w:rsidRPr="00000000">
        <w:rPr>
          <w:b w:val="1"/>
          <w:shd w:fill="auto" w:val="clear"/>
          <w:rtl w:val="0"/>
        </w:rPr>
        <w:t xml:space="preserve">Returns:</w:t>
      </w:r>
      <w:r w:rsidDel="00000000" w:rsidR="00000000" w:rsidRPr="00000000">
        <w:rPr>
          <w:shd w:fill="auto" w:val="clear"/>
          <w:rtl w:val="0"/>
        </w:rPr>
        <w:t xml:space="preserve">A ValueExp object containing the argument. The returned object will be serialized as an instance of the non-public class </w:t>
      </w:r>
      <w:hyperlink r:id="rId239">
        <w:r w:rsidDel="00000000" w:rsidR="00000000" w:rsidRPr="00000000">
          <w:rPr>
            <w:color w:val="0000ee"/>
            <w:u w:val="single"/>
            <w:shd w:fill="auto" w:val="clear"/>
            <w:rtl w:val="0"/>
          </w:rPr>
          <w:t xml:space="preserve"> javax.management.NumericValueExp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0">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(float val)</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numeric value expression that can be used in any Query call that expects a ValueExp.</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float value. </w:t>
      </w:r>
      <w:r w:rsidDel="00000000" w:rsidR="00000000" w:rsidRPr="00000000">
        <w:rPr>
          <w:b w:val="1"/>
          <w:shd w:fill="auto" w:val="clear"/>
          <w:rtl w:val="0"/>
        </w:rPr>
        <w:t xml:space="preserve">Returns:</w:t>
      </w:r>
      <w:r w:rsidDel="00000000" w:rsidR="00000000" w:rsidRPr="00000000">
        <w:rPr>
          <w:shd w:fill="auto" w:val="clear"/>
          <w:rtl w:val="0"/>
        </w:rPr>
        <w:t xml:space="preserve">A ValueExp object containing the argument. The returned object will be serialized as an instance of the non-public class </w:t>
      </w:r>
      <w:hyperlink r:id="rId241">
        <w:r w:rsidDel="00000000" w:rsidR="00000000" w:rsidRPr="00000000">
          <w:rPr>
            <w:color w:val="0000ee"/>
            <w:u w:val="single"/>
            <w:shd w:fill="auto" w:val="clear"/>
            <w:rtl w:val="0"/>
          </w:rPr>
          <w:t xml:space="preserve"> javax.management.NumericValueExp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2">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(double val)</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numeric value expression that can be used in any Query call that expects a ValueExp.</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double value. </w:t>
      </w:r>
      <w:r w:rsidDel="00000000" w:rsidR="00000000" w:rsidRPr="00000000">
        <w:rPr>
          <w:b w:val="1"/>
          <w:shd w:fill="auto" w:val="clear"/>
          <w:rtl w:val="0"/>
        </w:rPr>
        <w:t xml:space="preserve">Returns:</w:t>
      </w:r>
      <w:r w:rsidDel="00000000" w:rsidR="00000000" w:rsidRPr="00000000">
        <w:rPr>
          <w:shd w:fill="auto" w:val="clear"/>
          <w:rtl w:val="0"/>
        </w:rPr>
        <w:t xml:space="preserve">A ValueExp object containing the argument. The returned object will be serialized as an instance of the non-public class </w:t>
      </w:r>
      <w:hyperlink r:id="rId243">
        <w:r w:rsidDel="00000000" w:rsidR="00000000" w:rsidRPr="00000000">
          <w:rPr>
            <w:color w:val="0000ee"/>
            <w:u w:val="single"/>
            <w:shd w:fill="auto" w:val="clear"/>
            <w:rtl w:val="0"/>
          </w:rPr>
          <w:t xml:space="preserve"> javax.management.NumericValueExp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4">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value</w:t>
      </w:r>
      <w:r w:rsidDel="00000000" w:rsidR="00000000" w:rsidRPr="00000000">
        <w:rPr>
          <w:rFonts w:ascii="Courier" w:cs="Courier" w:eastAsia="Courier" w:hAnsi="Courier"/>
          <w:shd w:fill="auto" w:val="clear"/>
          <w:rtl w:val="0"/>
        </w:rPr>
        <w:t xml:space="preserve">(boolean val)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boolean value expression that can be used in any Query call that expects a ValueExp.</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 - A boolean value. </w:t>
      </w:r>
      <w:r w:rsidDel="00000000" w:rsidR="00000000" w:rsidRPr="00000000">
        <w:rPr>
          <w:b w:val="1"/>
          <w:shd w:fill="auto" w:val="clear"/>
          <w:rtl w:val="0"/>
        </w:rPr>
        <w:t xml:space="preserve">Returns:</w:t>
      </w:r>
      <w:r w:rsidDel="00000000" w:rsidR="00000000" w:rsidRPr="00000000">
        <w:rPr>
          <w:shd w:fill="auto" w:val="clear"/>
          <w:rtl w:val="0"/>
        </w:rPr>
        <w:t xml:space="preserve">A ValueExp object containing the argument. The returned object will be serialized as an instance of the non-public class </w:t>
      </w:r>
      <w:hyperlink r:id="rId245">
        <w:r w:rsidDel="00000000" w:rsidR="00000000" w:rsidRPr="00000000">
          <w:rPr>
            <w:color w:val="0000ee"/>
            <w:u w:val="single"/>
            <w:shd w:fill="auto" w:val="clear"/>
            <w:rtl w:val="0"/>
          </w:rPr>
          <w:t xml:space="preserve"> javax.management.BooleanValueExp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plus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46">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plus</w:t>
      </w:r>
      <w:r w:rsidDel="00000000" w:rsidR="00000000" w:rsidRPr="00000000">
        <w:rPr>
          <w:rFonts w:ascii="Courier" w:cs="Courier" w:eastAsia="Courier" w:hAnsi="Courier"/>
          <w:shd w:fill="auto" w:val="clear"/>
          <w:rtl w:val="0"/>
        </w:rPr>
        <w:t xml:space="preserve">(</w:t>
      </w:r>
      <w:hyperlink r:id="rId247">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value1,</w:t>
        <w:br w:type="textWrapping"/>
        <w:t xml:space="preserve">                            </w:t>
      </w:r>
      <w:hyperlink r:id="rId248">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binary expression representing the sum of two numeric values, or the concatenation of two string values.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value1 - The first '+' operand.value2 - The second '+' operand. </w:t>
      </w:r>
      <w:r w:rsidDel="00000000" w:rsidR="00000000" w:rsidRPr="00000000">
        <w:rPr>
          <w:b w:val="1"/>
          <w:shd w:fill="auto" w:val="clear"/>
          <w:rtl w:val="0"/>
        </w:rPr>
        <w:t xml:space="preserve">Returns:</w:t>
      </w:r>
      <w:r w:rsidDel="00000000" w:rsidR="00000000" w:rsidRPr="00000000">
        <w:rPr>
          <w:shd w:fill="auto" w:val="clear"/>
          <w:rtl w:val="0"/>
        </w:rPr>
        <w:t xml:space="preserve">A ValueExp representing the sum or concatenation of the two arguments. The returned object will be serialized as an instance of the non-public class </w:t>
      </w:r>
      <w:hyperlink r:id="rId249">
        <w:r w:rsidDel="00000000" w:rsidR="00000000" w:rsidRPr="00000000">
          <w:rPr>
            <w:color w:val="0000ee"/>
            <w:u w:val="single"/>
            <w:shd w:fill="auto" w:val="clear"/>
            <w:rtl w:val="0"/>
          </w:rPr>
          <w:t xml:space="preserve"> javax.management.BinaryOpValueExp</w:t>
        </w:r>
      </w:hyperlink>
      <w:r w:rsidDel="00000000" w:rsidR="00000000" w:rsidRPr="00000000">
        <w:rPr>
          <w:shd w:fill="auto" w:val="clear"/>
          <w:rtl w:val="0"/>
        </w:rPr>
        <w:t xml:space="preserve"> with an op equal to </w:t>
      </w:r>
      <w:hyperlink r:id="rId250">
        <w:r w:rsidDel="00000000" w:rsidR="00000000" w:rsidRPr="00000000">
          <w:rPr>
            <w:color w:val="0000ee"/>
            <w:u w:val="single"/>
            <w:shd w:fill="auto" w:val="clear"/>
            <w:rtl w:val="0"/>
          </w:rPr>
          <w:t xml:space="preserve">PLUS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1">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times</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value1,</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value2)</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binary expression representing the product of two numeric values.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value1 - The first '*' operand.value2 - The second '*' operand. </w:t>
      </w:r>
      <w:r w:rsidDel="00000000" w:rsidR="00000000" w:rsidRPr="00000000">
        <w:rPr>
          <w:b w:val="1"/>
          <w:shd w:fill="auto" w:val="clear"/>
          <w:rtl w:val="0"/>
        </w:rPr>
        <w:t xml:space="preserve">Returns:</w:t>
      </w:r>
      <w:r w:rsidDel="00000000" w:rsidR="00000000" w:rsidRPr="00000000">
        <w:rPr>
          <w:shd w:fill="auto" w:val="clear"/>
          <w:rtl w:val="0"/>
        </w:rPr>
        <w:t xml:space="preserve">A ValueExp representing the product. The returned object will be serialized as an instance of the non-public class </w:t>
      </w:r>
      <w:hyperlink r:id="rId254">
        <w:r w:rsidDel="00000000" w:rsidR="00000000" w:rsidRPr="00000000">
          <w:rPr>
            <w:color w:val="0000ee"/>
            <w:u w:val="single"/>
            <w:shd w:fill="auto" w:val="clear"/>
            <w:rtl w:val="0"/>
          </w:rPr>
          <w:t xml:space="preserve"> javax.management.BinaryOpValueExp</w:t>
        </w:r>
      </w:hyperlink>
      <w:r w:rsidDel="00000000" w:rsidR="00000000" w:rsidRPr="00000000">
        <w:rPr>
          <w:shd w:fill="auto" w:val="clear"/>
          <w:rtl w:val="0"/>
        </w:rPr>
        <w:t xml:space="preserve"> with an op equal to </w:t>
      </w:r>
      <w:hyperlink r:id="rId255">
        <w:r w:rsidDel="00000000" w:rsidR="00000000" w:rsidRPr="00000000">
          <w:rPr>
            <w:color w:val="0000ee"/>
            <w:u w:val="single"/>
            <w:shd w:fill="auto" w:val="clear"/>
            <w:rtl w:val="0"/>
          </w:rPr>
          <w:t xml:space="preserve">TIMES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56">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minus</w:t>
      </w:r>
      <w:r w:rsidDel="00000000" w:rsidR="00000000" w:rsidRPr="00000000">
        <w:rPr>
          <w:rFonts w:ascii="Courier" w:cs="Courier" w:eastAsia="Courier" w:hAnsi="Courier"/>
          <w:shd w:fill="auto" w:val="clear"/>
          <w:rtl w:val="0"/>
        </w:rPr>
        <w:t xml:space="preserve">(</w:t>
      </w:r>
      <w:hyperlink r:id="rId257">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value1,</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value2)</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binary expression representing the difference between two numeric values.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value1 - The first '-' operand.value2 - The second '-' operand. </w:t>
      </w:r>
      <w:r w:rsidDel="00000000" w:rsidR="00000000" w:rsidRPr="00000000">
        <w:rPr>
          <w:b w:val="1"/>
          <w:shd w:fill="auto" w:val="clear"/>
          <w:rtl w:val="0"/>
        </w:rPr>
        <w:t xml:space="preserve">Returns:</w:t>
      </w:r>
      <w:r w:rsidDel="00000000" w:rsidR="00000000" w:rsidRPr="00000000">
        <w:rPr>
          <w:shd w:fill="auto" w:val="clear"/>
          <w:rtl w:val="0"/>
        </w:rPr>
        <w:t xml:space="preserve">A ValueExp representing the difference between two arguments. The returned object will be serialized as an instance of the non-public class </w:t>
      </w:r>
      <w:hyperlink r:id="rId259">
        <w:r w:rsidDel="00000000" w:rsidR="00000000" w:rsidRPr="00000000">
          <w:rPr>
            <w:color w:val="0000ee"/>
            <w:u w:val="single"/>
            <w:shd w:fill="auto" w:val="clear"/>
            <w:rtl w:val="0"/>
          </w:rPr>
          <w:t xml:space="preserve"> javax.management.BinaryOpValueExp</w:t>
        </w:r>
      </w:hyperlink>
      <w:r w:rsidDel="00000000" w:rsidR="00000000" w:rsidRPr="00000000">
        <w:rPr>
          <w:shd w:fill="auto" w:val="clear"/>
          <w:rtl w:val="0"/>
        </w:rPr>
        <w:t xml:space="preserve"> with an op equal to </w:t>
      </w:r>
      <w:hyperlink r:id="rId260">
        <w:r w:rsidDel="00000000" w:rsidR="00000000" w:rsidRPr="00000000">
          <w:rPr>
            <w:color w:val="0000ee"/>
            <w:u w:val="single"/>
            <w:shd w:fill="auto" w:val="clear"/>
            <w:rtl w:val="0"/>
          </w:rPr>
          <w:t xml:space="preserve">MINUS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1">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div</w:t>
      </w:r>
      <w:r w:rsidDel="00000000" w:rsidR="00000000" w:rsidRPr="00000000">
        <w:rPr>
          <w:rFonts w:ascii="Courier" w:cs="Courier" w:eastAsia="Courier" w:hAnsi="Courier"/>
          <w:shd w:fill="auto" w:val="clear"/>
          <w:rtl w:val="0"/>
        </w:rPr>
        <w:t xml:space="preserve">(</w:t>
      </w:r>
      <w:hyperlink r:id="rId262">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value1,</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ValueExp</w:t>
        </w:r>
      </w:hyperlink>
      <w:r w:rsidDel="00000000" w:rsidR="00000000" w:rsidRPr="00000000">
        <w:rPr>
          <w:rFonts w:ascii="Courier" w:cs="Courier" w:eastAsia="Courier" w:hAnsi="Courier"/>
          <w:shd w:fill="auto" w:val="clear"/>
          <w:rtl w:val="0"/>
        </w:rPr>
        <w:t xml:space="preserve"> value2)</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binary expression representing the quotient of two numeric values.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value1 - The first '/' operand.value2 - The second '/' operand. </w:t>
      </w:r>
      <w:r w:rsidDel="00000000" w:rsidR="00000000" w:rsidRPr="00000000">
        <w:rPr>
          <w:b w:val="1"/>
          <w:shd w:fill="auto" w:val="clear"/>
          <w:rtl w:val="0"/>
        </w:rPr>
        <w:t xml:space="preserve">Returns:</w:t>
      </w:r>
      <w:r w:rsidDel="00000000" w:rsidR="00000000" w:rsidRPr="00000000">
        <w:rPr>
          <w:shd w:fill="auto" w:val="clear"/>
          <w:rtl w:val="0"/>
        </w:rPr>
        <w:t xml:space="preserve">A ValueExp representing the quotient of two arguments. The returned object will be serialized as an instance of the non-public class </w:t>
      </w:r>
      <w:hyperlink r:id="rId264">
        <w:r w:rsidDel="00000000" w:rsidR="00000000" w:rsidRPr="00000000">
          <w:rPr>
            <w:color w:val="0000ee"/>
            <w:u w:val="single"/>
            <w:shd w:fill="auto" w:val="clear"/>
            <w:rtl w:val="0"/>
          </w:rPr>
          <w:t xml:space="preserve"> javax.management.BinaryOpValueExp</w:t>
        </w:r>
      </w:hyperlink>
      <w:r w:rsidDel="00000000" w:rsidR="00000000" w:rsidRPr="00000000">
        <w:rPr>
          <w:shd w:fill="auto" w:val="clear"/>
          <w:rtl w:val="0"/>
        </w:rPr>
        <w:t xml:space="preserve"> with an op equal to </w:t>
      </w:r>
      <w:hyperlink r:id="rId265">
        <w:r w:rsidDel="00000000" w:rsidR="00000000" w:rsidRPr="00000000">
          <w:rPr>
            <w:color w:val="0000ee"/>
            <w:u w:val="single"/>
            <w:shd w:fill="auto" w:val="clear"/>
            <w:rtl w:val="0"/>
          </w:rPr>
          <w:t xml:space="preserve">DIV</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initialSubString</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66">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initialSubString</w:t>
      </w:r>
      <w:r w:rsidDel="00000000" w:rsidR="00000000" w:rsidRPr="00000000">
        <w:rPr>
          <w:rFonts w:ascii="Courier" w:cs="Courier" w:eastAsia="Courier" w:hAnsi="Courier"/>
          <w:shd w:fill="auto" w:val="clear"/>
          <w:rtl w:val="0"/>
        </w:rPr>
        <w:t xml:space="preserve">(</w:t>
      </w:r>
      <w:hyperlink r:id="rId267">
        <w:r w:rsidDel="00000000" w:rsidR="00000000" w:rsidRPr="00000000">
          <w:rPr>
            <w:rFonts w:ascii="Courier" w:cs="Courier" w:eastAsia="Courier" w:hAnsi="Courier"/>
            <w:color w:val="0000ee"/>
            <w:u w:val="single"/>
            <w:shd w:fill="auto" w:val="clear"/>
            <w:rtl w:val="0"/>
          </w:rPr>
          <w:t xml:space="preserve">AttributeValueExp</w:t>
        </w:r>
      </w:hyperlink>
      <w:r w:rsidDel="00000000" w:rsidR="00000000" w:rsidRPr="00000000">
        <w:rPr>
          <w:rFonts w:ascii="Courier" w:cs="Courier" w:eastAsia="Courier" w:hAnsi="Courier"/>
          <w:shd w:fill="auto" w:val="clear"/>
          <w:rtl w:val="0"/>
        </w:rPr>
        <w:t xml:space="preserve"> a,</w:t>
        <w:br w:type="textWrapping"/>
        <w:t xml:space="preserve">                                        </w:t>
      </w:r>
      <w:hyperlink r:id="rId268">
        <w:r w:rsidDel="00000000" w:rsidR="00000000" w:rsidRPr="00000000">
          <w:rPr>
            <w:rFonts w:ascii="Courier" w:cs="Courier" w:eastAsia="Courier" w:hAnsi="Courier"/>
            <w:color w:val="0000ee"/>
            <w:u w:val="single"/>
            <w:shd w:fill="auto" w:val="clear"/>
            <w:rtl w:val="0"/>
          </w:rPr>
          <w:t xml:space="preserve">StringValueExp</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 matching constraint on a string argument. The value must start with the given literal string value.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attribute expression.s - A string value expression representing the beginning of the string value. </w:t>
      </w:r>
      <w:r w:rsidDel="00000000" w:rsidR="00000000" w:rsidRPr="00000000">
        <w:rPr>
          <w:b w:val="1"/>
          <w:shd w:fill="auto" w:val="clear"/>
          <w:rtl w:val="0"/>
        </w:rPr>
        <w:t xml:space="preserve">Returns:</w:t>
      </w:r>
      <w:r w:rsidDel="00000000" w:rsidR="00000000" w:rsidRPr="00000000">
        <w:rPr>
          <w:shd w:fill="auto" w:val="clear"/>
          <w:rtl w:val="0"/>
        </w:rPr>
        <w:t xml:space="preserve">The constraint that a matches s. The returned object will be serialized as an instance of the non-public class </w:t>
      </w:r>
      <w:hyperlink r:id="rId269">
        <w:r w:rsidDel="00000000" w:rsidR="00000000" w:rsidRPr="00000000">
          <w:rPr>
            <w:color w:val="0000ee"/>
            <w:u w:val="single"/>
            <w:shd w:fill="auto" w:val="clear"/>
            <w:rtl w:val="0"/>
          </w:rPr>
          <w:t xml:space="preserve"> javax.management.MatchQueryExp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anySubString</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0">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anySubString</w:t>
      </w:r>
      <w:r w:rsidDel="00000000" w:rsidR="00000000" w:rsidRPr="00000000">
        <w:rPr>
          <w:rFonts w:ascii="Courier" w:cs="Courier" w:eastAsia="Courier" w:hAnsi="Courier"/>
          <w:shd w:fill="auto" w:val="clear"/>
          <w:rtl w:val="0"/>
        </w:rPr>
        <w:t xml:space="preserve">(</w:t>
      </w:r>
      <w:hyperlink r:id="rId271">
        <w:r w:rsidDel="00000000" w:rsidR="00000000" w:rsidRPr="00000000">
          <w:rPr>
            <w:rFonts w:ascii="Courier" w:cs="Courier" w:eastAsia="Courier" w:hAnsi="Courier"/>
            <w:color w:val="0000ee"/>
            <w:u w:val="single"/>
            <w:shd w:fill="auto" w:val="clear"/>
            <w:rtl w:val="0"/>
          </w:rPr>
          <w:t xml:space="preserve">AttributeValueExp</w:t>
        </w:r>
      </w:hyperlink>
      <w:r w:rsidDel="00000000" w:rsidR="00000000" w:rsidRPr="00000000">
        <w:rPr>
          <w:rFonts w:ascii="Courier" w:cs="Courier" w:eastAsia="Courier" w:hAnsi="Courier"/>
          <w:shd w:fill="auto" w:val="clear"/>
          <w:rtl w:val="0"/>
        </w:rPr>
        <w:t xml:space="preserve"> a,</w:t>
        <w:br w:type="textWrapping"/>
        <w:t xml:space="preserve">                                    </w:t>
      </w:r>
      <w:hyperlink r:id="rId272">
        <w:r w:rsidDel="00000000" w:rsidR="00000000" w:rsidRPr="00000000">
          <w:rPr>
            <w:rFonts w:ascii="Courier" w:cs="Courier" w:eastAsia="Courier" w:hAnsi="Courier"/>
            <w:color w:val="0000ee"/>
            <w:u w:val="single"/>
            <w:shd w:fill="auto" w:val="clear"/>
            <w:rtl w:val="0"/>
          </w:rPr>
          <w:t xml:space="preserve">StringValueExp</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 matching constraint on a string argument. The value must contain the given literal string value.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attribute expression.s - A string value expression representing the substring. </w:t>
      </w:r>
      <w:r w:rsidDel="00000000" w:rsidR="00000000" w:rsidRPr="00000000">
        <w:rPr>
          <w:b w:val="1"/>
          <w:shd w:fill="auto" w:val="clear"/>
          <w:rtl w:val="0"/>
        </w:rPr>
        <w:t xml:space="preserve">Returns:</w:t>
      </w:r>
      <w:r w:rsidDel="00000000" w:rsidR="00000000" w:rsidRPr="00000000">
        <w:rPr>
          <w:shd w:fill="auto" w:val="clear"/>
          <w:rtl w:val="0"/>
        </w:rPr>
        <w:t xml:space="preserve">The constraint that a matches s. The returned object will be serialized as an instance of the non-public class </w:t>
      </w:r>
      <w:hyperlink r:id="rId273">
        <w:r w:rsidDel="00000000" w:rsidR="00000000" w:rsidRPr="00000000">
          <w:rPr>
            <w:color w:val="0000ee"/>
            <w:u w:val="single"/>
            <w:shd w:fill="auto" w:val="clear"/>
            <w:rtl w:val="0"/>
          </w:rPr>
          <w:t xml:space="preserve"> javax.management.MatchQueryExp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finalSubString</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4">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finalSubString</w:t>
      </w:r>
      <w:r w:rsidDel="00000000" w:rsidR="00000000" w:rsidRPr="00000000">
        <w:rPr>
          <w:rFonts w:ascii="Courier" w:cs="Courier" w:eastAsia="Courier" w:hAnsi="Courier"/>
          <w:shd w:fill="auto" w:val="clear"/>
          <w:rtl w:val="0"/>
        </w:rPr>
        <w:t xml:space="preserve">(</w:t>
      </w:r>
      <w:hyperlink r:id="rId275">
        <w:r w:rsidDel="00000000" w:rsidR="00000000" w:rsidRPr="00000000">
          <w:rPr>
            <w:rFonts w:ascii="Courier" w:cs="Courier" w:eastAsia="Courier" w:hAnsi="Courier"/>
            <w:color w:val="0000ee"/>
            <w:u w:val="single"/>
            <w:shd w:fill="auto" w:val="clear"/>
            <w:rtl w:val="0"/>
          </w:rPr>
          <w:t xml:space="preserve">AttributeValueExp</w:t>
        </w:r>
      </w:hyperlink>
      <w:r w:rsidDel="00000000" w:rsidR="00000000" w:rsidRPr="00000000">
        <w:rPr>
          <w:rFonts w:ascii="Courier" w:cs="Courier" w:eastAsia="Courier" w:hAnsi="Courier"/>
          <w:shd w:fill="auto" w:val="clear"/>
          <w:rtl w:val="0"/>
        </w:rPr>
        <w:t xml:space="preserve"> a,</w:t>
        <w:br w:type="textWrapping"/>
        <w:t xml:space="preserve">                                      </w:t>
      </w:r>
      <w:hyperlink r:id="rId276">
        <w:r w:rsidDel="00000000" w:rsidR="00000000" w:rsidRPr="00000000">
          <w:rPr>
            <w:rFonts w:ascii="Courier" w:cs="Courier" w:eastAsia="Courier" w:hAnsi="Courier"/>
            <w:color w:val="0000ee"/>
            <w:u w:val="single"/>
            <w:shd w:fill="auto" w:val="clear"/>
            <w:rtl w:val="0"/>
          </w:rPr>
          <w:t xml:space="preserve">StringValueExp</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 matching constraint on a string argument. The value must end with the given literal string value.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An attribute expression.s - A string value expression representing the end of the string value. </w:t>
      </w:r>
      <w:r w:rsidDel="00000000" w:rsidR="00000000" w:rsidRPr="00000000">
        <w:rPr>
          <w:b w:val="1"/>
          <w:shd w:fill="auto" w:val="clear"/>
          <w:rtl w:val="0"/>
        </w:rPr>
        <w:t xml:space="preserve">Returns:</w:t>
      </w:r>
      <w:r w:rsidDel="00000000" w:rsidR="00000000" w:rsidRPr="00000000">
        <w:rPr>
          <w:shd w:fill="auto" w:val="clear"/>
          <w:rtl w:val="0"/>
        </w:rPr>
        <w:t xml:space="preserve">The constraint that a matches s. The returned object will be serialized as an instance of the non-public class </w:t>
      </w:r>
      <w:hyperlink r:id="rId277">
        <w:r w:rsidDel="00000000" w:rsidR="00000000" w:rsidRPr="00000000">
          <w:rPr>
            <w:color w:val="0000ee"/>
            <w:u w:val="single"/>
            <w:shd w:fill="auto" w:val="clear"/>
            <w:rtl w:val="0"/>
          </w:rPr>
          <w:t xml:space="preserve"> javax.management.MatchQueryExp</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isInstanceOf</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78">
        <w:r w:rsidDel="00000000" w:rsidR="00000000" w:rsidRPr="00000000">
          <w:rPr>
            <w:rFonts w:ascii="Courier" w:cs="Courier" w:eastAsia="Courier" w:hAnsi="Courier"/>
            <w:color w:val="0000ee"/>
            <w:u w:val="single"/>
            <w:shd w:fill="auto" w:val="clear"/>
            <w:rtl w:val="0"/>
          </w:rPr>
          <w:t xml:space="preserve">QueryExp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isInstanceOf</w:t>
      </w:r>
      <w:r w:rsidDel="00000000" w:rsidR="00000000" w:rsidRPr="00000000">
        <w:rPr>
          <w:rFonts w:ascii="Courier" w:cs="Courier" w:eastAsia="Courier" w:hAnsi="Courier"/>
          <w:shd w:fill="auto" w:val="clear"/>
          <w:rtl w:val="0"/>
        </w:rPr>
        <w:t xml:space="preserve">(</w:t>
      </w:r>
      <w:hyperlink r:id="rId279">
        <w:r w:rsidDel="00000000" w:rsidR="00000000" w:rsidRPr="00000000">
          <w:rPr>
            <w:rFonts w:ascii="Courier" w:cs="Courier" w:eastAsia="Courier" w:hAnsi="Courier"/>
            <w:color w:val="0000ee"/>
            <w:u w:val="single"/>
            <w:shd w:fill="auto" w:val="clear"/>
            <w:rtl w:val="0"/>
          </w:rPr>
          <w:t xml:space="preserve">StringValueExp</w:t>
        </w:r>
      </w:hyperlink>
      <w:r w:rsidDel="00000000" w:rsidR="00000000" w:rsidRPr="00000000">
        <w:rPr>
          <w:rFonts w:ascii="Courier" w:cs="Courier" w:eastAsia="Courier" w:hAnsi="Courier"/>
          <w:shd w:fill="auto" w:val="clear"/>
          <w:rtl w:val="0"/>
        </w:rPr>
        <w:t xml:space="preserve"> classNameValue)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query expression that represents an inheritance constraint on an MBean class.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to find MBeans that are instances of </w:t>
      </w:r>
      <w:hyperlink r:id="rId280">
        <w:r w:rsidDel="00000000" w:rsidR="00000000" w:rsidRPr="00000000">
          <w:rPr>
            <w:color w:val="0000ee"/>
            <w:u w:val="single"/>
            <w:shd w:fill="auto" w:val="clear"/>
            <w:rtl w:val="0"/>
          </w:rPr>
          <w:t xml:space="preserve">NotificationBroadcaster</w:t>
        </w:r>
      </w:hyperlink>
      <w:r w:rsidDel="00000000" w:rsidR="00000000" w:rsidRPr="00000000">
        <w:rPr>
          <w:shd w:fill="auto" w:val="clear"/>
          <w:rtl w:val="0"/>
        </w:rPr>
        <w:t xml:space="preserve">, use Query.isInstanceOf(Query.value(NotificationBroadcaster.class.getName())).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Evaluating this expression for a given objectName includes performing </w:t>
      </w:r>
      <w:hyperlink r:id="rId281">
        <w:r w:rsidDel="00000000" w:rsidR="00000000" w:rsidRPr="00000000">
          <w:rPr>
            <w:color w:val="0000ee"/>
            <w:u w:val="single"/>
            <w:shd w:fill="auto" w:val="clear"/>
            <w:rtl w:val="0"/>
          </w:rPr>
          <w:t xml:space="preserve">MBeanServer.isInstanceOf(objectName, ((StringValueExp)classNameValue.apply(objectName)).getValue()</w:t>
        </w:r>
      </w:hyperlink>
      <w:r w:rsidDel="00000000" w:rsidR="00000000" w:rsidRPr="00000000">
        <w:rPr>
          <w:shd w:fill="auto" w:val="clea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classNameValue - The </w:t>
      </w:r>
      <w:hyperlink r:id="rId282">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returning the name of the class of which selected MBeans should be instances. </w:t>
      </w:r>
      <w:r w:rsidDel="00000000" w:rsidR="00000000" w:rsidRPr="00000000">
        <w:rPr>
          <w:b w:val="1"/>
          <w:shd w:fill="auto" w:val="clear"/>
          <w:rtl w:val="0"/>
        </w:rPr>
        <w:t xml:space="preserve">Returns:</w:t>
      </w:r>
      <w:r w:rsidDel="00000000" w:rsidR="00000000" w:rsidRPr="00000000">
        <w:rPr>
          <w:shd w:fill="auto" w:val="clear"/>
          <w:rtl w:val="0"/>
        </w:rPr>
        <w:t xml:space="preserve">a query expression that represents an inheritance constraint on an MBean class. The returned object will be serialized as an instance of the non-public class </w:t>
      </w:r>
      <w:hyperlink r:id="rId283">
        <w:r w:rsidDel="00000000" w:rsidR="00000000" w:rsidRPr="00000000">
          <w:rPr>
            <w:color w:val="0000ee"/>
            <w:u w:val="single"/>
            <w:shd w:fill="auto" w:val="clear"/>
            <w:rtl w:val="0"/>
          </w:rPr>
          <w:t xml:space="preserve"> javax.management.InstanceOfQueryExp</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6r0co2" w:id="50"/>
          <w:bookmarkEnd w:id="50"/>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2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2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2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2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2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hyperlink r:id="rId2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hyperlink r:id="rId2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lwamvv" w:id="51"/>
    <w:bookmarkEnd w:id="51"/>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QueryExp.html" TargetMode="External"/><Relationship Id="rId190" Type="http://schemas.openxmlformats.org/officeDocument/2006/relationships/hyperlink" Target="http://docs.google.com/javax/management/ValueExp.html" TargetMode="External"/><Relationship Id="rId42" Type="http://schemas.openxmlformats.org/officeDocument/2006/relationships/hyperlink" Target="http://docs.google.com/javax/management/QueryExp.html" TargetMode="External"/><Relationship Id="rId41" Type="http://schemas.openxmlformats.org/officeDocument/2006/relationships/hyperlink" Target="http://docs.google.com/javax/management/Query.html#and(javax.management.QueryExp,%20javax.management.QueryExp)" TargetMode="External"/><Relationship Id="rId44" Type="http://schemas.openxmlformats.org/officeDocument/2006/relationships/hyperlink" Target="http://docs.google.com/javax/management/QueryExp.html" TargetMode="External"/><Relationship Id="rId194" Type="http://schemas.openxmlformats.org/officeDocument/2006/relationships/hyperlink" Target="http://docs.google.com/javax/management/ValueExp.html" TargetMode="External"/><Relationship Id="rId43" Type="http://schemas.openxmlformats.org/officeDocument/2006/relationships/hyperlink" Target="http://docs.google.com/javax/management/QueryExp.html" TargetMode="External"/><Relationship Id="rId193" Type="http://schemas.openxmlformats.org/officeDocument/2006/relationships/hyperlink" Target="http://docs.google.com/javax/management/QueryExp.html" TargetMode="External"/><Relationship Id="rId46" Type="http://schemas.openxmlformats.org/officeDocument/2006/relationships/hyperlink" Target="http://docs.google.com/javax/management/AttributeValueExp.html" TargetMode="External"/><Relationship Id="rId192" Type="http://schemas.openxmlformats.org/officeDocument/2006/relationships/hyperlink" Target="http://docs.google.com/javax/management/Query.html#LE" TargetMode="External"/><Relationship Id="rId45" Type="http://schemas.openxmlformats.org/officeDocument/2006/relationships/hyperlink" Target="http://docs.google.com/javax/management/Query.html#anySubString(javax.management.AttributeValueExp,%20javax.management.StringValueExp)" TargetMode="External"/><Relationship Id="rId191" Type="http://schemas.openxmlformats.org/officeDocument/2006/relationships/hyperlink" Target="http://docs.google.com/serialized-form.html#javax.management.BinaryRelQueryExp" TargetMode="External"/><Relationship Id="rId48" Type="http://schemas.openxmlformats.org/officeDocument/2006/relationships/hyperlink" Target="http://docs.google.com/javax/management/AttributeValueExp.html" TargetMode="External"/><Relationship Id="rId187" Type="http://schemas.openxmlformats.org/officeDocument/2006/relationships/hyperlink" Target="http://docs.google.com/javax/management/Query.html#GE" TargetMode="External"/><Relationship Id="rId47" Type="http://schemas.openxmlformats.org/officeDocument/2006/relationships/hyperlink" Target="http://docs.google.com/javax/management/StringValueExp.html" TargetMode="External"/><Relationship Id="rId186" Type="http://schemas.openxmlformats.org/officeDocument/2006/relationships/hyperlink" Target="http://docs.google.com/serialized-form.html#javax.management.BinaryRelQueryExp" TargetMode="External"/><Relationship Id="rId185" Type="http://schemas.openxmlformats.org/officeDocument/2006/relationships/hyperlink" Target="http://docs.google.com/javax/management/ValueExp.html" TargetMode="External"/><Relationship Id="rId49" Type="http://schemas.openxmlformats.org/officeDocument/2006/relationships/hyperlink" Target="http://docs.google.com/javax/management/Query.html#attr(java.lang.String)" TargetMode="External"/><Relationship Id="rId184" Type="http://schemas.openxmlformats.org/officeDocument/2006/relationships/hyperlink" Target="http://docs.google.com/javax/management/ValueExp.html" TargetMode="External"/><Relationship Id="rId189" Type="http://schemas.openxmlformats.org/officeDocument/2006/relationships/hyperlink" Target="http://docs.google.com/javax/management/ValueExp.html" TargetMode="External"/><Relationship Id="rId188" Type="http://schemas.openxmlformats.org/officeDocument/2006/relationships/hyperlink" Target="http://docs.google.com/javax/management/QueryExp.html" TargetMode="External"/><Relationship Id="rId31" Type="http://schemas.openxmlformats.org/officeDocument/2006/relationships/hyperlink" Target="http://docs.google.com/javax/management/Query.html#LT" TargetMode="External"/><Relationship Id="rId30" Type="http://schemas.openxmlformats.org/officeDocument/2006/relationships/hyperlink" Target="http://docs.google.com/javax/management/Query.html#leq(javax.management.ValueExp,%20javax.management.ValueExp)" TargetMode="External"/><Relationship Id="rId33" Type="http://schemas.openxmlformats.org/officeDocument/2006/relationships/hyperlink" Target="http://docs.google.com/javax/management/Query.html#MINUS" TargetMode="External"/><Relationship Id="rId183" Type="http://schemas.openxmlformats.org/officeDocument/2006/relationships/hyperlink" Target="http://docs.google.com/javax/management/QueryExp.html" TargetMode="External"/><Relationship Id="rId32" Type="http://schemas.openxmlformats.org/officeDocument/2006/relationships/hyperlink" Target="http://docs.google.com/javax/management/Query.html#lt(javax.management.ValueExp,%20javax.management.ValueExp)" TargetMode="External"/><Relationship Id="rId182" Type="http://schemas.openxmlformats.org/officeDocument/2006/relationships/hyperlink" Target="http://docs.google.com/javax/management/Query.html#GT" TargetMode="External"/><Relationship Id="rId35" Type="http://schemas.openxmlformats.org/officeDocument/2006/relationships/hyperlink" Target="http://docs.google.com/javax/management/Query.html#PLUS" TargetMode="External"/><Relationship Id="rId181" Type="http://schemas.openxmlformats.org/officeDocument/2006/relationships/hyperlink" Target="http://docs.google.com/serialized-form.html#javax.management.BinaryRelQueryExp" TargetMode="External"/><Relationship Id="rId34" Type="http://schemas.openxmlformats.org/officeDocument/2006/relationships/hyperlink" Target="http://docs.google.com/javax/management/Query.html#minus(javax.management.ValueExp,%20javax.management.ValueExp)" TargetMode="External"/><Relationship Id="rId180" Type="http://schemas.openxmlformats.org/officeDocument/2006/relationships/hyperlink" Target="http://docs.google.com/javax/management/ValueExp.html" TargetMode="External"/><Relationship Id="rId37" Type="http://schemas.openxmlformats.org/officeDocument/2006/relationships/hyperlink" Target="http://docs.google.com/javax/management/Query.html#TIMES" TargetMode="External"/><Relationship Id="rId176" Type="http://schemas.openxmlformats.org/officeDocument/2006/relationships/hyperlink" Target="http://docs.google.com/javax/management/QueryExp.html" TargetMode="External"/><Relationship Id="rId297" Type="http://schemas.openxmlformats.org/officeDocument/2006/relationships/hyperlink" Target="http://docs.google.com/webnotes/devdocs-vs-specs.html" TargetMode="External"/><Relationship Id="rId36" Type="http://schemas.openxmlformats.org/officeDocument/2006/relationships/hyperlink" Target="http://docs.google.com/javax/management/Query.html#plus(javax.management.ValueExp,%20javax.management.ValueExp)" TargetMode="External"/><Relationship Id="rId175" Type="http://schemas.openxmlformats.org/officeDocument/2006/relationships/hyperlink" Target="http://docs.google.com/javax/management/QueryExp.html" TargetMode="External"/><Relationship Id="rId296" Type="http://schemas.openxmlformats.org/officeDocument/2006/relationships/hyperlink" Target="http://bugs.sun.com/services/bugreport/index.jsp" TargetMode="External"/><Relationship Id="rId39" Type="http://schemas.openxmlformats.org/officeDocument/2006/relationships/hyperlink" Target="http://docs.google.com/javax/management/Query.html#Query()" TargetMode="External"/><Relationship Id="rId174" Type="http://schemas.openxmlformats.org/officeDocument/2006/relationships/hyperlink" Target="http://docs.google.com/javax/management/QueryExp.html" TargetMode="External"/><Relationship Id="rId295" Type="http://schemas.openxmlformats.org/officeDocument/2006/relationships/hyperlink" Target="http://docs.google.com/allclasses-noframe.html" TargetMode="External"/><Relationship Id="rId38" Type="http://schemas.openxmlformats.org/officeDocument/2006/relationships/hyperlink" Target="http://docs.google.com/javax/management/Query.html#times(javax.management.ValueExp,%20javax.management.ValueExp)" TargetMode="External"/><Relationship Id="rId173" Type="http://schemas.openxmlformats.org/officeDocument/2006/relationships/hyperlink" Target="http://docs.google.com/serialized-form.html#javax.management.AndQueryExp" TargetMode="External"/><Relationship Id="rId294" Type="http://schemas.openxmlformats.org/officeDocument/2006/relationships/hyperlink" Target="http://docs.google.com/Query.html" TargetMode="External"/><Relationship Id="rId179" Type="http://schemas.openxmlformats.org/officeDocument/2006/relationships/hyperlink" Target="http://docs.google.com/javax/management/ValueExp.html" TargetMode="External"/><Relationship Id="rId178" Type="http://schemas.openxmlformats.org/officeDocument/2006/relationships/hyperlink" Target="http://docs.google.com/javax/management/QueryExp.html" TargetMode="External"/><Relationship Id="rId299" Type="http://schemas.openxmlformats.org/officeDocument/2006/relationships/hyperlink" Target="http://java.sun.com/docs/redist.html" TargetMode="External"/><Relationship Id="rId177" Type="http://schemas.openxmlformats.org/officeDocument/2006/relationships/hyperlink" Target="http://docs.google.com/serialized-form.html#javax.management.OrQueryExp" TargetMode="External"/><Relationship Id="rId298" Type="http://schemas.openxmlformats.org/officeDocument/2006/relationships/hyperlink" Target="http://docs.google.com/legal/license.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management/Query.html#div(javax.management.ValueExp,%20javax.management.ValueExp)" TargetMode="External"/><Relationship Id="rId21" Type="http://schemas.openxmlformats.org/officeDocument/2006/relationships/hyperlink" Target="http://docs.google.com/javax/management/Query.html#DIV" TargetMode="External"/><Relationship Id="rId24" Type="http://schemas.openxmlformats.org/officeDocument/2006/relationships/hyperlink" Target="http://docs.google.com/javax/management/Query.html#eq(javax.management.ValueExp,%20javax.management.ValueExp)" TargetMode="External"/><Relationship Id="rId23" Type="http://schemas.openxmlformats.org/officeDocument/2006/relationships/hyperlink" Target="http://docs.google.com/javax/management/Query.html#EQ" TargetMode="External"/><Relationship Id="rId26" Type="http://schemas.openxmlformats.org/officeDocument/2006/relationships/hyperlink" Target="http://docs.google.com/javax/management/Query.html#geq(javax.management.ValueExp,%20javax.management.ValueExp)" TargetMode="External"/><Relationship Id="rId25" Type="http://schemas.openxmlformats.org/officeDocument/2006/relationships/hyperlink" Target="http://docs.google.com/javax/management/Query.html#GE" TargetMode="External"/><Relationship Id="rId28" Type="http://schemas.openxmlformats.org/officeDocument/2006/relationships/hyperlink" Target="http://docs.google.com/javax/management/Query.html#gt(javax.management.ValueExp,%20javax.management.ValueExp)" TargetMode="External"/><Relationship Id="rId27" Type="http://schemas.openxmlformats.org/officeDocument/2006/relationships/hyperlink" Target="http://docs.google.com/javax/management/Query.html#GT" TargetMode="External"/><Relationship Id="rId29" Type="http://schemas.openxmlformats.org/officeDocument/2006/relationships/hyperlink" Target="http://docs.google.com/javax/management/Query.html#L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PersistentMBea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Query.html" TargetMode="External"/><Relationship Id="rId198" Type="http://schemas.openxmlformats.org/officeDocument/2006/relationships/hyperlink" Target="http://docs.google.com/javax/management/QueryExp.html" TargetMode="External"/><Relationship Id="rId14" Type="http://schemas.openxmlformats.org/officeDocument/2006/relationships/hyperlink" Target="http://docs.google.com/javax/management/QueryEval.html" TargetMode="External"/><Relationship Id="rId197" Type="http://schemas.openxmlformats.org/officeDocument/2006/relationships/hyperlink" Target="http://docs.google.com/javax/management/Query.html#L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serialized-form.html#javax.management.BinaryRelQueryExp" TargetMode="External"/><Relationship Id="rId16" Type="http://schemas.openxmlformats.org/officeDocument/2006/relationships/hyperlink" Target="http://docs.google.com/Query.html" TargetMode="External"/><Relationship Id="rId195" Type="http://schemas.openxmlformats.org/officeDocument/2006/relationships/hyperlink" Target="http://docs.google.com/javax/management/ValueEx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management/ValueExp.html" TargetMode="External"/><Relationship Id="rId84" Type="http://schemas.openxmlformats.org/officeDocument/2006/relationships/hyperlink" Target="http://docs.google.com/javax/management/ValueExp.html" TargetMode="External"/><Relationship Id="rId83" Type="http://schemas.openxmlformats.org/officeDocument/2006/relationships/hyperlink" Target="http://docs.google.com/javax/management/Query.html#in(javax.management.ValueExp,%20javax.management.ValueExp%5B%5D)" TargetMode="External"/><Relationship Id="rId86" Type="http://schemas.openxmlformats.org/officeDocument/2006/relationships/hyperlink" Target="http://docs.google.com/javax/management/QueryExp.html" TargetMode="External"/><Relationship Id="rId85" Type="http://schemas.openxmlformats.org/officeDocument/2006/relationships/hyperlink" Target="http://docs.google.com/javax/management/ValueExp.html" TargetMode="External"/><Relationship Id="rId88" Type="http://schemas.openxmlformats.org/officeDocument/2006/relationships/hyperlink" Target="http://docs.google.com/javax/management/AttributeValueExp.html" TargetMode="External"/><Relationship Id="rId150" Type="http://schemas.openxmlformats.org/officeDocument/2006/relationships/hyperlink" Target="http://docs.google.com/java/lang/Object.html#wait(long)" TargetMode="External"/><Relationship Id="rId271" Type="http://schemas.openxmlformats.org/officeDocument/2006/relationships/hyperlink" Target="http://docs.google.com/javax/management/AttributeValueExp.html" TargetMode="External"/><Relationship Id="rId87" Type="http://schemas.openxmlformats.org/officeDocument/2006/relationships/hyperlink" Target="http://docs.google.com/javax/management/Query.html#initialSubString(javax.management.AttributeValueExp,%20javax.management.StringValueExp)" TargetMode="External"/><Relationship Id="rId270" Type="http://schemas.openxmlformats.org/officeDocument/2006/relationships/hyperlink" Target="http://docs.google.com/javax/management/QueryExp.html" TargetMode="External"/><Relationship Id="rId89" Type="http://schemas.openxmlformats.org/officeDocument/2006/relationships/hyperlink" Target="http://docs.google.com/javax/management/StringValueExp.html" TargetMode="External"/><Relationship Id="rId80" Type="http://schemas.openxmlformats.org/officeDocument/2006/relationships/hyperlink" Target="http://docs.google.com/javax/management/ValueExp.html" TargetMode="External"/><Relationship Id="rId82" Type="http://schemas.openxmlformats.org/officeDocument/2006/relationships/hyperlink" Target="http://docs.google.com/javax/management/QueryExp.html" TargetMode="External"/><Relationship Id="rId81" Type="http://schemas.openxmlformats.org/officeDocument/2006/relationships/hyperlink" Target="http://docs.google.com/javax/management/ValueEx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wait()" TargetMode="External"/><Relationship Id="rId4" Type="http://schemas.openxmlformats.org/officeDocument/2006/relationships/numbering" Target="numbering.xml"/><Relationship Id="rId148" Type="http://schemas.openxmlformats.org/officeDocument/2006/relationships/hyperlink" Target="http://docs.google.com/java/lang/Object.html#toString()" TargetMode="External"/><Relationship Id="rId269" Type="http://schemas.openxmlformats.org/officeDocument/2006/relationships/hyperlink" Target="http://docs.google.com/serialized-form.html#javax.management.MatchQueryExp"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finalize()" TargetMode="External"/><Relationship Id="rId264" Type="http://schemas.openxmlformats.org/officeDocument/2006/relationships/hyperlink" Target="http://docs.google.com/serialized-form.html#javax.management.BinaryOpValueExp" TargetMode="External"/><Relationship Id="rId142" Type="http://schemas.openxmlformats.org/officeDocument/2006/relationships/hyperlink" Target="http://docs.google.com/java/lang/Object.html#equals(java.lang.Object)" TargetMode="External"/><Relationship Id="rId263" Type="http://schemas.openxmlformats.org/officeDocument/2006/relationships/hyperlink" Target="http://docs.google.com/javax/management/ValueExp.html" TargetMode="External"/><Relationship Id="rId141" Type="http://schemas.openxmlformats.org/officeDocument/2006/relationships/hyperlink" Target="http://docs.google.com/java/lang/Object.html#clone()" TargetMode="External"/><Relationship Id="rId262" Type="http://schemas.openxmlformats.org/officeDocument/2006/relationships/hyperlink" Target="http://docs.google.com/javax/management/ValueExp.html" TargetMode="External"/><Relationship Id="rId140" Type="http://schemas.openxmlformats.org/officeDocument/2006/relationships/hyperlink" Target="http://docs.google.com/java/lang/Object.html" TargetMode="External"/><Relationship Id="rId261" Type="http://schemas.openxmlformats.org/officeDocument/2006/relationships/hyperlink" Target="http://docs.google.com/javax/management/ValueExp.html" TargetMode="External"/><Relationship Id="rId5" Type="http://schemas.openxmlformats.org/officeDocument/2006/relationships/styles" Target="styles.xml"/><Relationship Id="rId147" Type="http://schemas.openxmlformats.org/officeDocument/2006/relationships/hyperlink" Target="http://docs.google.com/java/lang/Object.html#notifyAll()" TargetMode="External"/><Relationship Id="rId268" Type="http://schemas.openxmlformats.org/officeDocument/2006/relationships/hyperlink" Target="http://docs.google.com/javax/management/StringValueEx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notify()" TargetMode="External"/><Relationship Id="rId267" Type="http://schemas.openxmlformats.org/officeDocument/2006/relationships/hyperlink" Target="http://docs.google.com/javax/management/AttributeValueExp.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hashCode()" TargetMode="External"/><Relationship Id="rId266" Type="http://schemas.openxmlformats.org/officeDocument/2006/relationships/hyperlink" Target="http://docs.google.com/javax/management/QueryExp.html" TargetMode="External"/><Relationship Id="rId8" Type="http://schemas.openxmlformats.org/officeDocument/2006/relationships/hyperlink" Target="http://docs.google.com/class-use/Query.html" TargetMode="External"/><Relationship Id="rId144" Type="http://schemas.openxmlformats.org/officeDocument/2006/relationships/hyperlink" Target="http://docs.google.com/java/lang/Object.html#getClass()" TargetMode="External"/><Relationship Id="rId265" Type="http://schemas.openxmlformats.org/officeDocument/2006/relationships/hyperlink" Target="http://docs.google.com/javax/management/Query.html#DIV" TargetMode="External"/><Relationship Id="rId73" Type="http://schemas.openxmlformats.org/officeDocument/2006/relationships/hyperlink" Target="http://docs.google.com/javax/management/StringValueExp.html" TargetMode="External"/><Relationship Id="rId72" Type="http://schemas.openxmlformats.org/officeDocument/2006/relationships/hyperlink" Target="http://docs.google.com/javax/management/AttributeValueExp.html" TargetMode="External"/><Relationship Id="rId75" Type="http://schemas.openxmlformats.org/officeDocument/2006/relationships/hyperlink" Target="http://docs.google.com/javax/management/Query.html#geq(javax.management.ValueExp,%20javax.management.ValueExp)" TargetMode="External"/><Relationship Id="rId74" Type="http://schemas.openxmlformats.org/officeDocument/2006/relationships/hyperlink" Target="http://docs.google.com/javax/management/QueryExp.html" TargetMode="External"/><Relationship Id="rId77" Type="http://schemas.openxmlformats.org/officeDocument/2006/relationships/hyperlink" Target="http://docs.google.com/javax/management/ValueExp.html" TargetMode="External"/><Relationship Id="rId260" Type="http://schemas.openxmlformats.org/officeDocument/2006/relationships/hyperlink" Target="http://docs.google.com/javax/management/Query.html#MINUS" TargetMode="External"/><Relationship Id="rId76" Type="http://schemas.openxmlformats.org/officeDocument/2006/relationships/hyperlink" Target="http://docs.google.com/javax/management/ValueExp.html" TargetMode="External"/><Relationship Id="rId79" Type="http://schemas.openxmlformats.org/officeDocument/2006/relationships/hyperlink" Target="http://docs.google.com/javax/management/Query.html#gt(javax.management.ValueExp,%20javax.management.ValueExp)" TargetMode="External"/><Relationship Id="rId78" Type="http://schemas.openxmlformats.org/officeDocument/2006/relationships/hyperlink" Target="http://docs.google.com/javax/management/QueryExp.html" TargetMode="External"/><Relationship Id="rId71" Type="http://schemas.openxmlformats.org/officeDocument/2006/relationships/hyperlink" Target="http://docs.google.com/javax/management/Query.html#finalSubString(javax.management.AttributeValueExp,%20javax.management.StringValueExp)" TargetMode="External"/><Relationship Id="rId70" Type="http://schemas.openxmlformats.org/officeDocument/2006/relationships/hyperlink" Target="http://docs.google.com/javax/management/QueryExp.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x/management/Query.html#value(java.lang.String)" TargetMode="External"/><Relationship Id="rId259" Type="http://schemas.openxmlformats.org/officeDocument/2006/relationships/hyperlink" Target="http://docs.google.com/serialized-form.html#javax.management.BinaryOpValueExp" TargetMode="External"/><Relationship Id="rId137" Type="http://schemas.openxmlformats.org/officeDocument/2006/relationships/hyperlink" Target="http://docs.google.com/javax/management/StringValueExp.html" TargetMode="External"/><Relationship Id="rId258" Type="http://schemas.openxmlformats.org/officeDocument/2006/relationships/hyperlink" Target="http://docs.google.com/javax/management/ValueExp.html" TargetMode="External"/><Relationship Id="rId132" Type="http://schemas.openxmlformats.org/officeDocument/2006/relationships/hyperlink" Target="http://docs.google.com/javax/management/ValueExp.html" TargetMode="External"/><Relationship Id="rId253" Type="http://schemas.openxmlformats.org/officeDocument/2006/relationships/hyperlink" Target="http://docs.google.com/javax/management/ValueExp.html" TargetMode="External"/><Relationship Id="rId131" Type="http://schemas.openxmlformats.org/officeDocument/2006/relationships/hyperlink" Target="http://docs.google.com/javax/management/Query.html#value(int)" TargetMode="External"/><Relationship Id="rId252" Type="http://schemas.openxmlformats.org/officeDocument/2006/relationships/hyperlink" Target="http://docs.google.com/javax/management/ValueExp.html" TargetMode="External"/><Relationship Id="rId130" Type="http://schemas.openxmlformats.org/officeDocument/2006/relationships/hyperlink" Target="http://docs.google.com/javax/management/ValueExp.html" TargetMode="External"/><Relationship Id="rId251" Type="http://schemas.openxmlformats.org/officeDocument/2006/relationships/hyperlink" Target="http://docs.google.com/javax/management/ValueExp.html" TargetMode="External"/><Relationship Id="rId250" Type="http://schemas.openxmlformats.org/officeDocument/2006/relationships/hyperlink" Target="http://docs.google.com/javax/management/Query.html#PLUS" TargetMode="External"/><Relationship Id="rId136" Type="http://schemas.openxmlformats.org/officeDocument/2006/relationships/hyperlink" Target="http://docs.google.com/java/lang/Number.html" TargetMode="External"/><Relationship Id="rId257" Type="http://schemas.openxmlformats.org/officeDocument/2006/relationships/hyperlink" Target="http://docs.google.com/javax/management/ValueExp.html" TargetMode="External"/><Relationship Id="rId135" Type="http://schemas.openxmlformats.org/officeDocument/2006/relationships/hyperlink" Target="http://docs.google.com/javax/management/Query.html#value(java.lang.Number)" TargetMode="External"/><Relationship Id="rId256" Type="http://schemas.openxmlformats.org/officeDocument/2006/relationships/hyperlink" Target="http://docs.google.com/javax/management/ValueExp.html" TargetMode="External"/><Relationship Id="rId134" Type="http://schemas.openxmlformats.org/officeDocument/2006/relationships/hyperlink" Target="http://docs.google.com/javax/management/ValueExp.html" TargetMode="External"/><Relationship Id="rId255" Type="http://schemas.openxmlformats.org/officeDocument/2006/relationships/hyperlink" Target="http://docs.google.com/javax/management/Query.html#TIMES" TargetMode="External"/><Relationship Id="rId133" Type="http://schemas.openxmlformats.org/officeDocument/2006/relationships/hyperlink" Target="http://docs.google.com/javax/management/Query.html#value(long)" TargetMode="External"/><Relationship Id="rId254" Type="http://schemas.openxmlformats.org/officeDocument/2006/relationships/hyperlink" Target="http://docs.google.com/serialized-form.html#javax.management.BinaryOpValueExp" TargetMode="External"/><Relationship Id="rId62" Type="http://schemas.openxmlformats.org/officeDocument/2006/relationships/hyperlink" Target="http://docs.google.com/javax/management/ValueExp.html" TargetMode="External"/><Relationship Id="rId61" Type="http://schemas.openxmlformats.org/officeDocument/2006/relationships/hyperlink" Target="http://docs.google.com/javax/management/Query.html#classattr()" TargetMode="External"/><Relationship Id="rId64" Type="http://schemas.openxmlformats.org/officeDocument/2006/relationships/hyperlink" Target="http://docs.google.com/javax/management/ValueExp.html" TargetMode="External"/><Relationship Id="rId63" Type="http://schemas.openxmlformats.org/officeDocument/2006/relationships/hyperlink" Target="http://docs.google.com/javax/management/Query.html#div(javax.management.ValueExp,%20javax.management.ValueExp)" TargetMode="External"/><Relationship Id="rId66" Type="http://schemas.openxmlformats.org/officeDocument/2006/relationships/hyperlink" Target="http://docs.google.com/javax/management/QueryExp.html" TargetMode="External"/><Relationship Id="rId172" Type="http://schemas.openxmlformats.org/officeDocument/2006/relationships/hyperlink" Target="http://docs.google.com/javax/management/QueryExp.html" TargetMode="External"/><Relationship Id="rId293" Type="http://schemas.openxmlformats.org/officeDocument/2006/relationships/hyperlink" Target="http://docs.google.com/index.html?javax/management/Query.html" TargetMode="External"/><Relationship Id="rId65" Type="http://schemas.openxmlformats.org/officeDocument/2006/relationships/hyperlink" Target="http://docs.google.com/javax/management/ValueExp.html" TargetMode="External"/><Relationship Id="rId171" Type="http://schemas.openxmlformats.org/officeDocument/2006/relationships/hyperlink" Target="http://docs.google.com/javax/management/QueryExp.html" TargetMode="External"/><Relationship Id="rId292" Type="http://schemas.openxmlformats.org/officeDocument/2006/relationships/hyperlink" Target="http://docs.google.com/javax/management/QueryEval.html" TargetMode="External"/><Relationship Id="rId68" Type="http://schemas.openxmlformats.org/officeDocument/2006/relationships/hyperlink" Target="http://docs.google.com/javax/management/ValueExp.html" TargetMode="External"/><Relationship Id="rId170" Type="http://schemas.openxmlformats.org/officeDocument/2006/relationships/hyperlink" Target="http://docs.google.com/javax/management/QueryExp.html" TargetMode="External"/><Relationship Id="rId291" Type="http://schemas.openxmlformats.org/officeDocument/2006/relationships/hyperlink" Target="http://docs.google.com/javax/management/PersistentMBean.html" TargetMode="External"/><Relationship Id="rId67" Type="http://schemas.openxmlformats.org/officeDocument/2006/relationships/hyperlink" Target="http://docs.google.com/javax/management/Query.html#eq(javax.management.ValueExp,%20javax.management.ValueExp)" TargetMode="External"/><Relationship Id="rId290" Type="http://schemas.openxmlformats.org/officeDocument/2006/relationships/hyperlink" Target="http://docs.google.com/help-doc.html" TargetMode="External"/><Relationship Id="rId60" Type="http://schemas.openxmlformats.org/officeDocument/2006/relationships/hyperlink" Target="http://docs.google.com/javax/management/AttributeValueExp.html" TargetMode="External"/><Relationship Id="rId165" Type="http://schemas.openxmlformats.org/officeDocument/2006/relationships/hyperlink" Target="http://docs.google.com/constant-values.html#javax.management.Query.MINUS" TargetMode="External"/><Relationship Id="rId286" Type="http://schemas.openxmlformats.org/officeDocument/2006/relationships/hyperlink" Target="http://docs.google.com/class-use/Query.html" TargetMode="External"/><Relationship Id="rId69" Type="http://schemas.openxmlformats.org/officeDocument/2006/relationships/hyperlink" Target="http://docs.google.com/javax/management/ValueExp.html" TargetMode="External"/><Relationship Id="rId164" Type="http://schemas.openxmlformats.org/officeDocument/2006/relationships/hyperlink" Target="http://docs.google.com/javax/management/Query.html#minus(javax.management.ValueExp,%20javax.management.ValueExp)" TargetMode="External"/><Relationship Id="rId285" Type="http://schemas.openxmlformats.org/officeDocument/2006/relationships/hyperlink" Target="http://docs.google.com/package-summary.html" TargetMode="External"/><Relationship Id="rId163" Type="http://schemas.openxmlformats.org/officeDocument/2006/relationships/hyperlink" Target="http://docs.google.com/constant-values.html#javax.management.Query.PLUS" TargetMode="External"/><Relationship Id="rId284" Type="http://schemas.openxmlformats.org/officeDocument/2006/relationships/hyperlink" Target="http://docs.google.com/overview-summary.html" TargetMode="External"/><Relationship Id="rId162" Type="http://schemas.openxmlformats.org/officeDocument/2006/relationships/hyperlink" Target="http://docs.google.com/javax/management/Query.html#plus(javax.management.ValueExp,%20javax.management.ValueExp)" TargetMode="External"/><Relationship Id="rId283" Type="http://schemas.openxmlformats.org/officeDocument/2006/relationships/hyperlink" Target="http://docs.google.com/serialized-form.html#javax.management.InstanceOfQueryExp" TargetMode="External"/><Relationship Id="rId169" Type="http://schemas.openxmlformats.org/officeDocument/2006/relationships/hyperlink" Target="http://docs.google.com/constant-values.html#javax.management.Query.DIV" TargetMode="External"/><Relationship Id="rId168" Type="http://schemas.openxmlformats.org/officeDocument/2006/relationships/hyperlink" Target="http://docs.google.com/javax/management/Query.html#div(javax.management.ValueExp,%20javax.management.ValueExp)" TargetMode="External"/><Relationship Id="rId289" Type="http://schemas.openxmlformats.org/officeDocument/2006/relationships/hyperlink" Target="http://docs.google.com/index-files/index-1.html" TargetMode="External"/><Relationship Id="rId167" Type="http://schemas.openxmlformats.org/officeDocument/2006/relationships/hyperlink" Target="http://docs.google.com/constant-values.html#javax.management.Query.TIMES" TargetMode="External"/><Relationship Id="rId288" Type="http://schemas.openxmlformats.org/officeDocument/2006/relationships/hyperlink" Target="http://docs.google.com/deprecated-list.html" TargetMode="External"/><Relationship Id="rId166" Type="http://schemas.openxmlformats.org/officeDocument/2006/relationships/hyperlink" Target="http://docs.google.com/javax/management/Query.html#times(javax.management.ValueExp,%20javax.management.ValueExp)" TargetMode="External"/><Relationship Id="rId287" Type="http://schemas.openxmlformats.org/officeDocument/2006/relationships/hyperlink" Target="http://docs.google.com/package-tree.html" TargetMode="External"/><Relationship Id="rId51" Type="http://schemas.openxmlformats.org/officeDocument/2006/relationships/hyperlink" Target="http://docs.google.com/javax/management/AttributeValueExp.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management/Query.html#attr(java.lang.String,%20java.lang.String)" TargetMode="External"/><Relationship Id="rId55" Type="http://schemas.openxmlformats.org/officeDocument/2006/relationships/hyperlink" Target="http://docs.google.com/javax/management/QueryExp.html" TargetMode="External"/><Relationship Id="rId161" Type="http://schemas.openxmlformats.org/officeDocument/2006/relationships/hyperlink" Target="http://docs.google.com/constant-values.html#javax.management.Query.EQ" TargetMode="External"/><Relationship Id="rId282" Type="http://schemas.openxmlformats.org/officeDocument/2006/relationships/hyperlink" Target="http://docs.google.com/javax/management/StringValueExp.html"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x/management/Query.html#eq(javax.management.ValueExp,%20javax.management.ValueExp)" TargetMode="External"/><Relationship Id="rId281" Type="http://schemas.openxmlformats.org/officeDocument/2006/relationships/hyperlink" Target="http://docs.google.com/javax/management/MBeanServer.html#isInstanceOf(javax.management.ObjectName,%20java.lang.String)" TargetMode="External"/><Relationship Id="rId57" Type="http://schemas.openxmlformats.org/officeDocument/2006/relationships/hyperlink" Target="http://docs.google.com/javax/management/ValueExp.html" TargetMode="External"/><Relationship Id="rId280" Type="http://schemas.openxmlformats.org/officeDocument/2006/relationships/hyperlink" Target="http://docs.google.com/javax/management/NotificationBroadcaster.html" TargetMode="External"/><Relationship Id="rId56" Type="http://schemas.openxmlformats.org/officeDocument/2006/relationships/hyperlink" Target="http://docs.google.com/javax/management/Query.html#between(javax.management.ValueExp,%20javax.management.ValueExp,%20javax.management.ValueExp)" TargetMode="External"/><Relationship Id="rId159" Type="http://schemas.openxmlformats.org/officeDocument/2006/relationships/hyperlink" Target="http://docs.google.com/constant-values.html#javax.management.Query.LE" TargetMode="External"/><Relationship Id="rId59" Type="http://schemas.openxmlformats.org/officeDocument/2006/relationships/hyperlink" Target="http://docs.google.com/javax/management/ValueExp.html" TargetMode="External"/><Relationship Id="rId154" Type="http://schemas.openxmlformats.org/officeDocument/2006/relationships/hyperlink" Target="http://docs.google.com/javax/management/Query.html#lt(javax.management.ValueExp,%20javax.management.ValueExp)" TargetMode="External"/><Relationship Id="rId275" Type="http://schemas.openxmlformats.org/officeDocument/2006/relationships/hyperlink" Target="http://docs.google.com/javax/management/AttributeValueExp.html" TargetMode="External"/><Relationship Id="rId58" Type="http://schemas.openxmlformats.org/officeDocument/2006/relationships/hyperlink" Target="http://docs.google.com/javax/management/ValueExp.html" TargetMode="External"/><Relationship Id="rId153" Type="http://schemas.openxmlformats.org/officeDocument/2006/relationships/hyperlink" Target="http://docs.google.com/constant-values.html#javax.management.Query.GT" TargetMode="External"/><Relationship Id="rId274" Type="http://schemas.openxmlformats.org/officeDocument/2006/relationships/hyperlink" Target="http://docs.google.com/javax/management/QueryExp.html" TargetMode="External"/><Relationship Id="rId152" Type="http://schemas.openxmlformats.org/officeDocument/2006/relationships/hyperlink" Target="http://docs.google.com/javax/management/Query.html#gt(javax.management.ValueExp,%20javax.management.ValueExp)" TargetMode="External"/><Relationship Id="rId273" Type="http://schemas.openxmlformats.org/officeDocument/2006/relationships/hyperlink" Target="http://docs.google.com/serialized-form.html#javax.management.MatchQueryExp" TargetMode="External"/><Relationship Id="rId151" Type="http://schemas.openxmlformats.org/officeDocument/2006/relationships/hyperlink" Target="http://docs.google.com/java/lang/Object.html#wait(long,%20int)" TargetMode="External"/><Relationship Id="rId272" Type="http://schemas.openxmlformats.org/officeDocument/2006/relationships/hyperlink" Target="http://docs.google.com/javax/management/StringValueExp.html" TargetMode="External"/><Relationship Id="rId158" Type="http://schemas.openxmlformats.org/officeDocument/2006/relationships/hyperlink" Target="http://docs.google.com/javax/management/Query.html#leq(javax.management.ValueExp,%20javax.management.ValueExp)" TargetMode="External"/><Relationship Id="rId279" Type="http://schemas.openxmlformats.org/officeDocument/2006/relationships/hyperlink" Target="http://docs.google.com/javax/management/StringValueExp.html" TargetMode="External"/><Relationship Id="rId157" Type="http://schemas.openxmlformats.org/officeDocument/2006/relationships/hyperlink" Target="http://docs.google.com/constant-values.html#javax.management.Query.GE" TargetMode="External"/><Relationship Id="rId278" Type="http://schemas.openxmlformats.org/officeDocument/2006/relationships/hyperlink" Target="http://docs.google.com/javax/management/QueryExp.html" TargetMode="External"/><Relationship Id="rId156" Type="http://schemas.openxmlformats.org/officeDocument/2006/relationships/hyperlink" Target="http://docs.google.com/javax/management/Query.html#geq(javax.management.ValueExp,%20javax.management.ValueExp)" TargetMode="External"/><Relationship Id="rId277" Type="http://schemas.openxmlformats.org/officeDocument/2006/relationships/hyperlink" Target="http://docs.google.com/serialized-form.html#javax.management.MatchQueryExp" TargetMode="External"/><Relationship Id="rId155" Type="http://schemas.openxmlformats.org/officeDocument/2006/relationships/hyperlink" Target="http://docs.google.com/constant-values.html#javax.management.Query.LT" TargetMode="External"/><Relationship Id="rId276" Type="http://schemas.openxmlformats.org/officeDocument/2006/relationships/hyperlink" Target="http://docs.google.com/javax/management/StringValueExp.html" TargetMode="External"/><Relationship Id="rId107" Type="http://schemas.openxmlformats.org/officeDocument/2006/relationships/hyperlink" Target="http://docs.google.com/javax/management/ValueExp.html" TargetMode="External"/><Relationship Id="rId228" Type="http://schemas.openxmlformats.org/officeDocument/2006/relationships/hyperlink" Target="http://docs.google.com/javax/management/ValueExp.html" TargetMode="External"/><Relationship Id="rId106" Type="http://schemas.openxmlformats.org/officeDocument/2006/relationships/hyperlink" Target="http://docs.google.com/javax/management/Query.html#minus(javax.management.ValueExp,%20javax.management.ValueExp)" TargetMode="External"/><Relationship Id="rId227" Type="http://schemas.openxmlformats.org/officeDocument/2006/relationships/hyperlink" Target="http://docs.google.com/javax/management/QueryExp.html" TargetMode="External"/><Relationship Id="rId105" Type="http://schemas.openxmlformats.org/officeDocument/2006/relationships/hyperlink" Target="http://docs.google.com/javax/management/ValueExp.html" TargetMode="External"/><Relationship Id="rId226" Type="http://schemas.openxmlformats.org/officeDocument/2006/relationships/hyperlink" Target="http://docs.google.com/serialized-form.html#javax.management.NotQueryExp" TargetMode="External"/><Relationship Id="rId104" Type="http://schemas.openxmlformats.org/officeDocument/2006/relationships/hyperlink" Target="http://docs.google.com/javax/management/StringValueExp.html" TargetMode="External"/><Relationship Id="rId225" Type="http://schemas.openxmlformats.org/officeDocument/2006/relationships/hyperlink" Target="http://docs.google.com/javax/management/QueryExp.html" TargetMode="External"/><Relationship Id="rId109" Type="http://schemas.openxmlformats.org/officeDocument/2006/relationships/hyperlink" Target="http://docs.google.com/javax/management/QueryExp.html" TargetMode="External"/><Relationship Id="rId108" Type="http://schemas.openxmlformats.org/officeDocument/2006/relationships/hyperlink" Target="http://docs.google.com/javax/management/ValueExp.html" TargetMode="External"/><Relationship Id="rId229" Type="http://schemas.openxmlformats.org/officeDocument/2006/relationships/hyperlink" Target="http://docs.google.com/javax/management/ValueExp.html" TargetMode="External"/><Relationship Id="rId220" Type="http://schemas.openxmlformats.org/officeDocument/2006/relationships/hyperlink" Target="http://docs.google.com/serialized-form.html#javax.management.QualifiedAttributeValueExp" TargetMode="External"/><Relationship Id="rId103" Type="http://schemas.openxmlformats.org/officeDocument/2006/relationships/hyperlink" Target="http://docs.google.com/javax/management/AttributeValueExp.html" TargetMode="External"/><Relationship Id="rId224" Type="http://schemas.openxmlformats.org/officeDocument/2006/relationships/hyperlink" Target="http://docs.google.com/javax/management/QueryExp.html" TargetMode="External"/><Relationship Id="rId102" Type="http://schemas.openxmlformats.org/officeDocument/2006/relationships/hyperlink" Target="http://docs.google.com/javax/management/Query.html#match(javax.management.AttributeValueExp,%20javax.management.StringValueExp)" TargetMode="External"/><Relationship Id="rId223" Type="http://schemas.openxmlformats.org/officeDocument/2006/relationships/hyperlink" Target="http://docs.google.com/serialized-form.html#javax.management.ClassAttributeValueExp" TargetMode="External"/><Relationship Id="rId101" Type="http://schemas.openxmlformats.org/officeDocument/2006/relationships/hyperlink" Target="http://docs.google.com/javax/management/QueryExp.html" TargetMode="External"/><Relationship Id="rId222" Type="http://schemas.openxmlformats.org/officeDocument/2006/relationships/hyperlink" Target="http://docs.google.com/javax/management/MBeanServer.html#getObjectInstance(javax.management.ObjectName)" TargetMode="External"/><Relationship Id="rId100" Type="http://schemas.openxmlformats.org/officeDocument/2006/relationships/hyperlink" Target="http://docs.google.com/javax/management/ValueExp.html" TargetMode="External"/><Relationship Id="rId221" Type="http://schemas.openxmlformats.org/officeDocument/2006/relationships/hyperlink" Target="http://docs.google.com/javax/management/AttributeValueExp.html" TargetMode="External"/><Relationship Id="rId217" Type="http://schemas.openxmlformats.org/officeDocument/2006/relationships/hyperlink" Target="http://docs.google.com/java/lang/String.html" TargetMode="External"/><Relationship Id="rId216" Type="http://schemas.openxmlformats.org/officeDocument/2006/relationships/hyperlink" Target="http://docs.google.com/java/lang/String.html" TargetMode="External"/><Relationship Id="rId215" Type="http://schemas.openxmlformats.org/officeDocument/2006/relationships/hyperlink" Target="http://docs.google.com/javax/management/AttributeValueExp.html" TargetMode="External"/><Relationship Id="rId214" Type="http://schemas.openxmlformats.org/officeDocument/2006/relationships/hyperlink" Target="http://docs.google.com/javax/management/MBeanServer.html#getAttribute(javax.management.ObjectName,%20java.lang.String)" TargetMode="External"/><Relationship Id="rId219" Type="http://schemas.openxmlformats.org/officeDocument/2006/relationships/hyperlink" Target="http://docs.google.com/javax/management/MBeanServer.html#getAttribute(javax.management.ObjectName,%20java.lang.String)" TargetMode="External"/><Relationship Id="rId218" Type="http://schemas.openxmlformats.org/officeDocument/2006/relationships/hyperlink" Target="http://docs.google.com/javax/management/MBeanServer.html#getObjectInstance(javax.management.ObjectName)" TargetMode="External"/><Relationship Id="rId213" Type="http://schemas.openxmlformats.org/officeDocument/2006/relationships/hyperlink" Target="http://docs.google.com/java/lang/String.html" TargetMode="External"/><Relationship Id="rId212" Type="http://schemas.openxmlformats.org/officeDocument/2006/relationships/hyperlink" Target="http://docs.google.com/javax/management/AttributeValueExp.html" TargetMode="External"/><Relationship Id="rId211" Type="http://schemas.openxmlformats.org/officeDocument/2006/relationships/hyperlink" Target="http://docs.google.com/serialized-form.html#javax.management.MatchQueryExp" TargetMode="External"/><Relationship Id="rId210" Type="http://schemas.openxmlformats.org/officeDocument/2006/relationships/hyperlink" Target="http://docs.google.com/javax/management/StringValueExp.html" TargetMode="External"/><Relationship Id="rId129" Type="http://schemas.openxmlformats.org/officeDocument/2006/relationships/hyperlink" Target="http://docs.google.com/javax/management/Query.html#value(float)" TargetMode="External"/><Relationship Id="rId128" Type="http://schemas.openxmlformats.org/officeDocument/2006/relationships/hyperlink" Target="http://docs.google.com/javax/management/ValueExp.html" TargetMode="External"/><Relationship Id="rId249" Type="http://schemas.openxmlformats.org/officeDocument/2006/relationships/hyperlink" Target="http://docs.google.com/serialized-form.html#javax.management.BinaryOpValueExp" TargetMode="External"/><Relationship Id="rId127" Type="http://schemas.openxmlformats.org/officeDocument/2006/relationships/hyperlink" Target="http://docs.google.com/javax/management/Query.html#value(double)" TargetMode="External"/><Relationship Id="rId248" Type="http://schemas.openxmlformats.org/officeDocument/2006/relationships/hyperlink" Target="http://docs.google.com/javax/management/ValueExp.html" TargetMode="External"/><Relationship Id="rId126" Type="http://schemas.openxmlformats.org/officeDocument/2006/relationships/hyperlink" Target="http://docs.google.com/javax/management/ValueExp.html" TargetMode="External"/><Relationship Id="rId247" Type="http://schemas.openxmlformats.org/officeDocument/2006/relationships/hyperlink" Target="http://docs.google.com/javax/management/ValueExp.html" TargetMode="External"/><Relationship Id="rId121" Type="http://schemas.openxmlformats.org/officeDocument/2006/relationships/hyperlink" Target="http://docs.google.com/javax/management/Query.html#times(javax.management.ValueExp,%20javax.management.ValueExp)" TargetMode="External"/><Relationship Id="rId242" Type="http://schemas.openxmlformats.org/officeDocument/2006/relationships/hyperlink" Target="http://docs.google.com/javax/management/ValueExp.html" TargetMode="External"/><Relationship Id="rId120" Type="http://schemas.openxmlformats.org/officeDocument/2006/relationships/hyperlink" Target="http://docs.google.com/javax/management/ValueExp.html" TargetMode="External"/><Relationship Id="rId241" Type="http://schemas.openxmlformats.org/officeDocument/2006/relationships/hyperlink" Target="http://docs.google.com/serialized-form.html#javax.management.NumericValueExp" TargetMode="External"/><Relationship Id="rId240" Type="http://schemas.openxmlformats.org/officeDocument/2006/relationships/hyperlink" Target="http://docs.google.com/javax/management/ValueExp.html" TargetMode="External"/><Relationship Id="rId125" Type="http://schemas.openxmlformats.org/officeDocument/2006/relationships/hyperlink" Target="http://docs.google.com/javax/management/Query.html#value(boolean)" TargetMode="External"/><Relationship Id="rId246" Type="http://schemas.openxmlformats.org/officeDocument/2006/relationships/hyperlink" Target="http://docs.google.com/javax/management/ValueExp.html" TargetMode="External"/><Relationship Id="rId124" Type="http://schemas.openxmlformats.org/officeDocument/2006/relationships/hyperlink" Target="http://docs.google.com/javax/management/ValueExp.html" TargetMode="External"/><Relationship Id="rId245" Type="http://schemas.openxmlformats.org/officeDocument/2006/relationships/hyperlink" Target="http://docs.google.com/serialized-form.html#javax.management.BooleanValueExp" TargetMode="External"/><Relationship Id="rId123" Type="http://schemas.openxmlformats.org/officeDocument/2006/relationships/hyperlink" Target="http://docs.google.com/javax/management/ValueExp.html" TargetMode="External"/><Relationship Id="rId244" Type="http://schemas.openxmlformats.org/officeDocument/2006/relationships/hyperlink" Target="http://docs.google.com/javax/management/ValueExp.html" TargetMode="External"/><Relationship Id="rId122" Type="http://schemas.openxmlformats.org/officeDocument/2006/relationships/hyperlink" Target="http://docs.google.com/javax/management/ValueExp.html" TargetMode="External"/><Relationship Id="rId243" Type="http://schemas.openxmlformats.org/officeDocument/2006/relationships/hyperlink" Target="http://docs.google.com/serialized-form.html#javax.management.NumericValueExp" TargetMode="External"/><Relationship Id="rId95" Type="http://schemas.openxmlformats.org/officeDocument/2006/relationships/hyperlink" Target="http://docs.google.com/javax/management/ValueExp.html" TargetMode="External"/><Relationship Id="rId94" Type="http://schemas.openxmlformats.org/officeDocument/2006/relationships/hyperlink" Target="http://docs.google.com/javax/management/Query.html#leq(javax.management.ValueExp,%20javax.management.ValueExp)" TargetMode="External"/><Relationship Id="rId97" Type="http://schemas.openxmlformats.org/officeDocument/2006/relationships/hyperlink" Target="http://docs.google.com/javax/management/QueryExp.html" TargetMode="External"/><Relationship Id="rId96" Type="http://schemas.openxmlformats.org/officeDocument/2006/relationships/hyperlink" Target="http://docs.google.com/javax/management/ValueExp.html" TargetMode="External"/><Relationship Id="rId99" Type="http://schemas.openxmlformats.org/officeDocument/2006/relationships/hyperlink" Target="http://docs.google.com/javax/management/ValueExp.html" TargetMode="External"/><Relationship Id="rId98" Type="http://schemas.openxmlformats.org/officeDocument/2006/relationships/hyperlink" Target="http://docs.google.com/javax/management/Query.html#lt(javax.management.ValueExp,%20javax.management.ValueExp)" TargetMode="External"/><Relationship Id="rId91" Type="http://schemas.openxmlformats.org/officeDocument/2006/relationships/hyperlink" Target="http://docs.google.com/javax/management/Query.html#isInstanceOf(javax.management.StringValueExp)" TargetMode="External"/><Relationship Id="rId90" Type="http://schemas.openxmlformats.org/officeDocument/2006/relationships/hyperlink" Target="http://docs.google.com/javax/management/QueryExp.html" TargetMode="External"/><Relationship Id="rId93" Type="http://schemas.openxmlformats.org/officeDocument/2006/relationships/hyperlink" Target="http://docs.google.com/javax/management/QueryExp.html" TargetMode="External"/><Relationship Id="rId92" Type="http://schemas.openxmlformats.org/officeDocument/2006/relationships/hyperlink" Target="http://docs.google.com/javax/management/StringValueExp.html" TargetMode="External"/><Relationship Id="rId118" Type="http://schemas.openxmlformats.org/officeDocument/2006/relationships/hyperlink" Target="http://docs.google.com/javax/management/ValueExp.html" TargetMode="External"/><Relationship Id="rId239" Type="http://schemas.openxmlformats.org/officeDocument/2006/relationships/hyperlink" Target="http://docs.google.com/serialized-form.html#javax.management.NumericValueExp" TargetMode="External"/><Relationship Id="rId117" Type="http://schemas.openxmlformats.org/officeDocument/2006/relationships/hyperlink" Target="http://docs.google.com/javax/management/Query.html#plus(javax.management.ValueExp,%20javax.management.ValueExp)" TargetMode="External"/><Relationship Id="rId238" Type="http://schemas.openxmlformats.org/officeDocument/2006/relationships/hyperlink" Target="http://docs.google.com/javax/management/ValueExp.html" TargetMode="External"/><Relationship Id="rId116" Type="http://schemas.openxmlformats.org/officeDocument/2006/relationships/hyperlink" Target="http://docs.google.com/javax/management/ValueExp.html" TargetMode="External"/><Relationship Id="rId237" Type="http://schemas.openxmlformats.org/officeDocument/2006/relationships/hyperlink" Target="http://docs.google.com/serialized-form.html#javax.management.NumericValueExp" TargetMode="External"/><Relationship Id="rId115" Type="http://schemas.openxmlformats.org/officeDocument/2006/relationships/hyperlink" Target="http://docs.google.com/javax/management/QueryExp.html" TargetMode="External"/><Relationship Id="rId236" Type="http://schemas.openxmlformats.org/officeDocument/2006/relationships/hyperlink" Target="http://docs.google.com/javax/management/ValueExp.html" TargetMode="External"/><Relationship Id="rId119" Type="http://schemas.openxmlformats.org/officeDocument/2006/relationships/hyperlink" Target="http://docs.google.com/javax/management/ValueExp.html" TargetMode="External"/><Relationship Id="rId110" Type="http://schemas.openxmlformats.org/officeDocument/2006/relationships/hyperlink" Target="http://docs.google.com/javax/management/Query.html#not(javax.management.QueryExp)" TargetMode="External"/><Relationship Id="rId231" Type="http://schemas.openxmlformats.org/officeDocument/2006/relationships/hyperlink" Target="http://docs.google.com/javax/management/StringValueExp.html" TargetMode="External"/><Relationship Id="rId230" Type="http://schemas.openxmlformats.org/officeDocument/2006/relationships/hyperlink" Target="http://docs.google.com/serialized-form.html#javax.management.InQueryExp" TargetMode="External"/><Relationship Id="rId114" Type="http://schemas.openxmlformats.org/officeDocument/2006/relationships/hyperlink" Target="http://docs.google.com/javax/management/QueryExp.html" TargetMode="External"/><Relationship Id="rId235" Type="http://schemas.openxmlformats.org/officeDocument/2006/relationships/hyperlink" Target="http://docs.google.com/serialized-form.html#javax.management.NumericValueExp" TargetMode="External"/><Relationship Id="rId113" Type="http://schemas.openxmlformats.org/officeDocument/2006/relationships/hyperlink" Target="http://docs.google.com/javax/management/Query.html#or(javax.management.QueryExp,%20javax.management.QueryExp)" TargetMode="External"/><Relationship Id="rId234" Type="http://schemas.openxmlformats.org/officeDocument/2006/relationships/hyperlink" Target="http://docs.google.com/java/lang/Number.html" TargetMode="External"/><Relationship Id="rId112" Type="http://schemas.openxmlformats.org/officeDocument/2006/relationships/hyperlink" Target="http://docs.google.com/javax/management/QueryExp.html" TargetMode="External"/><Relationship Id="rId233" Type="http://schemas.openxmlformats.org/officeDocument/2006/relationships/hyperlink" Target="http://docs.google.com/javax/management/ValueExp.html" TargetMode="External"/><Relationship Id="rId111" Type="http://schemas.openxmlformats.org/officeDocument/2006/relationships/hyperlink" Target="http://docs.google.com/javax/management/QueryExp.html" TargetMode="External"/><Relationship Id="rId232" Type="http://schemas.openxmlformats.org/officeDocument/2006/relationships/hyperlink" Target="http://docs.google.com/java/lang/String.html" TargetMode="External"/><Relationship Id="rId206" Type="http://schemas.openxmlformats.org/officeDocument/2006/relationships/hyperlink" Target="http://docs.google.com/javax/management/ValueExp.html" TargetMode="External"/><Relationship Id="rId205" Type="http://schemas.openxmlformats.org/officeDocument/2006/relationships/hyperlink" Target="http://docs.google.com/javax/management/ValueExp.html" TargetMode="External"/><Relationship Id="rId204" Type="http://schemas.openxmlformats.org/officeDocument/2006/relationships/hyperlink" Target="http://docs.google.com/javax/management/ValueExp.html" TargetMode="External"/><Relationship Id="rId203" Type="http://schemas.openxmlformats.org/officeDocument/2006/relationships/hyperlink" Target="http://docs.google.com/javax/management/QueryExp.html" TargetMode="External"/><Relationship Id="rId209" Type="http://schemas.openxmlformats.org/officeDocument/2006/relationships/hyperlink" Target="http://docs.google.com/javax/management/AttributeValueExp.html" TargetMode="External"/><Relationship Id="rId208" Type="http://schemas.openxmlformats.org/officeDocument/2006/relationships/hyperlink" Target="http://docs.google.com/javax/management/QueryExp.html" TargetMode="External"/><Relationship Id="rId207" Type="http://schemas.openxmlformats.org/officeDocument/2006/relationships/hyperlink" Target="http://docs.google.com/serialized-form.html#javax.management.BetweenQueryExp" TargetMode="External"/><Relationship Id="rId202" Type="http://schemas.openxmlformats.org/officeDocument/2006/relationships/hyperlink" Target="http://docs.google.com/javax/management/Query.html#EQ" TargetMode="External"/><Relationship Id="rId201" Type="http://schemas.openxmlformats.org/officeDocument/2006/relationships/hyperlink" Target="http://docs.google.com/serialized-form.html#javax.management.BinaryRelQueryExp" TargetMode="External"/><Relationship Id="rId200" Type="http://schemas.openxmlformats.org/officeDocument/2006/relationships/hyperlink" Target="http://docs.google.com/javax/management/ValueEx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