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javax.management.modelmbean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ModelMBeanAttributeInfo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javax.management.MBeanFeatureInfo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javax.management.MBeanAttributeInfo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javax.management.modelmbean.ModelMBeanAttributeInfo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ModelMBeanAttributeInfo object describes an attribute of the ModelMBean. It is a subclass of MBeanAttributeInfo with the addition of an associated Descriptor and an implementation of the DescriptorAccess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fields in the descriptor are defined, but not limited to, the following: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name           : attribute name  </w:t>
        <w:br w:type="textWrapping"/>
        <w:t xml:space="preserve"> descriptorType : must be "attribute"   </w:t>
        <w:br w:type="textWrapping"/>
        <w:t xml:space="preserve"> value          : current value for attribute </w:t>
        <w:br w:type="textWrapping"/>
        <w:t xml:space="preserve"> default        : default value for attribute </w:t>
        <w:br w:type="textWrapping"/>
        <w:t xml:space="preserve"> displayName    : name of attribute to be used in displays </w:t>
        <w:br w:type="textWrapping"/>
        <w:t xml:space="preserve"> getMethod      : name of operation descriptor for get method  </w:t>
        <w:br w:type="textWrapping"/>
        <w:t xml:space="preserve"> setMethod      : name of operation descriptor for set method </w:t>
        <w:br w:type="textWrapping"/>
        <w:t xml:space="preserve"> protocolMap    : object which implements the Descriptor interface: mappings must be appropriate for the attribute</w:t>
        <w:br w:type="textWrapping"/>
        <w:t xml:space="preserve">                  and entries can be updated or augmented at runtime.</w:t>
        <w:br w:type="textWrapping"/>
        <w:t xml:space="preserve"> persistPolicy  : OnUpdate|OnTimer|NoMoreOftenThan|OnUnregister|Always|Never  </w:t>
        <w:br w:type="textWrapping"/>
        <w:t xml:space="preserve"> persistPeriod  : seconds - frequency of persist cycle. Used when persistPolicy is"OnTimer" or "NoMoreOftenThan".  </w:t>
        <w:br w:type="textWrapping"/>
        <w:t xml:space="preserve"> currencyTimeLimit : how long value is valid, &lt;0 never, =0 always, &gt;0 seconds</w:t>
        <w:br w:type="textWrapping"/>
        <w:t xml:space="preserve"> lastUpdatedTimeStamp : when value was set  </w:t>
        <w:br w:type="textWrapping"/>
        <w:t xml:space="preserve"> visibility     : 1-4 where 1: always visible 4: rarely visible  </w:t>
        <w:br w:type="textWrapping"/>
        <w:t xml:space="preserve"> presentationString : xml formatted string to allow presentation of data </w:t>
        <w:br w:type="textWrapping"/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descriptor contains the name, descriptorType and displayName fields.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because of inconsistencies in previous versions of this specification, it is recommended not to use negative or zero values for currencyTimeLimit. To indicate that a cached value is never valid, omit the currencyTimeLimit field. To indicate that it is always valid, use a very large number for this field.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6181543027787327345L.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ModelMBeanAttributeInfo object from this ModelMBeanAttributeInfo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boolean isReadable, boolean isWritable, boolean isIs)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boolean isReadable, boolean isWritable, boolean isIs,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ModelMBeanAttributeInfo which is a duplicate of this ModelMBeanAttributeInfo.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associated Descriptor for the ModelMBeanAttributeInfo.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ModelMBeanAttributeDescriptor.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human-readable version of the ModelMBeanAttributeInfo instance.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isWritable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ModelMBeanAttributeInfo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getter,</w:t>
        <w:br w:type="textWrapping"/>
        <w:t xml:space="preserve">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setter)</w:t>
        <w:br w:type="textWrapping"/>
        <w:t xml:space="preserve">          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ModelMBeanAttributeInfo object with a default descriptor.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of the constructed object will include fields contributed by any annotations on the Method objects that contain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meta-annotation.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attribute.description - A human readable description of the attribute. Optional.getter - The method used for reading the attribute value. May be null if the property is write-only.setter - The method used for writing the attribute value. May be null if the attribute is read-only.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There is a consistency problem in the definition of this 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ModelMBeanAttributeInfo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getter,</w:t>
        <w:br w:type="textWrapping"/>
        <w:t xml:space="preserve">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setter,</w:t>
        <w:br w:type="textWrapping"/>
        <w:t xml:space="preserve">      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  <w:br w:type="textWrapping"/>
        <w:t xml:space="preserve">             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ModelMBeanAttributeInfo object.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of the constructed object will include fields contributed by any annotations on the Method objects that contain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meta-annotation.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attribute.description - A human readable description of the attribute. Optional.getter - The method used for reading the attribute value. May be null if the property is write-only.setter - The method used for writing the attribute value. May be null if the attribute is read-only.descriptor - An instance of Descriptor containing the appropriate metadata for this instance of the Attribute. If it is null, then a default descriptor will be created. If the descriptor does not contain the field "displayName" this field is added in the descriptor with its default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 - There is a consistency problem in the definition of this attribute.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IllegalArgumentException. The descriptor is invalid, or descriptor field "name" is not equal to name parameter, or descriptor field "DescriptorType" is not equal to "attribute".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ModelMBeanAttributeInfo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boolean isReadable,</w:t>
        <w:br w:type="textWrapping"/>
        <w:t xml:space="preserve">                               boolean isWritable,</w:t>
        <w:br w:type="textWrapping"/>
        <w:t xml:space="preserve">                               boolean isIs)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ModelMBeanAttributeInfo object with a default descriptor.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attributetype - The type or class name of the attributedescription - A human readable description of the attribute.isReadable - True if the attribute has a getter method, false otherwise.isWritable - True if the attribute has a setter method, false otherwise.isIs - True if the attribute has an "is" getter,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ModelMBeanAttributeInfo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boolean isReadable,</w:t>
        <w:br w:type="textWrapping"/>
        <w:t xml:space="preserve">                               boolean isWritable,</w:t>
        <w:br w:type="textWrapping"/>
        <w:t xml:space="preserve">                               boolean isIs,</w:t>
        <w:br w:type="textWrapping"/>
        <w:t xml:space="preserve">         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ModelMBeanAttributeInfo object with a default descriptor.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attributetype - The type or class name of the attributedescription - A human readable description of the attribute.isReadable - True if the attribute has a getter method, false otherwise.isWritable - True if the attribute has a setter method, false otherwise.isIs - True if the attribute has an "is" getter, false otherwise.descriptor - An instance of Descriptor containing the appropriate metadata for this instance of the Attribute. If it is null then a default descriptor will be created. If the descriptor does not contain the field "displayName" this field is added in the descriptor with its default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IllegalArgumentException. The descriptor is invalid, or descriptor field "name" is not equal to name parameter, or descriptor field "DescriptorType" is not equal to "attribute".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ModelMBeanAttributeInfo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ModelMBeanAttributeInfo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inInfo)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ModelMBeanAttributeInfo object from this ModelMBeanAttributeInfo Object. A default descriptor will be created.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inInfo - the ModelMBeanAttributeInfo to be duplicated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getDescriptor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copy of the associated Descriptor for the ModelMBeanAttributeInfo.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Descriptor associated with the ModelMBeanAttributeInfo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setDescriptor(javax.management.Descriptor)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setDescriptor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inDescriptor)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associated Descriptor (full replace) for the ModelMBeanAttributeDescriptor. If the new Descriptor is null, then the associated Descriptor reverts to a default descriptor. The Descriptor is validated before it is assigned. If the new Descriptor is invalid, then a RuntimeOperationsException wrapping an IllegalArgumentException is thrown.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inDescriptor - replaces the Descriptor associated with the ModelMBeanAttributeInfo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 for an invalid Descriptor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new ModelMBeanAttributeInfo which is a duplicate of this ModelMBeanAttributeInfo.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for illegal value for field Names or field Values. If the descriptor construction fails for any reason, this exception will be thrown.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human-readable version of the ModelMBeanAttributeInfo instance.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Method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,%20javax.management.Descriptor)" TargetMode="External"/><Relationship Id="rId44" Type="http://schemas.openxmlformats.org/officeDocument/2006/relationships/hyperlink" Target="http://docs.google.com/java/lang/reflect/Method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Descriptor.html" TargetMode="External"/><Relationship Id="rId45" Type="http://schemas.openxmlformats.org/officeDocument/2006/relationships/hyperlink" Target="http://docs.google.com/java/lang/reflect/Method.html" TargetMode="External"/><Relationship Id="rId107" Type="http://schemas.openxmlformats.org/officeDocument/2006/relationships/hyperlink" Target="http://docs.google.com/javax/management/RuntimeOperationsException.html" TargetMode="External"/><Relationship Id="rId106" Type="http://schemas.openxmlformats.org/officeDocument/2006/relationships/hyperlink" Target="http://docs.google.com/javax/management/Descriptor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management/Descriptor.html" TargetMode="External"/><Relationship Id="rId108" Type="http://schemas.openxmlformats.org/officeDocument/2006/relationships/hyperlink" Target="http://docs.google.com/javax/management/modelmbean/ModelMBeanAttributeInfo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odelmbean/ModelMBeanAttributeInfo.html#ModelMBeanAttributeInfo(java.lang.String,%20java.lang.String,%20java.lang.String,%20boolean,%20boolean,%20boolean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management/MBeanFeatureInfo.html" TargetMode="External"/><Relationship Id="rId30" Type="http://schemas.openxmlformats.org/officeDocument/2006/relationships/hyperlink" Target="http://docs.google.com/serialized-form.html#javax.management.modelmbean.ModelMBeanAttributeInfo" TargetMode="External"/><Relationship Id="rId33" Type="http://schemas.openxmlformats.org/officeDocument/2006/relationships/hyperlink" Target="http://docs.google.com/javax/management/MBeanFeatureInfo.html#name" TargetMode="External"/><Relationship Id="rId32" Type="http://schemas.openxmlformats.org/officeDocument/2006/relationships/hyperlink" Target="http://docs.google.com/javax/management/MBeanFeatureInfo.html#description" TargetMode="External"/><Relationship Id="rId35" Type="http://schemas.openxmlformats.org/officeDocument/2006/relationships/hyperlink" Target="http://docs.google.com/javax/management/modelmbean/ModelMBeanAttributeInfo.html" TargetMode="External"/><Relationship Id="rId34" Type="http://schemas.openxmlformats.org/officeDocument/2006/relationships/hyperlink" Target="http://docs.google.com/javax/management/modelmbean/ModelMBeanAttributeInfo.html#ModelMBeanAttributeInfo(javax.management.modelmbean.ModelMBeanAttributeInfo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)" TargetMode="External"/><Relationship Id="rId39" Type="http://schemas.openxmlformats.org/officeDocument/2006/relationships/hyperlink" Target="http://docs.google.com/java/lang/reflect/Method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MBeanFeatureInfo.html" TargetMode="External"/><Relationship Id="rId22" Type="http://schemas.openxmlformats.org/officeDocument/2006/relationships/hyperlink" Target="http://docs.google.com/javax/management/MBeanAttributeInfo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package-summary.html" TargetMode="External"/><Relationship Id="rId128" Type="http://schemas.openxmlformats.org/officeDocument/2006/relationships/hyperlink" Target="http://docs.google.com/overview-summary.html" TargetMode="External"/><Relationship Id="rId127" Type="http://schemas.openxmlformats.org/officeDocument/2006/relationships/hyperlink" Target="http://docs.google.com/javax/management/MBeanAttributeInfo.html" TargetMode="External"/><Relationship Id="rId126" Type="http://schemas.openxmlformats.org/officeDocument/2006/relationships/hyperlink" Target="http://docs.google.com/javax/management/MBeanAttributeInfo.html#toString()" TargetMode="External"/><Relationship Id="rId26" Type="http://schemas.openxmlformats.org/officeDocument/2006/relationships/hyperlink" Target="http://docs.google.com/javax/management/DescriptorAccess.html" TargetMode="External"/><Relationship Id="rId121" Type="http://schemas.openxmlformats.org/officeDocument/2006/relationships/hyperlink" Target="http://docs.google.com/javax/management/MBeanAttributeInfo.html#clone()" TargetMode="External"/><Relationship Id="rId25" Type="http://schemas.openxmlformats.org/officeDocument/2006/relationships/hyperlink" Target="http://docs.google.com/java/lang/Cloneable.html" TargetMode="External"/><Relationship Id="rId120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management/MBeanAttributeInfo.html" TargetMode="External"/><Relationship Id="rId27" Type="http://schemas.openxmlformats.org/officeDocument/2006/relationships/hyperlink" Target="http://docs.google.com/javax/management/DescriptorRead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DescriptorAccess.html" TargetMode="External"/><Relationship Id="rId124" Type="http://schemas.openxmlformats.org/officeDocument/2006/relationships/hyperlink" Target="http://docs.google.com/java/lang/Cloneable.html" TargetMode="External"/><Relationship Id="rId123" Type="http://schemas.openxmlformats.org/officeDocument/2006/relationships/hyperlink" Target="http://docs.google.com/javax/management/RuntimeOperationsException.html" TargetMode="External"/><Relationship Id="rId122" Type="http://schemas.openxmlformats.org/officeDocument/2006/relationships/hyperlink" Target="http://docs.google.com/javax/management/MBeanAttributeInfo.html" TargetMode="External"/><Relationship Id="rId95" Type="http://schemas.openxmlformats.org/officeDocument/2006/relationships/hyperlink" Target="http://docs.google.com/javax/management/IntrospectionException.html" TargetMode="External"/><Relationship Id="rId94" Type="http://schemas.openxmlformats.org/officeDocument/2006/relationships/hyperlink" Target="http://docs.google.com/javax/management/Descriptor.html" TargetMode="External"/><Relationship Id="rId97" Type="http://schemas.openxmlformats.org/officeDocument/2006/relationships/hyperlink" Target="http://docs.google.com/javax/management/DescriptorKey.html" TargetMode="External"/><Relationship Id="rId96" Type="http://schemas.openxmlformats.org/officeDocument/2006/relationships/hyperlink" Target="http://docs.google.com/javax/management/Descrip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untimeOperations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IntrospectionException.html" TargetMode="External"/><Relationship Id="rId13" Type="http://schemas.openxmlformats.org/officeDocument/2006/relationships/hyperlink" Target="http://docs.google.com/javax/management/modelmbean/ModelM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reflect/Method.html" TargetMode="External"/><Relationship Id="rId92" Type="http://schemas.openxmlformats.org/officeDocument/2006/relationships/hyperlink" Target="http://docs.google.com/java/lang/reflect/Method.html" TargetMode="External"/><Relationship Id="rId118" Type="http://schemas.openxmlformats.org/officeDocument/2006/relationships/hyperlink" Target="http://docs.google.com/javax/management/RuntimeOperationsException.html" TargetMode="External"/><Relationship Id="rId117" Type="http://schemas.openxmlformats.org/officeDocument/2006/relationships/hyperlink" Target="http://docs.google.com/javax/management/DescriptorAccess.html" TargetMode="External"/><Relationship Id="rId116" Type="http://schemas.openxmlformats.org/officeDocument/2006/relationships/hyperlink" Target="http://docs.google.com/javax/management/DescriptorAccess.html#setDescriptor(javax.management.Descriptor)" TargetMode="External"/><Relationship Id="rId115" Type="http://schemas.openxmlformats.org/officeDocument/2006/relationships/hyperlink" Target="http://docs.google.com/javax/management/Descriptor.html" TargetMode="External"/><Relationship Id="rId119" Type="http://schemas.openxmlformats.org/officeDocument/2006/relationships/hyperlink" Target="http://docs.google.com/javax/management/modelmbean/ModelMBeanAttributeInfo.html#getDescriptor()" TargetMode="External"/><Relationship Id="rId15" Type="http://schemas.openxmlformats.org/officeDocument/2006/relationships/hyperlink" Target="http://docs.google.com/index.html?javax/management/modelmbean/ModelMBeanAttributeInfo.html" TargetMode="External"/><Relationship Id="rId110" Type="http://schemas.openxmlformats.org/officeDocument/2006/relationships/hyperlink" Target="http://docs.google.com/javax/management/DescriptorRead.html#getDescriptor()" TargetMode="External"/><Relationship Id="rId14" Type="http://schemas.openxmlformats.org/officeDocument/2006/relationships/hyperlink" Target="http://docs.google.com/javax/management/modelmbean/ModelMBeanConstructor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delMBeanAttributeInfo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management/modelmbean/ModelMBeanAttributeInfo.html#setDescriptor(javax.management.Descriptor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MBeanFeatureInfo.html" TargetMode="External"/><Relationship Id="rId112" Type="http://schemas.openxmlformats.org/officeDocument/2006/relationships/hyperlink" Target="http://docs.google.com/javax/management/MBeanFeatureInfo.html#getDescriptor()" TargetMode="External"/><Relationship Id="rId111" Type="http://schemas.openxmlformats.org/officeDocument/2006/relationships/hyperlink" Target="http://docs.google.com/javax/management/DescriptorRead.html" TargetMode="External"/><Relationship Id="rId84" Type="http://schemas.openxmlformats.org/officeDocument/2006/relationships/hyperlink" Target="http://docs.google.com/java/lang/reflect/Method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management/IntrospectionException.html" TargetMode="External"/><Relationship Id="rId85" Type="http://schemas.openxmlformats.org/officeDocument/2006/relationships/hyperlink" Target="http://docs.google.com/java/lang/reflect/Method.html" TargetMode="External"/><Relationship Id="rId88" Type="http://schemas.openxmlformats.org/officeDocument/2006/relationships/hyperlink" Target="http://docs.google.com/javax/management/DescriptorKey.html" TargetMode="External"/><Relationship Id="rId87" Type="http://schemas.openxmlformats.org/officeDocument/2006/relationships/hyperlink" Target="http://docs.google.com/javax/management/Descriptor.html" TargetMode="External"/><Relationship Id="rId89" Type="http://schemas.openxmlformats.org/officeDocument/2006/relationships/hyperlink" Target="http://docs.google.com/javax/management/IntrospectionException.html" TargetMode="External"/><Relationship Id="rId80" Type="http://schemas.openxmlformats.org/officeDocument/2006/relationships/hyperlink" Target="http://docs.google.com/java/lang/Object.html#wait(long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java.sun.com/docs/redist.html" TargetMode="External"/><Relationship Id="rId142" Type="http://schemas.openxmlformats.org/officeDocument/2006/relationships/hyperlink" Target="http://docs.google.com/legal/license.html" TargetMode="External"/><Relationship Id="rId141" Type="http://schemas.openxmlformats.org/officeDocument/2006/relationships/hyperlink" Target="http://docs.google.com/webnotes/devdocs-vs-specs.html" TargetMode="External"/><Relationship Id="rId140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delMBeanAttributeInfo.html" TargetMode="External"/><Relationship Id="rId73" Type="http://schemas.openxmlformats.org/officeDocument/2006/relationships/hyperlink" Target="http://docs.google.com/javax/management/MBeanFeatureInfo.html#getName()" TargetMode="External"/><Relationship Id="rId72" Type="http://schemas.openxmlformats.org/officeDocument/2006/relationships/hyperlink" Target="http://docs.google.com/javax/management/MBeanFeatureInfo.html#getDescription()" TargetMode="External"/><Relationship Id="rId75" Type="http://schemas.openxmlformats.org/officeDocument/2006/relationships/hyperlink" Target="http://docs.google.com/java/lang/Object.html#finaliz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notify()" TargetMode="External"/><Relationship Id="rId76" Type="http://schemas.openxmlformats.org/officeDocument/2006/relationships/hyperlink" Target="http://docs.google.com/java/lang/Object.html#getClass()" TargetMode="External"/><Relationship Id="rId79" Type="http://schemas.openxmlformats.org/officeDocument/2006/relationships/hyperlink" Target="http://docs.google.com/java/lang/Object.html#wait()" TargetMode="External"/><Relationship Id="rId78" Type="http://schemas.openxmlformats.org/officeDocument/2006/relationships/hyperlink" Target="http://docs.google.com/java/lang/Object.html#notifyAll()" TargetMode="External"/><Relationship Id="rId71" Type="http://schemas.openxmlformats.org/officeDocument/2006/relationships/hyperlink" Target="http://docs.google.com/javax/management/MBeanFeatureInfo.html" TargetMode="External"/><Relationship Id="rId70" Type="http://schemas.openxmlformats.org/officeDocument/2006/relationships/hyperlink" Target="http://docs.google.com/javax/management/MBeanAttributeInfo.html#isWritable()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ModelMBeanAttributeInfo.html" TargetMode="External"/><Relationship Id="rId137" Type="http://schemas.openxmlformats.org/officeDocument/2006/relationships/hyperlink" Target="http://docs.google.com/index.html?javax/management/modelmbean/ModelMBeanAttributeInfo.html" TargetMode="External"/><Relationship Id="rId132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class-use/ModelMBeanAttributeInfo.html" TargetMode="External"/><Relationship Id="rId136" Type="http://schemas.openxmlformats.org/officeDocument/2006/relationships/hyperlink" Target="http://docs.google.com/javax/management/modelmbean/ModelMBeanConstructorInfo.html" TargetMode="External"/><Relationship Id="rId135" Type="http://schemas.openxmlformats.org/officeDocument/2006/relationships/hyperlink" Target="http://docs.google.com/javax/management/modelmbean/ModelMBean.html" TargetMode="External"/><Relationship Id="rId134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index-files/index-1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management/Descriptor.html" TargetMode="External"/><Relationship Id="rId64" Type="http://schemas.openxmlformats.org/officeDocument/2006/relationships/hyperlink" Target="http://docs.google.com/javax/management/MBeanAttributeInfo.html" TargetMode="External"/><Relationship Id="rId63" Type="http://schemas.openxmlformats.org/officeDocument/2006/relationships/hyperlink" Target="http://docs.google.com/javax/management/modelmbean/ModelMBeanAttributeInfo.html#toString()" TargetMode="External"/><Relationship Id="rId66" Type="http://schemas.openxmlformats.org/officeDocument/2006/relationships/hyperlink" Target="http://docs.google.com/javax/management/MBeanAttributeInfo.html#getType()" TargetMode="External"/><Relationship Id="rId65" Type="http://schemas.openxmlformats.org/officeDocument/2006/relationships/hyperlink" Target="http://docs.google.com/javax/management/MBeanAttributeInfo.html#equals(java.lang.Object)" TargetMode="External"/><Relationship Id="rId68" Type="http://schemas.openxmlformats.org/officeDocument/2006/relationships/hyperlink" Target="http://docs.google.com/javax/management/MBeanAttributeInfo.html#isIs()" TargetMode="External"/><Relationship Id="rId67" Type="http://schemas.openxmlformats.org/officeDocument/2006/relationships/hyperlink" Target="http://docs.google.com/javax/management/MBeanAttributeInfo.html#hashCode()" TargetMode="External"/><Relationship Id="rId60" Type="http://schemas.openxmlformats.org/officeDocument/2006/relationships/hyperlink" Target="http://docs.google.com/javax/management/modelmbean/ModelMBeanAttributeInfo.html#setDescriptor(javax.management.Descriptor)" TargetMode="External"/><Relationship Id="rId69" Type="http://schemas.openxmlformats.org/officeDocument/2006/relationships/hyperlink" Target="http://docs.google.com/javax/management/MBeanAttributeInfo.html#isReadable()" TargetMode="External"/><Relationship Id="rId51" Type="http://schemas.openxmlformats.org/officeDocument/2006/relationships/hyperlink" Target="http://docs.google.com/javax/management/modelmbean/ModelMBeanAttributeInfo.html#ModelMBeanAttributeInfo(java.lang.String,%20java.lang.String,%20java.lang.String,%20boolean,%20boolean,%20boolean,%20javax.management.Descriptor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management/Descriptor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management/modelmbean/ModelMBeanAttributeInfo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x/management/modelmbean/ModelMBeanAttributeInfo.html#getDescriptor()" TargetMode="External"/><Relationship Id="rId58" Type="http://schemas.openxmlformats.org/officeDocument/2006/relationships/hyperlink" Target="http://docs.google.com/javax/management/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