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PagedResultsResponseControl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javax.naming.ldap.BasicControl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javax.naming.ldap.PagedResultsResponseControl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Control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PagedResultsResponseControl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BasicControl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the end of a batch of search results. Contains an estimate of the total number of entries in the result set and an opaque cookie. The cookie must be supplied to the next search operation in order to get the next batch of results.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 sample in </w:t>
      </w:r>
      <w:hyperlink r:id="rId25">
        <w:r w:rsidDel="00000000" w:rsidR="00000000" w:rsidRPr="00000000">
          <w:rPr>
            <w:color w:val="0000ee"/>
            <w:u w:val="single"/>
            <w:shd w:fill="auto" w:val="clear"/>
            <w:rtl w:val="0"/>
          </w:rPr>
          <w:t xml:space="preserve">PagedResultsControl</w:t>
        </w:r>
      </w:hyperlink>
      <w:r w:rsidDel="00000000" w:rsidR="00000000" w:rsidRPr="00000000">
        <w:rPr>
          <w:shd w:fill="auto" w:val="clear"/>
          <w:rtl w:val="0"/>
        </w:rPr>
        <w:t xml:space="preserve"> shows how this class may be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LDAPv3 Response Control for paged-results as defined in </w:t>
      </w:r>
      <w:hyperlink r:id="rId26">
        <w:r w:rsidDel="00000000" w:rsidR="00000000" w:rsidRPr="00000000">
          <w:rPr>
            <w:color w:val="0000ee"/>
            <w:u w:val="single"/>
            <w:shd w:fill="auto" w:val="clear"/>
            <w:rtl w:val="0"/>
          </w:rPr>
          <w:t xml:space="preserve">RFC 2696</w:t>
        </w:r>
      </w:hyperlink>
      <w:r w:rsidDel="00000000" w:rsidR="00000000" w:rsidRPr="00000000">
        <w:rPr>
          <w:shd w:fill="auto" w:val="clear"/>
          <w:rtl w:val="0"/>
        </w:rPr>
        <w:t xml:space="preserve">. The control's value has the following ASN.1 definition: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realSearchControlValue ::= SEQUENCE {</w:t>
        <w:br w:type="textWrapping"/>
        <w:t xml:space="preserve">         size      INTEGER (0..maxInt),</w:t>
        <w:br w:type="textWrapping"/>
        <w:t xml:space="preserve">                           -- requested page size from client</w:t>
        <w:br w:type="textWrapping"/>
        <w:t xml:space="preserve">                           -- result set size estimate from server</w:t>
        <w:br w:type="textWrapping"/>
        <w:t xml:space="preserve">         cookie    OCTET STRING</w:t>
        <w:br w:type="textWrapping"/>
        <w:t xml:space="preserve">     }</w:t>
        <w:br w:type="textWrapping"/>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PagedResultsControl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OID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paged-results response control's assigned object identifier is 1.2.840.113556.1.4.319.</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javax.naming.ldap.</w:t>
            </w:r>
            <w:hyperlink r:id="rId31">
              <w:r w:rsidDel="00000000" w:rsidR="00000000" w:rsidRPr="00000000">
                <w:rPr>
                  <w:b w:val="1"/>
                  <w:color w:val="0000ee"/>
                  <w:u w:val="single"/>
                  <w:shd w:fill="auto" w:val="clear"/>
                  <w:rtl w:val="0"/>
                </w:rPr>
                <w:t xml:space="preserve">BasicControl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criticality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value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javax.naming.ldap.</w:t>
            </w:r>
            <w:hyperlink r:id="rId35">
              <w:r w:rsidDel="00000000" w:rsidR="00000000" w:rsidRPr="00000000">
                <w:rPr>
                  <w:b w:val="1"/>
                  <w:color w:val="0000ee"/>
                  <w:u w:val="single"/>
                  <w:shd w:fill="auto" w:val="clear"/>
                  <w:rtl w:val="0"/>
                </w:rPr>
                <w:t xml:space="preserve">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CRITICAL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NONCRITICAL</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PagedResultsResponseControl</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boolean criticality, byte[] 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paged-results response control.</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getCookie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server-generated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getResultSize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estimate of) the number of entries in the search result.</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javax.naming.ldap.</w:t>
            </w:r>
            <w:hyperlink r:id="rId42">
              <w:r w:rsidDel="00000000" w:rsidR="00000000" w:rsidRPr="00000000">
                <w:rPr>
                  <w:b w:val="1"/>
                  <w:color w:val="0000ee"/>
                  <w:u w:val="single"/>
                  <w:shd w:fill="auto" w:val="clear"/>
                  <w:rtl w:val="0"/>
                </w:rPr>
                <w:t xml:space="preserve">BasicControl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getEncodedValue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isCritical</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OID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paged-results response control's assigned object identifier is 1.2.840.113556.1.4.319.</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PagedResultsResponseControl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PagedResultsResponseControl</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boolean criticality,</w:t>
        <w:br w:type="textWrapping"/>
        <w:t xml:space="preserve">                                   byte[] value)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paged-results response control.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control's object identifier string.criticality - The control's criticality.value - The control's ASN.1 BER encoded value. It is not cloned - any changes to value will affect the contents of the control.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was encountered while decoding the control's value.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getResultSize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getResultSize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estimate of) the number of entries in the search result.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entries in the search result, or zero if unknown.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getCookie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getCookie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server-generated cookie. Null is returned when there are no more entries for the server to return.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possibly null server-generated cookie. It is not cloned - any changes to the cookie will update the control's state and thus are not recommended.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ldap/PagedResultsResponseControl.html#getCookie()" TargetMode="External"/><Relationship Id="rId42" Type="http://schemas.openxmlformats.org/officeDocument/2006/relationships/hyperlink" Target="http://docs.google.com/javax/naming/ldap/BasicControl.html" TargetMode="External"/><Relationship Id="rId41" Type="http://schemas.openxmlformats.org/officeDocument/2006/relationships/hyperlink" Target="http://docs.google.com/javax/naming/ldap/PagedResultsResponseControl.html#getResultSize()" TargetMode="External"/><Relationship Id="rId44" Type="http://schemas.openxmlformats.org/officeDocument/2006/relationships/hyperlink" Target="http://docs.google.com/javax/naming/ldap/BasicControl.html#getID()" TargetMode="External"/><Relationship Id="rId43" Type="http://schemas.openxmlformats.org/officeDocument/2006/relationships/hyperlink" Target="http://docs.google.com/javax/naming/ldap/BasicControl.html#getEncodedValue()"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naming/ldap/BasicControl.html#isCritic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dResultsResponseControl.html" TargetMode="External"/><Relationship Id="rId73" Type="http://schemas.openxmlformats.org/officeDocument/2006/relationships/hyperlink" Target="http://docs.google.com/PagedResultsResponseControl.html" TargetMode="External"/><Relationship Id="rId72" Type="http://schemas.openxmlformats.org/officeDocument/2006/relationships/hyperlink" Target="http://docs.google.com/index.html?javax/naming/ldap/PagedResultsResponseControl.html" TargetMode="External"/><Relationship Id="rId31" Type="http://schemas.openxmlformats.org/officeDocument/2006/relationships/hyperlink" Target="http://docs.google.com/javax/naming/ldap/BasicControl.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x/naming/ldap/PagedResultsResponseControl.html#OID"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x/naming/ldap/BasicControl.html#id"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naming/ldap/BasicControl.html#criticality"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x/naming/ldap/Control.html" TargetMode="External"/><Relationship Id="rId34" Type="http://schemas.openxmlformats.org/officeDocument/2006/relationships/hyperlink" Target="http://docs.google.com/javax/naming/ldap/BasicControl.html#value"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naming/ldap/Rdn.html" TargetMode="External"/><Relationship Id="rId70" Type="http://schemas.openxmlformats.org/officeDocument/2006/relationships/hyperlink" Target="http://docs.google.com/javax/naming/ldap/PagedResultsControl.html" TargetMode="External"/><Relationship Id="rId37" Type="http://schemas.openxmlformats.org/officeDocument/2006/relationships/hyperlink" Target="http://docs.google.com/javax/naming/ldap/Control.html#NONCRITICAL" TargetMode="External"/><Relationship Id="rId36" Type="http://schemas.openxmlformats.org/officeDocument/2006/relationships/hyperlink" Target="http://docs.google.com/javax/naming/ldap/Control.html#CRITICA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naming/ldap/PagedResultsResponseControl.html#PagedResultsResponseControl(java.lang.String,%20boolean,%20byte%5B%5D)"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x/naming/ldap/BasicControl.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package-tree.html" TargetMode="External"/><Relationship Id="rId21" Type="http://schemas.openxmlformats.org/officeDocument/2006/relationships/image" Target="media/image2.png"/><Relationship Id="rId65" Type="http://schemas.openxmlformats.org/officeDocument/2006/relationships/hyperlink" Target="http://docs.google.com/class-use/PagedResultsResponseControl.html" TargetMode="External"/><Relationship Id="rId24" Type="http://schemas.openxmlformats.org/officeDocument/2006/relationships/hyperlink" Target="http://docs.google.com/javax/naming/ldap/BasicControl.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x/naming/ldap/Control.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www.ietf.org/rfc/rfc2696" TargetMode="External"/><Relationship Id="rId25" Type="http://schemas.openxmlformats.org/officeDocument/2006/relationships/hyperlink" Target="http://docs.google.com/javax/naming/ldap/PagedResultsControl.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serialized-form.html#javax.naming.ldap.PagedResultsResponseControl" TargetMode="External"/><Relationship Id="rId27" Type="http://schemas.openxmlformats.org/officeDocument/2006/relationships/hyperlink" Target="http://docs.google.com/javax/naming/ldap/PagedResultsControl.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toString()" TargetMode="External"/><Relationship Id="rId13" Type="http://schemas.openxmlformats.org/officeDocument/2006/relationships/hyperlink" Target="http://docs.google.com/javax/naming/ldap/PagedResultsControl.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15" Type="http://schemas.openxmlformats.org/officeDocument/2006/relationships/hyperlink" Target="http://docs.google.com/index.html?javax/naming/ldap/PagedResultsResponseControl.html" TargetMode="External"/><Relationship Id="rId59" Type="http://schemas.openxmlformats.org/officeDocument/2006/relationships/hyperlink" Target="http://docs.google.com/constant-values.html#javax.naming.ldap.PagedResultsResponseControl.OID" TargetMode="External"/><Relationship Id="rId14" Type="http://schemas.openxmlformats.org/officeDocument/2006/relationships/hyperlink" Target="http://docs.google.com/javax/naming/ldap/Rdn.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dResultsResponseContro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