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javax.net.SocketFactory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SSLSocketFactory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SocketFactory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sockets. It may be subclassed by other factories, which create particular subclasses of sockets and thus provide a general framework for the addition of public socket-level functionality.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Socket factories are a simple way to capture a variety of policies related to the sockets being constructed, producing such sockets in a way which does not require special configuration of the code which asks for the sockets: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Due to polymorphism of both factories and sockets, different kinds of sockets can be used by the same application code just by passing it different kinds of factories.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Factories can themselves be customized with parameters used in socket construction. So for example, factories could be customized to return sockets with different networking timeouts or security parameters already configured.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sockets returned to the application can be subclasses of java.net.Socket, so that they can directly expose new APIs for features such as compression, security, record marking, statistics collection, or firewall tunneling.</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Factory classes are specified by environment-specific configuration mechanisms. For example, the </w:t>
      </w:r>
      <w:r w:rsidDel="00000000" w:rsidR="00000000" w:rsidRPr="00000000">
        <w:rPr>
          <w:i w:val="1"/>
          <w:shd w:fill="auto" w:val="clear"/>
          <w:rtl w:val="0"/>
        </w:rPr>
        <w:t xml:space="preserve">getDefault</w:t>
      </w:r>
      <w:r w:rsidDel="00000000" w:rsidR="00000000" w:rsidRPr="00000000">
        <w:rPr>
          <w:shd w:fill="auto" w:val="clear"/>
          <w:rtl w:val="0"/>
        </w:rPr>
        <w:t xml:space="preserve"> method could return a factory that was appropriate for a particular user or applet, and a framework could use a factory customized to its own purposes.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ServerSocketFactory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SocketFactory</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SocketFactory.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unconnected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host, int port)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port number at the specified address.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address, int port, </w:t>
            </w:r>
            <w:hyperlink r:id="rId31">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localAddress, int localPort)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 it to the specified remote address on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2">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at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 </w:t>
            </w:r>
            <w:hyperlink r:id="rId38">
              <w:r w:rsidDel="00000000" w:rsidR="00000000" w:rsidRPr="00000000">
                <w:rPr>
                  <w:color w:val="0000ee"/>
                  <w:u w:val="single"/>
                  <w:shd w:fill="auto" w:val="clear"/>
                  <w:rtl w:val="0"/>
                </w:rPr>
                <w:t xml:space="preserve">InetAddress</w:t>
              </w:r>
            </w:hyperlink>
            <w:r w:rsidDel="00000000" w:rsidR="00000000" w:rsidRPr="00000000">
              <w:rPr>
                <w:shd w:fill="auto" w:val="clear"/>
                <w:rtl w:val="0"/>
              </w:rPr>
              <w:t xml:space="preserve"> localHost, int localPort)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socket and connects it to the specified remote host on the specified remote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getDefault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environment's default socket factory.</w:t>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SocketFactory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SocketFactory.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53">
        <w:r w:rsidDel="00000000" w:rsidR="00000000" w:rsidRPr="00000000">
          <w:rPr>
            <w:rFonts w:ascii="Courier" w:cs="Courier" w:eastAsia="Courier" w:hAnsi="Courier"/>
            <w:color w:val="0000ee"/>
            <w:u w:val="single"/>
            <w:shd w:fill="auto" w:val="clear"/>
            <w:rtl w:val="0"/>
          </w:rPr>
          <w:t xml:space="preserve">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environment's default socket factory.</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SocketFactory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unconnected socket.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unconnected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socket cannot be created</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Socket.connect(java.net.SocketAddress)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Socket.connect(java.net.SocketAddress, int)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Socket.Socket()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0">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63">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remote host at the specified remote port. This socket is configured using the socket options established for this factory.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server hostport - the server port </w:t>
      </w:r>
      <w:r w:rsidDel="00000000" w:rsidR="00000000" w:rsidRPr="00000000">
        <w:rPr>
          <w:b w:val="1"/>
          <w:shd w:fill="auto" w:val="clear"/>
          <w:rtl w:val="0"/>
        </w:rPr>
        <w:t xml:space="preserve">Returns:</w:t>
      </w:r>
      <w:r w:rsidDel="00000000" w:rsidR="00000000" w:rsidRPr="00000000">
        <w:rPr>
          <w:shd w:fill="auto" w:val="clear"/>
          <w:rtl w:val="0"/>
        </w:rPr>
        <w:t xml:space="preserve">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65">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host is not known</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Socket.Socket(String, int)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67">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localHost,</w:t>
        <w:br w:type="textWrapping"/>
        <w:t xml:space="preserve">                                    int localPort)</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71">
        <w:r w:rsidDel="00000000" w:rsidR="00000000" w:rsidRPr="00000000">
          <w:rPr>
            <w:rFonts w:ascii="Courier" w:cs="Courier" w:eastAsia="Courier" w:hAnsi="Courier"/>
            <w:color w:val="0000ee"/>
            <w:u w:val="single"/>
            <w:shd w:fill="auto" w:val="clear"/>
            <w:rtl w:val="0"/>
          </w:rPr>
          <w:t xml:space="preserve">UnknownHostException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remote host on the specified remote port. The socket will also be bound to the local address and port supplied. This socket is configured using the socket options established for this factory.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server hostport - the server portlocalHost - the local address the socket is bound tolocalPort - the local port the socket is bound to </w:t>
      </w:r>
      <w:r w:rsidDel="00000000" w:rsidR="00000000" w:rsidRPr="00000000">
        <w:rPr>
          <w:b w:val="1"/>
          <w:shd w:fill="auto" w:val="clear"/>
          <w:rtl w:val="0"/>
        </w:rPr>
        <w:t xml:space="preserve">Returns:</w:t>
      </w:r>
      <w:r w:rsidDel="00000000" w:rsidR="00000000" w:rsidRPr="00000000">
        <w:rPr>
          <w:shd w:fill="auto" w:val="clear"/>
          <w:rtl w:val="0"/>
        </w:rPr>
        <w:t xml:space="preserve">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 </w:t>
      </w:r>
      <w:hyperlink r:id="rId73">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 if the host is not known</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Socket.Socket(String, int, java.net.InetAddress, int)</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75">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7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connects it to the specified port number at the specified address. This socket is configured using the socket options established for this factory.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 - the server hostport - the server port </w:t>
      </w:r>
      <w:r w:rsidDel="00000000" w:rsidR="00000000" w:rsidRPr="00000000">
        <w:rPr>
          <w:b w:val="1"/>
          <w:shd w:fill="auto" w:val="clear"/>
          <w:rtl w:val="0"/>
        </w:rPr>
        <w:t xml:space="preserve">Returns:</w:t>
      </w:r>
      <w:r w:rsidDel="00000000" w:rsidR="00000000" w:rsidRPr="00000000">
        <w:rPr>
          <w:shd w:fill="auto" w:val="clear"/>
          <w:rtl w:val="0"/>
        </w:rPr>
        <w:t xml:space="preserve">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Socket.Socket(java.net.InetAddress, int)</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80">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address,</w:t>
        <w:br w:type="textWrapping"/>
        <w:t xml:space="preserve">                                    int port,</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InetAddress</w:t>
        </w:r>
      </w:hyperlink>
      <w:r w:rsidDel="00000000" w:rsidR="00000000" w:rsidRPr="00000000">
        <w:rPr>
          <w:rFonts w:ascii="Courier" w:cs="Courier" w:eastAsia="Courier" w:hAnsi="Courier"/>
          <w:shd w:fill="auto" w:val="clear"/>
          <w:rtl w:val="0"/>
        </w:rPr>
        <w:t xml:space="preserve"> localAddress,</w:t>
        <w:br w:type="textWrapping"/>
        <w:t xml:space="preserve">                                    int localPort)</w:t>
        <w:br w:type="textWrapping"/>
        <w:t xml:space="preserve">                             throws </w:t>
      </w:r>
      <w:hyperlink r:id="rId8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socket and connect it to the specified remote address on the specified remote port. The socket will also be bound to the local address and port suplied. The socket is configured using the socket options established for this factory.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address - the server network addressport - the server portlocalAddress - the client network addresslocalPort - the client port </w:t>
      </w:r>
      <w:r w:rsidDel="00000000" w:rsidR="00000000" w:rsidRPr="00000000">
        <w:rPr>
          <w:b w:val="1"/>
          <w:shd w:fill="auto" w:val="clear"/>
          <w:rtl w:val="0"/>
        </w:rPr>
        <w:t xml:space="preserve">Returns:</w:t>
      </w:r>
      <w:r w:rsidDel="00000000" w:rsidR="00000000" w:rsidRPr="00000000">
        <w:rPr>
          <w:shd w:fill="auto" w:val="clear"/>
          <w:rtl w:val="0"/>
        </w:rPr>
        <w:t xml:space="preserve">the Socket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when creating the socket</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Socket.Socket(java.net.InetAddress, int, java.net.InetAddress,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et/SocketFactory.html#getDefault()" TargetMode="External"/><Relationship Id="rId42" Type="http://schemas.openxmlformats.org/officeDocument/2006/relationships/hyperlink" Target="http://docs.google.com/java/lang/Object.html#clone()"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100" Type="http://schemas.openxmlformats.org/officeDocument/2006/relationships/hyperlink" Target="http://java.sun.com/docs/redist.html" TargetMode="External"/><Relationship Id="rId31" Type="http://schemas.openxmlformats.org/officeDocument/2006/relationships/hyperlink" Target="http://docs.google.com/java/net/InetAddress.html" TargetMode="External"/><Relationship Id="rId30" Type="http://schemas.openxmlformats.org/officeDocument/2006/relationships/hyperlink" Target="http://docs.google.com/java/net/InetAddress.html" TargetMode="External"/><Relationship Id="rId33" Type="http://schemas.openxmlformats.org/officeDocument/2006/relationships/hyperlink" Target="http://docs.google.com/javax/net/SocketFactory.html#createSocket(java.lang.String,%20int)" TargetMode="External"/><Relationship Id="rId32" Type="http://schemas.openxmlformats.org/officeDocument/2006/relationships/hyperlink" Target="http://docs.google.com/java/net/Socket.html" TargetMode="External"/><Relationship Id="rId35" Type="http://schemas.openxmlformats.org/officeDocument/2006/relationships/hyperlink" Target="http://docs.google.com/java/net/Socket.html"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net/SocketFactory.html#createSocket(java.lang.String,%20int,%20java.net.InetAddress,%20int)" TargetMode="External"/><Relationship Id="rId39" Type="http://schemas.openxmlformats.org/officeDocument/2006/relationships/hyperlink" Target="http://docs.google.com/javax/net/SocketFactory.html" TargetMode="External"/><Relationship Id="rId38" Type="http://schemas.openxmlformats.org/officeDocument/2006/relationships/hyperlink" Target="http://docs.google.com/java/net/InetAddress.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net/SocketFactory.html#SocketFactory()" TargetMode="External"/><Relationship Id="rId21" Type="http://schemas.openxmlformats.org/officeDocument/2006/relationships/hyperlink" Target="http://docs.google.com/javax/net/ServerSocketFactory.html" TargetMode="External"/><Relationship Id="rId24" Type="http://schemas.openxmlformats.org/officeDocument/2006/relationships/hyperlink" Target="http://docs.google.com/javax/net/SocketFactory.html#createSocket()" TargetMode="External"/><Relationship Id="rId23" Type="http://schemas.openxmlformats.org/officeDocument/2006/relationships/hyperlink" Target="http://docs.google.com/java/net/Socket.html" TargetMode="External"/><Relationship Id="rId26" Type="http://schemas.openxmlformats.org/officeDocument/2006/relationships/hyperlink" Target="http://docs.google.com/javax/net/SocketFactory.html#createSocket(java.net.InetAddress,%20int)" TargetMode="External"/><Relationship Id="rId25" Type="http://schemas.openxmlformats.org/officeDocument/2006/relationships/hyperlink" Target="http://docs.google.com/java/net/Socket.html" TargetMode="External"/><Relationship Id="rId28" Type="http://schemas.openxmlformats.org/officeDocument/2006/relationships/hyperlink" Target="http://docs.google.com/java/net/Socket.html" TargetMode="External"/><Relationship Id="rId27" Type="http://schemas.openxmlformats.org/officeDocument/2006/relationships/hyperlink" Target="http://docs.google.com/java/net/InetAddress.html" TargetMode="External"/><Relationship Id="rId29" Type="http://schemas.openxmlformats.org/officeDocument/2006/relationships/hyperlink" Target="http://docs.google.com/javax/net/SocketFactory.html#createSocket(java.net.InetAddress,%20int,%20java.net.InetAddress,%20int)" TargetMode="External"/><Relationship Id="rId95" Type="http://schemas.openxmlformats.org/officeDocument/2006/relationships/hyperlink" Target="http://docs.google.com/SocketFactory.html" TargetMode="External"/><Relationship Id="rId94" Type="http://schemas.openxmlformats.org/officeDocument/2006/relationships/hyperlink" Target="http://docs.google.com/index.html?javax/net/SocketFactory.html" TargetMode="External"/><Relationship Id="rId97" Type="http://schemas.openxmlformats.org/officeDocument/2006/relationships/hyperlink" Target="http://bugs.sun.com/services/bugreport/index.jsp" TargetMode="External"/><Relationship Id="rId96" Type="http://schemas.openxmlformats.org/officeDocument/2006/relationships/hyperlink" Target="http://docs.google.com/allclasses-nofram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legal/licens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webnotes/devdocs-vs-specs.html" TargetMode="External"/><Relationship Id="rId13" Type="http://schemas.openxmlformats.org/officeDocument/2006/relationships/hyperlink" Target="http://docs.google.com/javax/net/ServerSocketFactor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files/index-1.html" TargetMode="External"/><Relationship Id="rId90" Type="http://schemas.openxmlformats.org/officeDocument/2006/relationships/hyperlink" Target="http://docs.google.com/deprecated-list.html" TargetMode="External"/><Relationship Id="rId93" Type="http://schemas.openxmlformats.org/officeDocument/2006/relationships/hyperlink" Target="http://docs.google.com/javax/net/ServerSocketFactory.html" TargetMode="External"/><Relationship Id="rId92" Type="http://schemas.openxmlformats.org/officeDocument/2006/relationships/hyperlink" Target="http://docs.google.com/help-doc.html" TargetMode="External"/><Relationship Id="rId15" Type="http://schemas.openxmlformats.org/officeDocument/2006/relationships/hyperlink" Target="http://docs.google.com/SocketFactory.html" TargetMode="External"/><Relationship Id="rId14" Type="http://schemas.openxmlformats.org/officeDocument/2006/relationships/hyperlink" Target="http://docs.google.com/index.html?javax/net/SocketFacto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net/ssl/SSLSocketFactory.html" TargetMode="External"/><Relationship Id="rId18" Type="http://schemas.openxmlformats.org/officeDocument/2006/relationships/image" Target="media/image1.png"/><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OException.html" TargetMode="External"/><Relationship Id="rId86" Type="http://schemas.openxmlformats.org/officeDocument/2006/relationships/hyperlink" Target="http://docs.google.com/overview-summary.html" TargetMode="External"/><Relationship Id="rId85" Type="http://schemas.openxmlformats.org/officeDocument/2006/relationships/hyperlink" Target="http://docs.google.com/java/net/Socket.html#Socket(java.net.InetAddress,%20int,%20java.net.InetAddress,%20int)" TargetMode="External"/><Relationship Id="rId88" Type="http://schemas.openxmlformats.org/officeDocument/2006/relationships/hyperlink" Target="http://docs.google.com/class-use/SocketFactory.html" TargetMode="External"/><Relationship Id="rId87" Type="http://schemas.openxmlformats.org/officeDocument/2006/relationships/hyperlink" Target="http://docs.google.com/package-summary.html" TargetMode="External"/><Relationship Id="rId89" Type="http://schemas.openxmlformats.org/officeDocument/2006/relationships/hyperlink" Target="http://docs.google.com/package-tree.html" TargetMode="External"/><Relationship Id="rId80" Type="http://schemas.openxmlformats.org/officeDocument/2006/relationships/hyperlink" Target="http://docs.google.com/java/net/Socket.html" TargetMode="External"/><Relationship Id="rId82" Type="http://schemas.openxmlformats.org/officeDocument/2006/relationships/hyperlink" Target="http://docs.google.com/java/net/InetAddress.html" TargetMode="External"/><Relationship Id="rId81" Type="http://schemas.openxmlformats.org/officeDocument/2006/relationships/hyperlink" Target="http://docs.google.com/java/net/InetAddres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cketFactory.html" TargetMode="External"/><Relationship Id="rId73" Type="http://schemas.openxmlformats.org/officeDocument/2006/relationships/hyperlink" Target="http://docs.google.com/java/net/UnknownHostException.html"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net/Socket.html" TargetMode="External"/><Relationship Id="rId74" Type="http://schemas.openxmlformats.org/officeDocument/2006/relationships/hyperlink" Target="http://docs.google.com/java/net/Socket.html#Socket(java.lang.String,%20int,%20java.net.InetAddress,%20int)"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net/InetAddress.html" TargetMode="External"/><Relationship Id="rId79" Type="http://schemas.openxmlformats.org/officeDocument/2006/relationships/hyperlink" Target="http://docs.google.com/java/net/Socket.html#Socket(java.net.InetAddress,%20int)"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net/UnknownHostException.html"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net/UnknownHostException.html" TargetMode="External"/><Relationship Id="rId66" Type="http://schemas.openxmlformats.org/officeDocument/2006/relationships/hyperlink" Target="http://docs.google.com/java/net/Socket.html#Socket(java.lang.String,%20int)" TargetMode="External"/><Relationship Id="rId65" Type="http://schemas.openxmlformats.org/officeDocument/2006/relationships/hyperlink" Target="http://docs.google.com/java/net/UnknownHostException.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net/Socket.html" TargetMode="External"/><Relationship Id="rId60" Type="http://schemas.openxmlformats.org/officeDocument/2006/relationships/hyperlink" Target="http://docs.google.com/java/net/Socket.html" TargetMode="External"/><Relationship Id="rId69" Type="http://schemas.openxmlformats.org/officeDocument/2006/relationships/hyperlink" Target="http://docs.google.com/java/net/InetAddress.html"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x/net/SocketFactory.html" TargetMode="External"/><Relationship Id="rId52" Type="http://schemas.openxmlformats.org/officeDocument/2006/relationships/hyperlink" Target="http://docs.google.com/java/lang/Object.html#wait(long,%20int)" TargetMode="External"/><Relationship Id="rId55" Type="http://schemas.openxmlformats.org/officeDocument/2006/relationships/hyperlink" Target="http://docs.google.com/java/io/IOException.html" TargetMode="External"/><Relationship Id="rId54" Type="http://schemas.openxmlformats.org/officeDocument/2006/relationships/hyperlink" Target="http://docs.google.com/java/net/Socket.html" TargetMode="External"/><Relationship Id="rId57" Type="http://schemas.openxmlformats.org/officeDocument/2006/relationships/hyperlink" Target="http://docs.google.com/java/net/Socket.html#connect(java.net.SocketAddress)" TargetMode="External"/><Relationship Id="rId56" Type="http://schemas.openxmlformats.org/officeDocument/2006/relationships/hyperlink" Target="http://docs.google.com/java/io/IOException.html" TargetMode="External"/><Relationship Id="rId59" Type="http://schemas.openxmlformats.org/officeDocument/2006/relationships/hyperlink" Target="http://docs.google.com/java/net/Socket.html#Socket()" TargetMode="External"/><Relationship Id="rId58" Type="http://schemas.openxmlformats.org/officeDocument/2006/relationships/hyperlink" Target="http://docs.google.com/java/net/Socket.html#connect(java.net.SocketAddress,%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