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DefaultRowSorter&lt;M,I&gt;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javax.swing.RowSorter</w:t>
        </w:r>
      </w:hyperlink>
      <w:r w:rsidDel="00000000" w:rsidR="00000000" w:rsidRPr="00000000">
        <w:rPr>
          <w:rFonts w:ascii="Courier" w:cs="Courier" w:eastAsia="Courier" w:hAnsi="Courier"/>
          <w:shd w:fill="auto" w:val="clear"/>
          <w:rtl w:val="0"/>
        </w:rPr>
        <w:t xml:space="preserve">&lt;M&gt;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javax.swing.DefaultRowSorter&lt;M,I&gt;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type of the modelI - the type of the identifier passed to the RowFilter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TableRowSorter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DefaultRowSorter&lt;M,I&gt;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RowSorter</w:t>
        </w:r>
      </w:hyperlink>
      <w:r w:rsidDel="00000000" w:rsidR="00000000" w:rsidRPr="00000000">
        <w:rPr>
          <w:rFonts w:ascii="Courier" w:cs="Courier" w:eastAsia="Courier" w:hAnsi="Courier"/>
          <w:shd w:fill="auto" w:val="clear"/>
          <w:rtl w:val="0"/>
        </w:rPr>
        <w:t xml:space="preserve">&lt;M&gt;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RowSorter that provides sorting and filtering around a grid-based data model. Beyond creating and installing a RowSorter, you very rarely need to interact with one directly. Refer to </w:t>
      </w:r>
      <w:hyperlink r:id="rId24">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for a concrete implementation of RowSorter for JTable.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Sorting is done based on the current SortKeys, in order. If two objects are equal (the Comparator for the column returns 0) the next SortKey is used. If no SortKeys remain or the order is UNSORTED, then the order of the rows in the model is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Sorting of each column is done by way of a Comparator that you can specify using the setComparator method. If a Comparator has not been specified, the Comparator returned by Collator.getInstance() is used on the results of calling toString on the underlying objects. The Comparator is never passed null. A null value is treated as occuring before a non-null value, and two null values are considered equal.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specify a Comparator that casts its argument to a type other than that provided by the model, a ClassCastException will be thrown when the data is sorted.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sorting, DefaultRowSorter provides the ability to filter rows. Filtering is done by way of a RowFilter that is specified using the setRowFilter method. If no filter has been specified all rows are included.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rows are in unsorted order (the same as the model) and every column is sortable. The default Comparators are documented in the subclasses (for example, </w:t>
      </w:r>
      <w:hyperlink r:id="rId25">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model structure changes (the modelStructureChanged method is invoked) the following are reset to their default values: Comparators by column, current sort order, and whether each column is sortable. To find the default Comparators, see the concrete implementation (for example, </w:t>
      </w:r>
      <w:hyperlink r:id="rId26">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The default sort order is unsorted (the same as the model), and columns are sortable by default.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model structure changes (the modelStructureChanged method is invoked) the following are reset to their default values: Comparators by column, current sort order and whether a column is sortable.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DefaultRowSorter is an abstract class. Concrete subclasses must provide access to the underlying data by invoking setModelWrapper. The setModelWrapper method </w:t>
      </w:r>
      <w:r w:rsidDel="00000000" w:rsidR="00000000" w:rsidRPr="00000000">
        <w:rPr>
          <w:b w:val="1"/>
          <w:shd w:fill="auto" w:val="clear"/>
          <w:rtl w:val="0"/>
        </w:rPr>
        <w:t xml:space="preserve">must</w:t>
      </w:r>
      <w:r w:rsidDel="00000000" w:rsidR="00000000" w:rsidRPr="00000000">
        <w:rPr>
          <w:shd w:fill="auto" w:val="clear"/>
          <w:rtl w:val="0"/>
        </w:rPr>
        <w:t xml:space="preserve"> be invoked soon after the constructor is called, ideally from within the subclass's constructor. Undefined behavior will result if you use a DefaultRowSorter without specifying a ModelWrapper.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DefaultRowSorter has two formal type parameters. The first type parameter corresponds to the class of the model, for example DefaultTableModel. The second type parameter corresponds to the class of the identifier passed to the RowFilter. Refer to TableRowSorter and RowFilter for more details on the type parameters.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Collator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hyperlink r:id="rId30">
              <w:r w:rsidDel="00000000" w:rsidR="00000000" w:rsidRPr="00000000">
                <w:rPr>
                  <w:b w:val="1"/>
                  <w:color w:val="0000ee"/>
                  <w:u w:val="single"/>
                  <w:shd w:fill="auto" w:val="clear"/>
                  <w:rtl w:val="0"/>
                </w:rPr>
                <w:t xml:space="preserve">DefaultRowSorter.ModelWrapper</w:t>
              </w:r>
            </w:hyperlink>
            <w:r w:rsidDel="00000000" w:rsidR="00000000" w:rsidRPr="00000000">
              <w:rPr>
                <w:b w:val="1"/>
                <w:shd w:fill="auto" w:val="clear"/>
                <w:rtl w:val="0"/>
              </w:rPr>
              <w:t xml:space="preserve">&lt;</w:t>
            </w:r>
            <w:hyperlink r:id="rId31">
              <w:r w:rsidDel="00000000" w:rsidR="00000000" w:rsidRPr="00000000">
                <w:rPr>
                  <w:b w:val="1"/>
                  <w:color w:val="0000ee"/>
                  <w:u w:val="single"/>
                  <w:shd w:fill="auto" w:val="clear"/>
                  <w:rtl w:val="0"/>
                </w:rPr>
                <w:t xml:space="preserve">M</w:t>
              </w:r>
            </w:hyperlink>
            <w:r w:rsidDel="00000000" w:rsidR="00000000" w:rsidRPr="00000000">
              <w:rPr>
                <w:b w:val="1"/>
                <w:shd w:fill="auto" w:val="clear"/>
                <w:rtl w:val="0"/>
              </w:rPr>
              <w:t xml:space="preserve">,</w:t>
            </w:r>
            <w:hyperlink r:id="rId32">
              <w:r w:rsidDel="00000000" w:rsidR="00000000" w:rsidRPr="00000000">
                <w:rPr>
                  <w:b w:val="1"/>
                  <w:color w:val="0000ee"/>
                  <w:u w:val="single"/>
                  <w:shd w:fill="auto" w:val="clear"/>
                  <w:rtl w:val="0"/>
                </w:rPr>
                <w:t xml:space="preserve">I</w:t>
              </w:r>
            </w:hyperlink>
            <w:r w:rsidDel="00000000" w:rsidR="00000000" w:rsidRPr="00000000">
              <w:rPr>
                <w:b w:val="1"/>
                <w:shd w:fill="auto" w:val="clear"/>
                <w:rtl w:val="0"/>
              </w:rPr>
              <w:t xml:space="preserve">&gt;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DefaultRowSorter.ModelWrapper is responsible for providing the data that gets sorted by DefaultRowSorter.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3">
              <w:r w:rsidDel="00000000" w:rsidR="00000000" w:rsidRPr="00000000">
                <w:rPr>
                  <w:b w:val="1"/>
                  <w:color w:val="0000ee"/>
                  <w:u w:val="single"/>
                  <w:shd w:fill="auto" w:val="clear"/>
                  <w:rtl w:val="0"/>
                </w:rPr>
                <w:t xml:space="preserve">RowSorter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RowSorter.SortKey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DefaultRowSorter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DefaultRowSorter.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allRowsChanged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contents of the underlying model have completely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convertRowIndexToModel</w:t>
              </w:r>
            </w:hyperlink>
            <w:r w:rsidDel="00000000" w:rsidR="00000000" w:rsidRPr="00000000">
              <w:rPr>
                <w:shd w:fill="auto" w:val="clear"/>
                <w:rtl w:val="0"/>
              </w:rPr>
              <w:t xml:space="preserve">(int index)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index in terms of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convertRowIndexToView</w:t>
              </w:r>
            </w:hyperlink>
            <w:r w:rsidDel="00000000" w:rsidR="00000000" w:rsidRPr="00000000">
              <w:rPr>
                <w:shd w:fill="auto" w:val="clear"/>
                <w:rtl w:val="0"/>
              </w:rPr>
              <w:t xml:space="preserve">(int index)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index in terms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getComparator</w:t>
              </w:r>
            </w:hyperlink>
            <w:r w:rsidDel="00000000" w:rsidR="00000000" w:rsidRPr="00000000">
              <w:rPr>
                <w:shd w:fill="auto" w:val="clear"/>
                <w:rtl w:val="0"/>
              </w:rPr>
              <w:t xml:space="preserve">(int column)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for the specified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getMaxSortKeys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getModelRowCount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getModelWrapper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wrapper providing the data that is being sorted and filtered.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 super </w:t>
            </w:r>
            <w:hyperlink r:id="rId5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super </w:t>
            </w:r>
            <w:hyperlink r:id="rId51">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getRowFilter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filter that determines which rows, if any, should be hidden from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54">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getSortKeys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getSortsOnUpdates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sort should happen when the underlying model is updated;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getViewRowCount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isSortable</w:t>
              </w:r>
            </w:hyperlink>
            <w:r w:rsidDel="00000000" w:rsidR="00000000" w:rsidRPr="00000000">
              <w:rPr>
                <w:shd w:fill="auto" w:val="clear"/>
                <w:rtl w:val="0"/>
              </w:rPr>
              <w:t xml:space="preserve">(int column)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column is sortable; otherwise,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modelStructureChanged</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underlying model structure has completely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rowsDeleted</w:t>
              </w:r>
            </w:hyperlink>
            <w:r w:rsidDel="00000000" w:rsidR="00000000" w:rsidRPr="00000000">
              <w:rPr>
                <w:shd w:fill="auto" w:val="clear"/>
                <w:rtl w:val="0"/>
              </w:rPr>
              <w:t xml:space="preserve">(int firstRow, int endRow)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rows have been deleted from the underlying model in the specified range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rowsInserted</w:t>
              </w:r>
            </w:hyperlink>
            <w:r w:rsidDel="00000000" w:rsidR="00000000" w:rsidRPr="00000000">
              <w:rPr>
                <w:shd w:fill="auto" w:val="clear"/>
                <w:rtl w:val="0"/>
              </w:rPr>
              <w:t xml:space="preserve">(int firstRow, int endRow)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rows have been inserted into the underlying model in the specified range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rowsUpdated</w:t>
              </w:r>
            </w:hyperlink>
            <w:r w:rsidDel="00000000" w:rsidR="00000000" w:rsidRPr="00000000">
              <w:rPr>
                <w:shd w:fill="auto" w:val="clear"/>
                <w:rtl w:val="0"/>
              </w:rPr>
              <w:t xml:space="preserve">(int firstRow, int endRow)</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rows have been changed in the underlying model between the specified range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rowsUpdated</w:t>
              </w:r>
            </w:hyperlink>
            <w:r w:rsidDel="00000000" w:rsidR="00000000" w:rsidRPr="00000000">
              <w:rPr>
                <w:shd w:fill="auto" w:val="clear"/>
                <w:rtl w:val="0"/>
              </w:rPr>
              <w:t xml:space="preserve">(int firstRow, int endRow, int column)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column in the rows have been updated in the underlying model between the specified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setComparator</w:t>
              </w:r>
            </w:hyperlink>
            <w:r w:rsidDel="00000000" w:rsidR="00000000" w:rsidRPr="00000000">
              <w:rPr>
                <w:shd w:fill="auto" w:val="clear"/>
                <w:rtl w:val="0"/>
              </w:rPr>
              <w:t xml:space="preserve">(int column, </w:t>
            </w:r>
            <w:hyperlink r:id="rId65">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&lt;?&gt; comparator)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Comparator to use when sorting the specified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setMaxSortKeys</w:t>
              </w:r>
            </w:hyperlink>
            <w:r w:rsidDel="00000000" w:rsidR="00000000" w:rsidRPr="00000000">
              <w:rPr>
                <w:shd w:fill="auto" w:val="clear"/>
                <w:rtl w:val="0"/>
              </w:rPr>
              <w:t xml:space="preserve">(int max)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setModelWrapper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modelWrapper)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wrapper providing the data that is being sorted and filtered.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setRowFilter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 super </w:t>
            </w:r>
            <w:hyperlink r:id="rId73">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super </w:t>
            </w:r>
            <w:hyperlink r:id="rId74">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 filter)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filter that determines which rows, if any, should be hidden from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setSortable</w:t>
              </w:r>
            </w:hyperlink>
            <w:r w:rsidDel="00000000" w:rsidR="00000000" w:rsidRPr="00000000">
              <w:rPr>
                <w:shd w:fill="auto" w:val="clear"/>
                <w:rtl w:val="0"/>
              </w:rPr>
              <w:t xml:space="preserve">(int column, boolean sortable)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specified column is sortable.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setSortKeys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78">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&gt; sortKeys)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setSortsOnUpdates</w:t>
              </w:r>
            </w:hyperlink>
            <w:r w:rsidDel="00000000" w:rsidR="00000000" w:rsidRPr="00000000">
              <w:rPr>
                <w:shd w:fill="auto" w:val="clear"/>
                <w:rtl w:val="0"/>
              </w:rPr>
              <w:t xml:space="preserve">(boolean sortsOnUpdates)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specifies that a sort should happen when the underlying model is updated (rowsUpdated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Sorts and filters the rows in the view based on the sort keys of the columns currently being sorted and the filter, if any, associated with this 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toggleSortOrder</w:t>
              </w:r>
            </w:hyperlink>
            <w:r w:rsidDel="00000000" w:rsidR="00000000" w:rsidRPr="00000000">
              <w:rPr>
                <w:shd w:fill="auto" w:val="clear"/>
                <w:rtl w:val="0"/>
              </w:rPr>
              <w:t xml:space="preserve">(int column)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the sort order from ascending to descending (or descending to ascending) if the specified column is already the primary sorted column; otherwise, makes the specified column the primary sorted column, with an ascending sort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useToString</w:t>
              </w:r>
            </w:hyperlink>
            <w:r w:rsidDel="00000000" w:rsidR="00000000" w:rsidRPr="00000000">
              <w:rPr>
                <w:shd w:fill="auto" w:val="clear"/>
                <w:rtl w:val="0"/>
              </w:rPr>
              <w:t xml:space="preserve">(int column)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to convert the value to a string before doing comparisons when sorting.</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3">
              <w:r w:rsidDel="00000000" w:rsidR="00000000" w:rsidRPr="00000000">
                <w:rPr>
                  <w:b w:val="1"/>
                  <w:color w:val="0000ee"/>
                  <w:u w:val="single"/>
                  <w:shd w:fill="auto" w:val="clear"/>
                  <w:rtl w:val="0"/>
                </w:rPr>
                <w:t xml:space="preserve">RowSorter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addRowSorterListener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fireRowSorterChanged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fireSortOrderChanged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removeRowSorterListener</w:t>
              </w:r>
            </w:hyperlink>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DefaultRowSorter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DefaultRowSorter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DefaultRowSorter.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setModelWrapper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setModelWrapper</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DefaultRowSorter.ModelWrapper</w:t>
        </w:r>
      </w:hyperlink>
      <w:r w:rsidDel="00000000" w:rsidR="00000000" w:rsidRPr="00000000">
        <w:rPr>
          <w:rFonts w:ascii="Courier" w:cs="Courier" w:eastAsia="Courier" w:hAnsi="Courier"/>
          <w:shd w:fill="auto" w:val="clear"/>
          <w:rtl w:val="0"/>
        </w:rPr>
        <w:t xml:space="preserve">&lt;</w:t>
      </w:r>
      <w:hyperlink r:id="rId101">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&gt; modelWrapper)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wrapper providing the data that is being sorted and filtered.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modelWrapper - the model wrapper responsible for providing the data that gets sorted and filtered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modelWrapper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getModelWrapper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4">
        <w:r w:rsidDel="00000000" w:rsidR="00000000" w:rsidRPr="00000000">
          <w:rPr>
            <w:rFonts w:ascii="Courier" w:cs="Courier" w:eastAsia="Courier" w:hAnsi="Courier"/>
            <w:color w:val="0000ee"/>
            <w:u w:val="single"/>
            <w:shd w:fill="auto" w:val="clear"/>
            <w:rtl w:val="0"/>
          </w:rPr>
          <w:t xml:space="preserve">DefaultRowSorter.ModelWrapper</w:t>
        </w:r>
      </w:hyperlink>
      <w:r w:rsidDel="00000000" w:rsidR="00000000" w:rsidRPr="00000000">
        <w:rPr>
          <w:rFonts w:ascii="Courier" w:cs="Courier" w:eastAsia="Courier" w:hAnsi="Courier"/>
          <w:shd w:fill="auto" w:val="clear"/>
          <w:rtl w:val="0"/>
        </w:rPr>
        <w:t xml:space="preserve">&lt;</w:t>
      </w:r>
      <w:hyperlink r:id="rId105">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getModelWrapper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wrapper providing the data that is being sorted and filtered.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 wrapper responsible for providing the data that gets sorted and filtered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7">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underlying model.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underlying model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setSortable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setSortable</w:t>
      </w:r>
      <w:r w:rsidDel="00000000" w:rsidR="00000000" w:rsidRPr="00000000">
        <w:rPr>
          <w:rFonts w:ascii="Courier" w:cs="Courier" w:eastAsia="Courier" w:hAnsi="Courier"/>
          <w:shd w:fill="auto" w:val="clear"/>
          <w:rtl w:val="0"/>
        </w:rPr>
        <w:t xml:space="preserve">(int column,</w:t>
        <w:br w:type="textWrapping"/>
        <w:t xml:space="preserve">                        boolean sortable)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specified column is sortable. The specified value is only checked when toggleSortOrder is invoked. It is still possible to sort on a column that has been marked as unsortable by directly setting the sort keys. The default is true.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to enable or disable sorting on, in terms of the underlying modelsortable - whether or not the specified column is sortable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model</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toggleSortOrder(int)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setSortKeys(java.util.List)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isSortable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isSortable</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column is sortable; otherwise, false.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to check sorting for, in terms of the underlying model </w:t>
      </w:r>
      <w:r w:rsidDel="00000000" w:rsidR="00000000" w:rsidRPr="00000000">
        <w:rPr>
          <w:b w:val="1"/>
          <w:shd w:fill="auto" w:val="clear"/>
          <w:rtl w:val="0"/>
        </w:rPr>
        <w:t xml:space="preserve">Returns:</w:t>
      </w:r>
      <w:r w:rsidDel="00000000" w:rsidR="00000000" w:rsidRPr="00000000">
        <w:rPr>
          <w:shd w:fill="auto" w:val="clear"/>
          <w:rtl w:val="0"/>
        </w:rPr>
        <w:t xml:space="preserve">true if the column is sortable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underlying model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setSortKeys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setSortKeys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116">
        <w:r w:rsidDel="00000000" w:rsidR="00000000" w:rsidRPr="00000000">
          <w:rPr>
            <w:rFonts w:ascii="Courier" w:cs="Courier" w:eastAsia="Courier" w:hAnsi="Courier"/>
            <w:color w:val="0000ee"/>
            <w:u w:val="single"/>
            <w:shd w:fill="auto" w:val="clear"/>
            <w:rtl w:val="0"/>
          </w:rPr>
          <w:t xml:space="preserve">RowSorter.SortKey</w:t>
        </w:r>
      </w:hyperlink>
      <w:r w:rsidDel="00000000" w:rsidR="00000000" w:rsidRPr="00000000">
        <w:rPr>
          <w:rFonts w:ascii="Courier" w:cs="Courier" w:eastAsia="Courier" w:hAnsi="Courier"/>
          <w:shd w:fill="auto" w:val="clear"/>
          <w:rtl w:val="0"/>
        </w:rPr>
        <w:t xml:space="preserve">&gt; sortKeys)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sort keys. This creates a copy of the supplied List; subsequent changes to the supplied List do not effect this DefaultRowSorter. If the sort keys have changed this triggers a sort.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setSortKeys</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sortKeys - the new SortKeys; null is a shorthand for specifying an empty list, indicating that the view should be unsorted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values in sortKeys are null or have a column index outside the range of the model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getSortKeys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122">
        <w:r w:rsidDel="00000000" w:rsidR="00000000" w:rsidRPr="00000000">
          <w:rPr>
            <w:rFonts w:ascii="Courier" w:cs="Courier" w:eastAsia="Courier" w:hAnsi="Courier"/>
            <w:color w:val="0000ee"/>
            <w:u w:val="single"/>
            <w:shd w:fill="auto" w:val="clear"/>
            <w:rtl w:val="0"/>
          </w:rPr>
          <w:t xml:space="preserve">RowSorter.SortKey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getSortKeys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sort keys. This returns an unmodifiable non-null List. If you need to change the sort keys, make a copy of the returned List, mutate the copy and invoke setSortKeys with the new list.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getSortKeys</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current sort order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setMaxSortKeys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setMaxSortKeys</w:t>
      </w:r>
      <w:r w:rsidDel="00000000" w:rsidR="00000000" w:rsidRPr="00000000">
        <w:rPr>
          <w:rFonts w:ascii="Courier" w:cs="Courier" w:eastAsia="Courier" w:hAnsi="Courier"/>
          <w:shd w:fill="auto" w:val="clear"/>
          <w:rtl w:val="0"/>
        </w:rPr>
        <w:t xml:space="preserve">(int max)</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sort keys. The number of sort keys determines how equal values are resolved when sorting. For example, assume a table row sorter is created and setMaxSortKeys(2) is invoked on it. The user clicks the header for column 1, causing the table rows to be sorted based on the items in column 1. Next, the user clicks the header for column 2, causing the table to be sorted based on the items in column 2; if any items in column 2 are equal, then those particular rows are ordered based on the items in column 1. In this case, we say that the rows are primarily sorted on column 2, and secondarily on column 1. If the user then clicks the header for column 3, then the items are primarily sorted on column 3 and secondarily sorted on column 2. Because the maximum number of sort keys has been set to 2 with setMaxSortKeys, column 1 no longer has an effect on the order.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maximum number of sort keys is enforced by toggleSortOrder. You can specify more sort keys by invoking setSortKeys directly and they will all be honored. However if toggleSortOrder is subsequently invoked the maximum number of sort keys will be enforced. The default value is 3.</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the maximum number of sort keys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max &lt; 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getMaxSortKeys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getMaxSortKeys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sort keys.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sort keys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setSortsOnUpdates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setSortsOnUpdates</w:t>
      </w:r>
      <w:r w:rsidDel="00000000" w:rsidR="00000000" w:rsidRPr="00000000">
        <w:rPr>
          <w:rFonts w:ascii="Courier" w:cs="Courier" w:eastAsia="Courier" w:hAnsi="Courier"/>
          <w:shd w:fill="auto" w:val="clear"/>
          <w:rtl w:val="0"/>
        </w:rPr>
        <w:t xml:space="preserve">(boolean sortsOnUpdates)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specifies that a sort should happen when the underlying model is updated (rowsUpdated is invoked). For example, if this is true and the user edits an entry the location of that item in the view may change. The default is false.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sortsOnUpdates - whether or not to sort on update events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getSortsOnUpdates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getSortsOnUpdates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sort should happen when the underlying model is updated; otherwise, returns false.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to sort when the model is updated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setRowFilter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setRowFilter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 super </w:t>
      </w:r>
      <w:hyperlink r:id="rId128">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super </w:t>
      </w:r>
      <w:hyperlink r:id="rId129">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&gt; filter)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filter that determines which rows, if any, should be hidden from the view. The filter is applied before sorting. A value of null indicates all values from the model should be included.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RowFilter's include method is passed an Entry that wraps the underlying model. The number of columns in the Entry corresponds to the number of columns in the ModelWrapper. The identifier comes from the ModelWrapper as well.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triggers a sort.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filter used to determine what entries should be included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getRowFilter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RowFilter</w:t>
        </w:r>
      </w:hyperlink>
      <w:r w:rsidDel="00000000" w:rsidR="00000000" w:rsidRPr="00000000">
        <w:rPr>
          <w:rFonts w:ascii="Courier" w:cs="Courier" w:eastAsia="Courier" w:hAnsi="Courier"/>
          <w:shd w:fill="auto" w:val="clear"/>
          <w:rtl w:val="0"/>
        </w:rPr>
        <w:t xml:space="preserve">&lt;? super </w:t>
      </w:r>
      <w:hyperlink r:id="rId131">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super </w:t>
      </w:r>
      <w:hyperlink r:id="rId132">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getRowFilter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filter that determines which rows, if any, should be hidden from view.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filter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toggleSortOrder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toggleSortOrder</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Reverses the sort order from ascending to descending (or descending to ascending) if the specified column is already the primary sorted column; otherwise, makes the specified column the primary sorted column, with an ascending sort order. If the specified column is not sortable, this method has no effect.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toggleSortOrder</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35">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column - index of the column to make the primary sorted column,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underlying model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setSortable(int,boolean)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setMaxSortKeys(int)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convertRowIndexToView</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convertRowIndexToView</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index in terms of the view. That is, for the row index in the coordinates of the underlying model this returns the row index in terms of the view.</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convertRowIndexToView</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row index in terms of the underlying model </w:t>
      </w:r>
      <w:r w:rsidDel="00000000" w:rsidR="00000000" w:rsidRPr="00000000">
        <w:rPr>
          <w:b w:val="1"/>
          <w:shd w:fill="auto" w:val="clear"/>
          <w:rtl w:val="0"/>
        </w:rPr>
        <w:t xml:space="preserve">Returns:</w:t>
      </w:r>
      <w:r w:rsidDel="00000000" w:rsidR="00000000" w:rsidRPr="00000000">
        <w:rPr>
          <w:shd w:fill="auto" w:val="clear"/>
          <w:rtl w:val="0"/>
        </w:rPr>
        <w:t xml:space="preserve">row index in terms of the view, or -1 if index has been filtered out of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outside the range of the model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convertRowIndexToModel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convertRowIndexToModel</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index in terms of the underlying model. That is, for the row index in the coordinates of the view this returns the row index in terms of the underlying model.</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convertRowIndexToModel</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row index in terms of the underlying view </w:t>
      </w:r>
      <w:r w:rsidDel="00000000" w:rsidR="00000000" w:rsidRPr="00000000">
        <w:rPr>
          <w:b w:val="1"/>
          <w:shd w:fill="auto" w:val="clear"/>
          <w:rtl w:val="0"/>
        </w:rPr>
        <w:t xml:space="preserve">Returns:</w:t>
      </w:r>
      <w:r w:rsidDel="00000000" w:rsidR="00000000" w:rsidRPr="00000000">
        <w:rPr>
          <w:shd w:fill="auto" w:val="clear"/>
          <w:rtl w:val="0"/>
        </w:rPr>
        <w:t xml:space="preserve">row index in terms of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outside the range of the view</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Sorts and filters the rows in the view based on the sort keys of the columns currently being sorted and the filter, if any, associated with this sorter. An empty sortKeys list indicates that the view should unsorted, the same as the model.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setRowFilter(javax.swing.RowFilter)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setSortKeys(java.util.List)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useToString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useToString</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to convert the value to a string before doing comparisons when sorting. If true ModelWrapper.getStringValueAt will be used, otherwise ModelWrapper.getValueAt will be used. It is up to subclasses, such as TableRowSorter, to honor this value in their ModelWrapper implementation.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index of the column to test,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not valid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setComparator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setComparator</w:t>
      </w:r>
      <w:r w:rsidDel="00000000" w:rsidR="00000000" w:rsidRPr="00000000">
        <w:rPr>
          <w:rFonts w:ascii="Courier" w:cs="Courier" w:eastAsia="Courier" w:hAnsi="Courier"/>
          <w:shd w:fill="auto" w:val="clear"/>
          <w:rtl w:val="0"/>
        </w:rPr>
        <w:t xml:space="preserve">(int column,</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&lt;?&gt; comparator)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Comparator to use when sorting the specified column. This does not trigger a sort. If you want to sort after setting the comparator you need to explicitly invoke sort.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index of the column the Comparator is to be used for, in terms of the underlying modelcomparator - the Comparator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underlying model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getComparator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getComparator</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for the specified column. This will return null if a Comparator has not been specified for the column.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to fetch the Comparator for, in terms of the underlying model </w:t>
      </w:r>
      <w:r w:rsidDel="00000000" w:rsidR="00000000" w:rsidRPr="00000000">
        <w:rPr>
          <w:b w:val="1"/>
          <w:shd w:fill="auto" w:val="clear"/>
          <w:rtl w:val="0"/>
        </w:rPr>
        <w:t xml:space="preserve">Returns:</w:t>
      </w:r>
      <w:r w:rsidDel="00000000" w:rsidR="00000000" w:rsidRPr="00000000">
        <w:rPr>
          <w:shd w:fill="auto" w:val="clear"/>
          <w:rtl w:val="0"/>
        </w:rPr>
        <w:t xml:space="preserve">the Comparator for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underlying model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getViewRowCount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view. If the contents have been filtered this might differ from the row count of the underlying model.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getViewRowCount</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number of rows in the view</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RowSorter.getModelRowCount()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getModelRowCount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getModelRowCount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underlying model.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getModelRowCount</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number of rows in the underlying model</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RowSorter.getViewRowCount()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modelStructureChanged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modelStructureChanged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underlying model structure has completely changed. For example, if the number of columns in a TableModel changed, this method would be invoked.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modelStructureChanged</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allRowsChanged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allRowsChanged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contents of the underlying model have completely changed. The structure of the table is the same, only the contents have changed. This is typically sent when it is too expensive to characterize the change in terms of the other methods.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allRowsChanged</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rowsInserted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rowsInserted</w:t>
      </w:r>
      <w:r w:rsidDel="00000000" w:rsidR="00000000" w:rsidRPr="00000000">
        <w:rPr>
          <w:rFonts w:ascii="Courier" w:cs="Courier" w:eastAsia="Courier" w:hAnsi="Courier"/>
          <w:shd w:fill="auto" w:val="clear"/>
          <w:rtl w:val="0"/>
        </w:rPr>
        <w:t xml:space="preserve">(int firstRow,</w:t>
        <w:br w:type="textWrapping"/>
        <w:t xml:space="preserve">                         int endRow)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rows have been inserted into the underlying model in the specified range (inclusive).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arguments give the indices of the effected range. The first argument is in terms of the model before the change, and must be less than or equal to the size of the model before the change. The second argument is in terms of the model after the change and must be less than the size of the model after the change. For example, if you have a 5-row model and add 3 items to the end of the model the indices are 5, 7.</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rowsInserted</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7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rowendRow - the last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invalid, or firstRow &gt; endRow</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rowsDeleted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rowsDeleted</w:t>
      </w:r>
      <w:r w:rsidDel="00000000" w:rsidR="00000000" w:rsidRPr="00000000">
        <w:rPr>
          <w:rFonts w:ascii="Courier" w:cs="Courier" w:eastAsia="Courier" w:hAnsi="Courier"/>
          <w:shd w:fill="auto" w:val="clear"/>
          <w:rtl w:val="0"/>
        </w:rPr>
        <w:t xml:space="preserve">(int firstRow,</w:t>
        <w:br w:type="textWrapping"/>
        <w:t xml:space="preserve">                        int endRow)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rows have been deleted from the underlying model in the specified range (inclusive).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arguments give the indices of the effected range and are in terms of the model </w:t>
      </w:r>
      <w:r w:rsidDel="00000000" w:rsidR="00000000" w:rsidRPr="00000000">
        <w:rPr>
          <w:b w:val="1"/>
          <w:shd w:fill="auto" w:val="clear"/>
          <w:rtl w:val="0"/>
        </w:rPr>
        <w:t xml:space="preserve">before</w:t>
      </w:r>
      <w:r w:rsidDel="00000000" w:rsidR="00000000" w:rsidRPr="00000000">
        <w:rPr>
          <w:shd w:fill="auto" w:val="clear"/>
          <w:rtl w:val="0"/>
        </w:rPr>
        <w:t xml:space="preserve"> the change. For example, if you have a 5-row model and delete 3 items from the end of the model the indices are 2, 4.</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rowsDeleted</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rowendRow - the last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outside the range of the model before the change, or firstRow &gt; endRow</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rowsUpdated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rowsUpdated</w:t>
      </w:r>
      <w:r w:rsidDel="00000000" w:rsidR="00000000" w:rsidRPr="00000000">
        <w:rPr>
          <w:rFonts w:ascii="Courier" w:cs="Courier" w:eastAsia="Courier" w:hAnsi="Courier"/>
          <w:shd w:fill="auto" w:val="clear"/>
          <w:rtl w:val="0"/>
        </w:rPr>
        <w:t xml:space="preserve">(int firstRow,</w:t>
        <w:br w:type="textWrapping"/>
        <w:t xml:space="preserve">                        int endRow)</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rows have been changed in the underlying model between the specified range (inclusive).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rowsUpdated</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 in terms of the underlying modelendRow - the last row,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outside the range of the underlying model, or firstRow &gt; endRow</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rowsUpdated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rowsUpdated</w:t>
      </w:r>
      <w:r w:rsidDel="00000000" w:rsidR="00000000" w:rsidRPr="00000000">
        <w:rPr>
          <w:rFonts w:ascii="Courier" w:cs="Courier" w:eastAsia="Courier" w:hAnsi="Courier"/>
          <w:shd w:fill="auto" w:val="clear"/>
          <w:rtl w:val="0"/>
        </w:rPr>
        <w:t xml:space="preserve">(int firstRow,</w:t>
        <w:br w:type="textWrapping"/>
        <w:t xml:space="preserve">                        int endRow,</w:t>
        <w:br w:type="textWrapping"/>
        <w:t xml:space="preserve">                        int column)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column in the rows have been updated in the underlying model between the specified range.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normally do not call this method. This method is public to allow view classes to call it.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rowsUpdated</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firstRow - the first row, in terms of the underlying modelendRow - the last row, in terms of the underlying modelcolumn - the column that has changed,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argument is outside the range of the underlying model after the change, firstRow &gt; endRow, or column is outside the range of the underlying model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RowSorter.html#getComparator(int)" TargetMode="External"/><Relationship Id="rId190" Type="http://schemas.openxmlformats.org/officeDocument/2006/relationships/hyperlink" Target="http://docs.google.com/help-doc.html" TargetMode="External"/><Relationship Id="rId42" Type="http://schemas.openxmlformats.org/officeDocument/2006/relationships/hyperlink" Target="http://docs.google.com/javax/swing/DefaultRowSorter.html" TargetMode="External"/><Relationship Id="rId41" Type="http://schemas.openxmlformats.org/officeDocument/2006/relationships/hyperlink" Target="http://docs.google.com/javax/swing/DefaultRowSorter.html#getMaxSortKeys()" TargetMode="External"/><Relationship Id="rId44" Type="http://schemas.openxmlformats.org/officeDocument/2006/relationships/hyperlink" Target="http://docs.google.com/javax/swing/DefaultRowSorter.html#getModelRowCount()" TargetMode="External"/><Relationship Id="rId194" Type="http://schemas.openxmlformats.org/officeDocument/2006/relationships/hyperlink" Target="http://docs.google.com/DefaultRowSorter.html" TargetMode="External"/><Relationship Id="rId43" Type="http://schemas.openxmlformats.org/officeDocument/2006/relationships/hyperlink" Target="http://docs.google.com/javax/swing/DefaultRowSorter.html#getModel()" TargetMode="External"/><Relationship Id="rId193" Type="http://schemas.openxmlformats.org/officeDocument/2006/relationships/hyperlink" Target="http://docs.google.com/index.html?javax/swing/DefaultRowSorter.html" TargetMode="External"/><Relationship Id="rId46" Type="http://schemas.openxmlformats.org/officeDocument/2006/relationships/hyperlink" Target="http://docs.google.com/javax/swing/DefaultRowSorter.html" TargetMode="External"/><Relationship Id="rId192" Type="http://schemas.openxmlformats.org/officeDocument/2006/relationships/hyperlink" Target="http://docs.google.com/javax/swing/DefaultRowSorter.ModelWrapper.html" TargetMode="External"/><Relationship Id="rId45" Type="http://schemas.openxmlformats.org/officeDocument/2006/relationships/hyperlink" Target="http://docs.google.com/javax/swing/DefaultRowSorter.ModelWrapper.html" TargetMode="External"/><Relationship Id="rId191" Type="http://schemas.openxmlformats.org/officeDocument/2006/relationships/hyperlink" Target="http://docs.google.com/javax/swing/DefaultListSelectionModel.html" TargetMode="External"/><Relationship Id="rId48" Type="http://schemas.openxmlformats.org/officeDocument/2006/relationships/hyperlink" Target="http://docs.google.com/javax/swing/DefaultRowSorter.html#getModelWrapper()" TargetMode="External"/><Relationship Id="rId187" Type="http://schemas.openxmlformats.org/officeDocument/2006/relationships/hyperlink" Target="http://docs.google.com/package-tree.html" TargetMode="External"/><Relationship Id="rId47" Type="http://schemas.openxmlformats.org/officeDocument/2006/relationships/hyperlink" Target="http://docs.google.com/javax/swing/DefaultRowSorter.html" TargetMode="External"/><Relationship Id="rId186" Type="http://schemas.openxmlformats.org/officeDocument/2006/relationships/hyperlink" Target="http://docs.google.com/class-use/DefaultRowSorter.html" TargetMode="External"/><Relationship Id="rId185" Type="http://schemas.openxmlformats.org/officeDocument/2006/relationships/hyperlink" Target="http://docs.google.com/package-summary.html" TargetMode="External"/><Relationship Id="rId49" Type="http://schemas.openxmlformats.org/officeDocument/2006/relationships/hyperlink" Target="http://docs.google.com/javax/swing/RowFilter.html" TargetMode="External"/><Relationship Id="rId184" Type="http://schemas.openxmlformats.org/officeDocument/2006/relationships/hyperlink" Target="http://docs.google.com/overview-summary.html" TargetMode="External"/><Relationship Id="rId189" Type="http://schemas.openxmlformats.org/officeDocument/2006/relationships/hyperlink" Target="http://docs.google.com/index-files/index-1.html" TargetMode="External"/><Relationship Id="rId188" Type="http://schemas.openxmlformats.org/officeDocument/2006/relationships/hyperlink" Target="http://docs.google.com/deprecated-list.html" TargetMode="External"/><Relationship Id="rId31" Type="http://schemas.openxmlformats.org/officeDocument/2006/relationships/hyperlink" Target="http://docs.google.com/javax/swing/DefaultRowSorter.ModelWrapper.html" TargetMode="External"/><Relationship Id="rId30" Type="http://schemas.openxmlformats.org/officeDocument/2006/relationships/hyperlink" Target="http://docs.google.com/javax/swing/DefaultRowSorter.ModelWrapper.html" TargetMode="External"/><Relationship Id="rId33" Type="http://schemas.openxmlformats.org/officeDocument/2006/relationships/hyperlink" Target="http://docs.google.com/javax/swing/RowSorter.html" TargetMode="External"/><Relationship Id="rId183" Type="http://schemas.openxmlformats.org/officeDocument/2006/relationships/hyperlink" Target="http://docs.google.com/java/lang/IndexOutOfBoundsException.html" TargetMode="External"/><Relationship Id="rId32" Type="http://schemas.openxmlformats.org/officeDocument/2006/relationships/hyperlink" Target="http://docs.google.com/javax/swing/DefaultRowSorter.ModelWrapper.html" TargetMode="External"/><Relationship Id="rId182" Type="http://schemas.openxmlformats.org/officeDocument/2006/relationships/hyperlink" Target="http://docs.google.com/javax/swing/DefaultRowSorter.html" TargetMode="External"/><Relationship Id="rId35" Type="http://schemas.openxmlformats.org/officeDocument/2006/relationships/hyperlink" Target="http://docs.google.com/javax/swing/DefaultRowSorter.html#DefaultRowSorter()" TargetMode="External"/><Relationship Id="rId181" Type="http://schemas.openxmlformats.org/officeDocument/2006/relationships/hyperlink" Target="http://docs.google.com/javax/swing/RowSorter.html" TargetMode="External"/><Relationship Id="rId34" Type="http://schemas.openxmlformats.org/officeDocument/2006/relationships/hyperlink" Target="http://docs.google.com/javax/swing/RowSorter.SortKey.html" TargetMode="External"/><Relationship Id="rId180" Type="http://schemas.openxmlformats.org/officeDocument/2006/relationships/hyperlink" Target="http://docs.google.com/javax/swing/RowSorter.html#rowsUpdated(int,%20int,%20int)" TargetMode="External"/><Relationship Id="rId37" Type="http://schemas.openxmlformats.org/officeDocument/2006/relationships/hyperlink" Target="http://docs.google.com/javax/swing/DefaultRowSorter.html#convertRowIndexToModel(int)" TargetMode="External"/><Relationship Id="rId176" Type="http://schemas.openxmlformats.org/officeDocument/2006/relationships/hyperlink" Target="http://docs.google.com/javax/swing/RowSorter.html#rowsUpdated(int,%20int)" TargetMode="External"/><Relationship Id="rId36" Type="http://schemas.openxmlformats.org/officeDocument/2006/relationships/hyperlink" Target="http://docs.google.com/javax/swing/DefaultRowSorter.html#allRowsChanged()" TargetMode="External"/><Relationship Id="rId175" Type="http://schemas.openxmlformats.org/officeDocument/2006/relationships/hyperlink" Target="http://docs.google.com/java/lang/IndexOutOfBoundsException.html" TargetMode="External"/><Relationship Id="rId39" Type="http://schemas.openxmlformats.org/officeDocument/2006/relationships/hyperlink" Target="http://docs.google.com/java/util/Comparator.html" TargetMode="External"/><Relationship Id="rId174" Type="http://schemas.openxmlformats.org/officeDocument/2006/relationships/hyperlink" Target="http://docs.google.com/javax/swing/DefaultRowSorter.html" TargetMode="External"/><Relationship Id="rId38" Type="http://schemas.openxmlformats.org/officeDocument/2006/relationships/hyperlink" Target="http://docs.google.com/javax/swing/DefaultRowSorter.html#convertRowIndexToView(int)" TargetMode="External"/><Relationship Id="rId173" Type="http://schemas.openxmlformats.org/officeDocument/2006/relationships/hyperlink" Target="http://docs.google.com/javax/swing/RowSorter.html" TargetMode="External"/><Relationship Id="rId179" Type="http://schemas.openxmlformats.org/officeDocument/2006/relationships/hyperlink" Target="http://docs.google.com/java/lang/IndexOutOfBoundsException.html" TargetMode="External"/><Relationship Id="rId178" Type="http://schemas.openxmlformats.org/officeDocument/2006/relationships/hyperlink" Target="http://docs.google.com/javax/swing/DefaultRowSorter.html" TargetMode="External"/><Relationship Id="rId177" Type="http://schemas.openxmlformats.org/officeDocument/2006/relationships/hyperlink" Target="http://docs.google.com/javax/swing/RowSorter.html" TargetMode="External"/><Relationship Id="rId20" Type="http://schemas.openxmlformats.org/officeDocument/2006/relationships/hyperlink" Target="http://docs.google.com/javax/swing/RowSorter.html" TargetMode="External"/><Relationship Id="rId22" Type="http://schemas.openxmlformats.org/officeDocument/2006/relationships/hyperlink" Target="http://docs.google.com/javax/swing/table/TableRowSorter.html" TargetMode="External"/><Relationship Id="rId21" Type="http://schemas.openxmlformats.org/officeDocument/2006/relationships/image" Target="media/image2.png"/><Relationship Id="rId24" Type="http://schemas.openxmlformats.org/officeDocument/2006/relationships/hyperlink" Target="http://docs.google.com/javax/swing/table/TableRowSorter.html" TargetMode="External"/><Relationship Id="rId23" Type="http://schemas.openxmlformats.org/officeDocument/2006/relationships/hyperlink" Target="http://docs.google.com/javax/swing/RowSorter.html" TargetMode="External"/><Relationship Id="rId26" Type="http://schemas.openxmlformats.org/officeDocument/2006/relationships/hyperlink" Target="http://docs.google.com/javax/swing/table/TableRowSorter.html" TargetMode="External"/><Relationship Id="rId25" Type="http://schemas.openxmlformats.org/officeDocument/2006/relationships/hyperlink" Target="http://docs.google.com/javax/swing/table/TableRowSorter.html" TargetMode="External"/><Relationship Id="rId28" Type="http://schemas.openxmlformats.org/officeDocument/2006/relationships/hyperlink" Target="http://docs.google.com/javax/swing/table/DefaultTableModel.html" TargetMode="External"/><Relationship Id="rId27" Type="http://schemas.openxmlformats.org/officeDocument/2006/relationships/hyperlink" Target="http://docs.google.com/javax/swing/table/TableRowSorter.html" TargetMode="External"/><Relationship Id="rId29" Type="http://schemas.openxmlformats.org/officeDocument/2006/relationships/hyperlink" Target="http://docs.google.com/java/text/Colla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DefaultListSelection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DefaultRowSorter.html" TargetMode="External"/><Relationship Id="rId198" Type="http://schemas.openxmlformats.org/officeDocument/2006/relationships/hyperlink" Target="http://docs.google.com/legal/license.html" TargetMode="External"/><Relationship Id="rId14" Type="http://schemas.openxmlformats.org/officeDocument/2006/relationships/hyperlink" Target="http://docs.google.com/javax/swing/DefaultRowSorter.ModelWrapper.html" TargetMode="External"/><Relationship Id="rId197"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bugs.sun.com/services/bugreport/index.jsp" TargetMode="External"/><Relationship Id="rId16" Type="http://schemas.openxmlformats.org/officeDocument/2006/relationships/hyperlink" Target="http://docs.google.com/DefaultRowSorter.html" TargetMode="External"/><Relationship Id="rId195" Type="http://schemas.openxmlformats.org/officeDocument/2006/relationships/hyperlink" Target="http://docs.google.com/allclasses-nofram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java.sun.com/docs/redist.html" TargetMode="External"/><Relationship Id="rId84" Type="http://schemas.openxmlformats.org/officeDocument/2006/relationships/hyperlink" Target="http://docs.google.com/javax/swing/RowSorter.html#addRowSorterListener(javax.swing.event.RowSorterListener)" TargetMode="External"/><Relationship Id="rId83" Type="http://schemas.openxmlformats.org/officeDocument/2006/relationships/hyperlink" Target="http://docs.google.com/javax/swing/RowSorter.html" TargetMode="External"/><Relationship Id="rId86" Type="http://schemas.openxmlformats.org/officeDocument/2006/relationships/hyperlink" Target="http://docs.google.com/javax/swing/RowSorter.html#fireSortOrderChanged()" TargetMode="External"/><Relationship Id="rId85" Type="http://schemas.openxmlformats.org/officeDocument/2006/relationships/hyperlink" Target="http://docs.google.com/javax/swing/RowSorter.html#fireRowSorterChanged(int%5B%5D)"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util/Comparator.html" TargetMode="External"/><Relationship Id="rId87" Type="http://schemas.openxmlformats.org/officeDocument/2006/relationships/hyperlink" Target="http://docs.google.com/javax/swing/RowSorter.html#removeRowSorterListener(javax.swing.event.RowSorterListener)"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x/swing/DefaultRowSorter.html#sort()" TargetMode="External"/><Relationship Id="rId82" Type="http://schemas.openxmlformats.org/officeDocument/2006/relationships/hyperlink" Target="http://docs.google.com/javax/swing/DefaultRowSorter.html#useToString(int)" TargetMode="External"/><Relationship Id="rId81" Type="http://schemas.openxmlformats.org/officeDocument/2006/relationships/hyperlink" Target="http://docs.google.com/javax/swing/DefaultRowSorter.html#toggleSortOrder(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ndexOutOfBoundsException.html" TargetMode="External"/><Relationship Id="rId4" Type="http://schemas.openxmlformats.org/officeDocument/2006/relationships/numbering" Target="numbering.xml"/><Relationship Id="rId148" Type="http://schemas.openxmlformats.org/officeDocument/2006/relationships/hyperlink" Target="http://docs.google.com/javax/swing/DefaultRowSorter.html#setSortKeys(java.util.Lis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RowSorter.html#convertRowIndexToModel(int)" TargetMode="External"/><Relationship Id="rId142" Type="http://schemas.openxmlformats.org/officeDocument/2006/relationships/hyperlink" Target="http://docs.google.com/java/lang/IndexOutOfBoundsException.html" TargetMode="External"/><Relationship Id="rId141" Type="http://schemas.openxmlformats.org/officeDocument/2006/relationships/hyperlink" Target="http://docs.google.com/javax/swing/DefaultRowSorter.html" TargetMode="External"/><Relationship Id="rId140" Type="http://schemas.openxmlformats.org/officeDocument/2006/relationships/hyperlink" Target="http://docs.google.com/javax/swing/RowSorter.html" TargetMode="External"/><Relationship Id="rId5" Type="http://schemas.openxmlformats.org/officeDocument/2006/relationships/styles" Target="styles.xml"/><Relationship Id="rId147" Type="http://schemas.openxmlformats.org/officeDocument/2006/relationships/hyperlink" Target="http://docs.google.com/javax/swing/DefaultRowSorter.html#setRowFilter(javax.swing.RowFilt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dexOutOfBound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DefaultRowSorter.html" TargetMode="External"/><Relationship Id="rId8" Type="http://schemas.openxmlformats.org/officeDocument/2006/relationships/hyperlink" Target="http://docs.google.com/class-use/DefaultRowSorter.html" TargetMode="External"/><Relationship Id="rId144" Type="http://schemas.openxmlformats.org/officeDocument/2006/relationships/hyperlink" Target="http://docs.google.com/javax/swing/RowSorter.html" TargetMode="External"/><Relationship Id="rId73" Type="http://schemas.openxmlformats.org/officeDocument/2006/relationships/hyperlink" Target="http://docs.google.com/javax/swing/DefaultRowSorter.html" TargetMode="External"/><Relationship Id="rId72" Type="http://schemas.openxmlformats.org/officeDocument/2006/relationships/hyperlink" Target="http://docs.google.com/javax/swing/RowFilter.html" TargetMode="External"/><Relationship Id="rId75" Type="http://schemas.openxmlformats.org/officeDocument/2006/relationships/hyperlink" Target="http://docs.google.com/javax/swing/DefaultRowSorter.html#setSortable(int,%20boolean)" TargetMode="External"/><Relationship Id="rId74" Type="http://schemas.openxmlformats.org/officeDocument/2006/relationships/hyperlink" Target="http://docs.google.com/javax/swing/DefaultRowSorter.html" TargetMode="External"/><Relationship Id="rId77" Type="http://schemas.openxmlformats.org/officeDocument/2006/relationships/hyperlink" Target="http://docs.google.com/java/util/List.html" TargetMode="External"/><Relationship Id="rId76" Type="http://schemas.openxmlformats.org/officeDocument/2006/relationships/hyperlink" Target="http://docs.google.com/javax/swing/DefaultRowSorter.html#setSortKeys(java.util.List)" TargetMode="External"/><Relationship Id="rId79" Type="http://schemas.openxmlformats.org/officeDocument/2006/relationships/hyperlink" Target="http://docs.google.com/javax/swing/DefaultRowSorter.html#setSortsOnUpdates(boolean)" TargetMode="External"/><Relationship Id="rId78" Type="http://schemas.openxmlformats.org/officeDocument/2006/relationships/hyperlink" Target="http://docs.google.com/javax/swing/RowSorter.SortKey.html" TargetMode="External"/><Relationship Id="rId71" Type="http://schemas.openxmlformats.org/officeDocument/2006/relationships/hyperlink" Target="http://docs.google.com/javax/swing/DefaultRowSorter.html#setRowFilter(javax.swing.RowFilter)" TargetMode="External"/><Relationship Id="rId70" Type="http://schemas.openxmlformats.org/officeDocument/2006/relationships/hyperlink" Target="http://docs.google.com/javax/swing/DefaultRowSorter.html" TargetMode="External"/><Relationship Id="rId139" Type="http://schemas.openxmlformats.org/officeDocument/2006/relationships/hyperlink" Target="http://docs.google.com/javax/swing/RowSorter.html#convertRowIndexToView(int)" TargetMode="External"/><Relationship Id="rId138" Type="http://schemas.openxmlformats.org/officeDocument/2006/relationships/hyperlink" Target="http://docs.google.com/javax/swing/DefaultRowSorter.html#setMaxSortKeys(int)" TargetMode="External"/><Relationship Id="rId137" Type="http://schemas.openxmlformats.org/officeDocument/2006/relationships/hyperlink" Target="http://docs.google.com/javax/swing/DefaultRowSorter.html#setSortable(int,%20boolean)" TargetMode="External"/><Relationship Id="rId132" Type="http://schemas.openxmlformats.org/officeDocument/2006/relationships/hyperlink" Target="http://docs.google.com/javax/swing/DefaultRowSorter.html" TargetMode="External"/><Relationship Id="rId131" Type="http://schemas.openxmlformats.org/officeDocument/2006/relationships/hyperlink" Target="http://docs.google.com/javax/swing/DefaultRowSorter.html" TargetMode="External"/><Relationship Id="rId130" Type="http://schemas.openxmlformats.org/officeDocument/2006/relationships/hyperlink" Target="http://docs.google.com/javax/swing/RowFilter.html" TargetMode="External"/><Relationship Id="rId136" Type="http://schemas.openxmlformats.org/officeDocument/2006/relationships/hyperlink" Target="http://docs.google.com/java/lang/IndexOutOfBoundsException.html" TargetMode="External"/><Relationship Id="rId135" Type="http://schemas.openxmlformats.org/officeDocument/2006/relationships/hyperlink" Target="http://docs.google.com/javax/swing/DefaultRowSorter.html" TargetMode="External"/><Relationship Id="rId134" Type="http://schemas.openxmlformats.org/officeDocument/2006/relationships/hyperlink" Target="http://docs.google.com/javax/swing/RowSorter.html" TargetMode="External"/><Relationship Id="rId133" Type="http://schemas.openxmlformats.org/officeDocument/2006/relationships/hyperlink" Target="http://docs.google.com/javax/swing/RowSorter.html#toggleSortOrder(int)" TargetMode="External"/><Relationship Id="rId62" Type="http://schemas.openxmlformats.org/officeDocument/2006/relationships/hyperlink" Target="http://docs.google.com/javax/swing/DefaultRowSorter.html#rowsUpdated(int,%20int)" TargetMode="External"/><Relationship Id="rId61" Type="http://schemas.openxmlformats.org/officeDocument/2006/relationships/hyperlink" Target="http://docs.google.com/javax/swing/DefaultRowSorter.html#rowsInserted(int,%20int)" TargetMode="External"/><Relationship Id="rId64" Type="http://schemas.openxmlformats.org/officeDocument/2006/relationships/hyperlink" Target="http://docs.google.com/javax/swing/DefaultRowSorter.html#setComparator(int,%20java.util.Comparator)" TargetMode="External"/><Relationship Id="rId63" Type="http://schemas.openxmlformats.org/officeDocument/2006/relationships/hyperlink" Target="http://docs.google.com/javax/swing/DefaultRowSorter.html#rowsUpdated(int,%20int,%20int)" TargetMode="External"/><Relationship Id="rId66" Type="http://schemas.openxmlformats.org/officeDocument/2006/relationships/hyperlink" Target="http://docs.google.com/javax/swing/DefaultRowSorter.html#setMaxSortKeys(int)" TargetMode="External"/><Relationship Id="rId172" Type="http://schemas.openxmlformats.org/officeDocument/2006/relationships/hyperlink" Target="http://docs.google.com/javax/swing/RowSorter.html#rowsDeleted(int,%20int)" TargetMode="External"/><Relationship Id="rId65" Type="http://schemas.openxmlformats.org/officeDocument/2006/relationships/hyperlink" Target="http://docs.google.com/java/util/Comparator.html" TargetMode="External"/><Relationship Id="rId171" Type="http://schemas.openxmlformats.org/officeDocument/2006/relationships/hyperlink" Target="http://docs.google.com/java/lang/IndexOutOfBoundsException.html" TargetMode="External"/><Relationship Id="rId68" Type="http://schemas.openxmlformats.org/officeDocument/2006/relationships/hyperlink" Target="http://docs.google.com/javax/swing/DefaultRowSorter.ModelWrapper.html" TargetMode="External"/><Relationship Id="rId170" Type="http://schemas.openxmlformats.org/officeDocument/2006/relationships/hyperlink" Target="http://docs.google.com/javax/swing/DefaultRowSorter.html" TargetMode="External"/><Relationship Id="rId67" Type="http://schemas.openxmlformats.org/officeDocument/2006/relationships/hyperlink" Target="http://docs.google.com/javax/swing/DefaultRowSorter.html#setModelWrapper(javax.swing.DefaultRowSorter.ModelWrapper)" TargetMode="External"/><Relationship Id="rId60" Type="http://schemas.openxmlformats.org/officeDocument/2006/relationships/hyperlink" Target="http://docs.google.com/javax/swing/DefaultRowSorter.html#rowsDeleted(int,%20int)" TargetMode="External"/><Relationship Id="rId165" Type="http://schemas.openxmlformats.org/officeDocument/2006/relationships/hyperlink" Target="http://docs.google.com/javax/swing/RowSorter.html#allRowsChanged()" TargetMode="External"/><Relationship Id="rId69" Type="http://schemas.openxmlformats.org/officeDocument/2006/relationships/hyperlink" Target="http://docs.google.com/javax/swing/DefaultRowSorter.html" TargetMode="External"/><Relationship Id="rId164" Type="http://schemas.openxmlformats.org/officeDocument/2006/relationships/hyperlink" Target="http://docs.google.com/javax/swing/DefaultRowSorter.html" TargetMode="External"/><Relationship Id="rId163" Type="http://schemas.openxmlformats.org/officeDocument/2006/relationships/hyperlink" Target="http://docs.google.com/javax/swing/RowSorter.html" TargetMode="External"/><Relationship Id="rId162" Type="http://schemas.openxmlformats.org/officeDocument/2006/relationships/hyperlink" Target="http://docs.google.com/javax/swing/RowSorter.html#modelStructureChanged()" TargetMode="External"/><Relationship Id="rId169" Type="http://schemas.openxmlformats.org/officeDocument/2006/relationships/hyperlink" Target="http://docs.google.com/javax/swing/RowSorter.html" TargetMode="External"/><Relationship Id="rId168" Type="http://schemas.openxmlformats.org/officeDocument/2006/relationships/hyperlink" Target="http://docs.google.com/javax/swing/RowSorter.html#rowsInserted(int,%20int)" TargetMode="External"/><Relationship Id="rId167" Type="http://schemas.openxmlformats.org/officeDocument/2006/relationships/hyperlink" Target="http://docs.google.com/javax/swing/DefaultRowSorter.html" TargetMode="External"/><Relationship Id="rId166" Type="http://schemas.openxmlformats.org/officeDocument/2006/relationships/hyperlink" Target="http://docs.google.com/javax/swing/RowSorter.html" TargetMode="External"/><Relationship Id="rId51" Type="http://schemas.openxmlformats.org/officeDocument/2006/relationships/hyperlink" Target="http://docs.google.com/javax/swing/DefaultRowSorter.html" TargetMode="External"/><Relationship Id="rId50" Type="http://schemas.openxmlformats.org/officeDocument/2006/relationships/hyperlink" Target="http://docs.google.com/javax/swing/DefaultRowSorter.html" TargetMode="External"/><Relationship Id="rId53" Type="http://schemas.openxmlformats.org/officeDocument/2006/relationships/hyperlink" Target="http://docs.google.com/java/util/List.html" TargetMode="External"/><Relationship Id="rId52" Type="http://schemas.openxmlformats.org/officeDocument/2006/relationships/hyperlink" Target="http://docs.google.com/javax/swing/DefaultRowSorter.html#getRowFilter()" TargetMode="External"/><Relationship Id="rId55" Type="http://schemas.openxmlformats.org/officeDocument/2006/relationships/hyperlink" Target="http://docs.google.com/javax/swing/DefaultRowSorter.html#getSortKeys()" TargetMode="External"/><Relationship Id="rId161" Type="http://schemas.openxmlformats.org/officeDocument/2006/relationships/hyperlink" Target="http://docs.google.com/javax/swing/RowSorter.html#getViewRowCount()" TargetMode="External"/><Relationship Id="rId54" Type="http://schemas.openxmlformats.org/officeDocument/2006/relationships/hyperlink" Target="http://docs.google.com/javax/swing/RowSorter.SortKey.html" TargetMode="External"/><Relationship Id="rId160" Type="http://schemas.openxmlformats.org/officeDocument/2006/relationships/hyperlink" Target="http://docs.google.com/javax/swing/DefaultRowSorter.html" TargetMode="External"/><Relationship Id="rId57" Type="http://schemas.openxmlformats.org/officeDocument/2006/relationships/hyperlink" Target="http://docs.google.com/javax/swing/DefaultRowSorter.html#getViewRowCount()" TargetMode="External"/><Relationship Id="rId56" Type="http://schemas.openxmlformats.org/officeDocument/2006/relationships/hyperlink" Target="http://docs.google.com/javax/swing/DefaultRowSorter.html#getSortsOnUpdates()" TargetMode="External"/><Relationship Id="rId159" Type="http://schemas.openxmlformats.org/officeDocument/2006/relationships/hyperlink" Target="http://docs.google.com/javax/swing/RowSorter.html" TargetMode="External"/><Relationship Id="rId59" Type="http://schemas.openxmlformats.org/officeDocument/2006/relationships/hyperlink" Target="http://docs.google.com/javax/swing/DefaultRowSorter.html#modelStructureChanged()" TargetMode="External"/><Relationship Id="rId154" Type="http://schemas.openxmlformats.org/officeDocument/2006/relationships/hyperlink" Target="http://docs.google.com/javax/swing/RowSorter.html#getViewRowCount()" TargetMode="External"/><Relationship Id="rId58" Type="http://schemas.openxmlformats.org/officeDocument/2006/relationships/hyperlink" Target="http://docs.google.com/javax/swing/DefaultRowSorter.html#isSortable(int)" TargetMode="External"/><Relationship Id="rId153" Type="http://schemas.openxmlformats.org/officeDocument/2006/relationships/hyperlink" Target="http://docs.google.com/java/lang/IndexOutOfBoundsException.html" TargetMode="External"/><Relationship Id="rId152" Type="http://schemas.openxmlformats.org/officeDocument/2006/relationships/hyperlink" Target="http://docs.google.com/java/util/Comparator.html" TargetMode="External"/><Relationship Id="rId151" Type="http://schemas.openxmlformats.org/officeDocument/2006/relationships/hyperlink" Target="http://docs.google.com/java/lang/IndexOutOfBoundsException.html" TargetMode="External"/><Relationship Id="rId158" Type="http://schemas.openxmlformats.org/officeDocument/2006/relationships/hyperlink" Target="http://docs.google.com/javax/swing/RowSorter.html#getModelRowCount()" TargetMode="External"/><Relationship Id="rId157" Type="http://schemas.openxmlformats.org/officeDocument/2006/relationships/hyperlink" Target="http://docs.google.com/javax/swing/RowSorter.html#getModelRowCount()" TargetMode="External"/><Relationship Id="rId156" Type="http://schemas.openxmlformats.org/officeDocument/2006/relationships/hyperlink" Target="http://docs.google.com/javax/swing/DefaultRowSorter.html" TargetMode="External"/><Relationship Id="rId155" Type="http://schemas.openxmlformats.org/officeDocument/2006/relationships/hyperlink" Target="http://docs.google.com/javax/swing/RowSorter.html" TargetMode="External"/><Relationship Id="rId107" Type="http://schemas.openxmlformats.org/officeDocument/2006/relationships/hyperlink" Target="http://docs.google.com/javax/swing/DefaultRowSorter.html" TargetMode="External"/><Relationship Id="rId106" Type="http://schemas.openxmlformats.org/officeDocument/2006/relationships/hyperlink" Target="http://docs.google.com/javax/swing/DefaultRowSorter.html" TargetMode="External"/><Relationship Id="rId105" Type="http://schemas.openxmlformats.org/officeDocument/2006/relationships/hyperlink" Target="http://docs.google.com/javax/swing/DefaultRowSorter.html" TargetMode="External"/><Relationship Id="rId104" Type="http://schemas.openxmlformats.org/officeDocument/2006/relationships/hyperlink" Target="http://docs.google.com/javax/swing/DefaultRowSorter.ModelWrapper.html" TargetMode="External"/><Relationship Id="rId109" Type="http://schemas.openxmlformats.org/officeDocument/2006/relationships/hyperlink" Target="http://docs.google.com/javax/swing/RowSorter.html" TargetMode="External"/><Relationship Id="rId108" Type="http://schemas.openxmlformats.org/officeDocument/2006/relationships/hyperlink" Target="http://docs.google.com/javax/swing/RowSorter.html#getModel()"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x/swing/DefaultRowSorter.html" TargetMode="External"/><Relationship Id="rId101" Type="http://schemas.openxmlformats.org/officeDocument/2006/relationships/hyperlink" Target="http://docs.google.com/javax/swing/DefaultRowSorter.html" TargetMode="External"/><Relationship Id="rId100" Type="http://schemas.openxmlformats.org/officeDocument/2006/relationships/hyperlink" Target="http://docs.google.com/javax/swing/DefaultRowSorter.ModelWrapper.html" TargetMode="External"/><Relationship Id="rId129" Type="http://schemas.openxmlformats.org/officeDocument/2006/relationships/hyperlink" Target="http://docs.google.com/javax/swing/DefaultRowSorter.html" TargetMode="External"/><Relationship Id="rId128" Type="http://schemas.openxmlformats.org/officeDocument/2006/relationships/hyperlink" Target="http://docs.google.com/javax/swing/DefaultRowSorter.html" TargetMode="External"/><Relationship Id="rId127" Type="http://schemas.openxmlformats.org/officeDocument/2006/relationships/hyperlink" Target="http://docs.google.com/javax/swing/RowFilter.html" TargetMode="External"/><Relationship Id="rId126" Type="http://schemas.openxmlformats.org/officeDocument/2006/relationships/hyperlink" Target="http://docs.google.com/java/lang/IllegalArgumentException.html" TargetMode="External"/><Relationship Id="rId121" Type="http://schemas.openxmlformats.org/officeDocument/2006/relationships/hyperlink" Target="http://docs.google.com/java/util/List.html" TargetMode="External"/><Relationship Id="rId120" Type="http://schemas.openxmlformats.org/officeDocument/2006/relationships/hyperlink" Target="http://docs.google.com/java/lang/IllegalArgumentException.html" TargetMode="External"/><Relationship Id="rId125" Type="http://schemas.openxmlformats.org/officeDocument/2006/relationships/hyperlink" Target="http://docs.google.com/javax/swing/DefaultRowSorter.html" TargetMode="External"/><Relationship Id="rId124" Type="http://schemas.openxmlformats.org/officeDocument/2006/relationships/hyperlink" Target="http://docs.google.com/javax/swing/RowSorter.html" TargetMode="External"/><Relationship Id="rId123" Type="http://schemas.openxmlformats.org/officeDocument/2006/relationships/hyperlink" Target="http://docs.google.com/javax/swing/RowSorter.html#getSortKeys()" TargetMode="External"/><Relationship Id="rId122" Type="http://schemas.openxmlformats.org/officeDocument/2006/relationships/hyperlink" Target="http://docs.google.com/javax/swing/RowSorter.SortKey.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toString()" TargetMode="External"/><Relationship Id="rId99" Type="http://schemas.openxmlformats.org/officeDocument/2006/relationships/hyperlink" Target="http://docs.google.com/java/lang/Object.html#wait(long,%20int)" TargetMode="External"/><Relationship Id="rId98" Type="http://schemas.openxmlformats.org/officeDocument/2006/relationships/hyperlink" Target="http://docs.google.com/java/lang/Object.html#wait(long)"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x/swing/RowSorter.html" TargetMode="External"/><Relationship Id="rId117" Type="http://schemas.openxmlformats.org/officeDocument/2006/relationships/hyperlink" Target="http://docs.google.com/javax/swing/RowSorter.html#setSortKeys(java.util.List)" TargetMode="External"/><Relationship Id="rId116" Type="http://schemas.openxmlformats.org/officeDocument/2006/relationships/hyperlink" Target="http://docs.google.com/javax/swing/RowSorter.SortKey.html" TargetMode="External"/><Relationship Id="rId115" Type="http://schemas.openxmlformats.org/officeDocument/2006/relationships/hyperlink" Target="http://docs.google.com/java/util/List.html" TargetMode="External"/><Relationship Id="rId119" Type="http://schemas.openxmlformats.org/officeDocument/2006/relationships/hyperlink" Target="http://docs.google.com/javax/swing/DefaultRowSorter.html" TargetMode="External"/><Relationship Id="rId110" Type="http://schemas.openxmlformats.org/officeDocument/2006/relationships/hyperlink" Target="http://docs.google.com/javax/swing/DefaultRowSorter.html" TargetMode="External"/><Relationship Id="rId114" Type="http://schemas.openxmlformats.org/officeDocument/2006/relationships/hyperlink" Target="http://docs.google.com/java/lang/IndexOutOfBoundsException.html" TargetMode="External"/><Relationship Id="rId113" Type="http://schemas.openxmlformats.org/officeDocument/2006/relationships/hyperlink" Target="http://docs.google.com/javax/swing/DefaultRowSorter.html#setSortKeys(java.util.List)" TargetMode="External"/><Relationship Id="rId112" Type="http://schemas.openxmlformats.org/officeDocument/2006/relationships/hyperlink" Target="http://docs.google.com/javax/swing/DefaultRowSorter.html#toggleSortOrder(int)" TargetMode="External"/><Relationship Id="rId111" Type="http://schemas.openxmlformats.org/officeDocument/2006/relationships/hyperlink" Target="http://docs.google.com/java/lang/IndexOutOfBound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