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rdcrjn">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i7ojhp">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ci93xb">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InternalFrameEvent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java.util.EventObject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java.awt.AWTEvent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javax.swing.event.InternalFrameEvent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InternalFrameEvent</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AWTEvent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AWTEvent that adds support for JInternalFrame objects as the event source. This class has the same event types as WindowEvent, although different IDs are used. Help on handling internal frame events is in </w:t>
      </w:r>
      <w:hyperlink r:id="rId26">
        <w:r w:rsidDel="00000000" w:rsidR="00000000" w:rsidRPr="00000000">
          <w:rPr>
            <w:color w:val="0000ee"/>
            <w:u w:val="single"/>
            <w:shd w:fill="auto" w:val="clear"/>
            <w:rtl w:val="0"/>
          </w:rPr>
          <w:t xml:space="preserve">How to Write an Internal Frame Listener</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7">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WindowListener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InternalFrameListener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INTERNAL_FRAME_ACTIVATED</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"window activated" event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INTERNAL_FRAME_CLOSED</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"window closed"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INTERNAL_FRAME_CLOSING</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"window is closing"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INTERNAL_FRAME_DEACTIVATED</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"window deactivated" event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INTERNAL_FRAME_DEICONIFIED</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"window deiconified" event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INTERNAL_FRAME_FIRST</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first number in the range of IDs used for internal frame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INTERNAL_FRAME_ICONIFIED</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"window iconified"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INTERNAL_FRAME_LAST</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last number in the range of IDs used for internal frame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INTERNAL_FRAME_OPENED</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"window opened" event.</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41">
              <w:r w:rsidDel="00000000" w:rsidR="00000000" w:rsidRPr="00000000">
                <w:rPr>
                  <w:b w:val="1"/>
                  <w:color w:val="0000ee"/>
                  <w:u w:val="single"/>
                  <w:shd w:fill="auto" w:val="clear"/>
                  <w:rtl w:val="0"/>
                </w:rPr>
                <w:t xml:space="preserve">AWTEvent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ACTION_EVENT_MASK</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ADJUSTMENT_EVENT_MASK</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COMPONENT_EVENT_MASK</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consumed</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CONTAINER_EVENT_MASK</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FOCUS_EVENT_MASK</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HIERARCHY_BOUNDS_EVENT_MASK</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HIERARCHY_EVENT_MASK</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id</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INPUT_METHOD_EVENT_MASK</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INVOCATION_EVENT_MASK</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ITEM_EVENT_MASK</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KEY_EVENT_MASK</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MOUSE_EVENT_MASK</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MOUSE_MOTION_EVENT_MASK</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MOUSE_WHEEL_EVENT_MASK</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PAINT_EVENT_MASK</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RESERVED_ID_MAX</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TEXT_EVENT_MASK</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WINDOW_EVENT_MASK</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WINDOW_FOCUS_EVENT_MASK</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WINDOW_STATE_EVENT_MASK</w:t>
              </w:r>
            </w:hyperlink>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java.util.</w:t>
            </w:r>
            <w:hyperlink r:id="rId64">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hyperlink r:id="rId65">
              <w:r w:rsidDel="00000000" w:rsidR="00000000" w:rsidRPr="00000000">
                <w:rPr>
                  <w:color w:val="0000ee"/>
                  <w:u w:val="single"/>
                  <w:shd w:fill="auto" w:val="clear"/>
                  <w:rtl w:val="0"/>
                </w:rPr>
                <w:t xml:space="preserve">source</w:t>
              </w:r>
            </w:hyperlink>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InternalFrameEvent</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source, int id)</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InternalFrameEvent object.</w:t>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JInternalFrame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getInternalFrame</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originator of the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parameter string identifying this event.</w:t>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72">
              <w:r w:rsidDel="00000000" w:rsidR="00000000" w:rsidRPr="00000000">
                <w:rPr>
                  <w:b w:val="1"/>
                  <w:color w:val="0000ee"/>
                  <w:u w:val="single"/>
                  <w:shd w:fill="auto" w:val="clear"/>
                  <w:rtl w:val="0"/>
                </w:rPr>
                <w:t xml:space="preserve">AWTEvent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73">
              <w:r w:rsidDel="00000000" w:rsidR="00000000" w:rsidRPr="00000000">
                <w:rPr>
                  <w:color w:val="0000ee"/>
                  <w:u w:val="single"/>
                  <w:shd w:fill="auto" w:val="clear"/>
                  <w:rtl w:val="0"/>
                </w:rPr>
                <w:t xml:space="preserve">consume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getID</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isConsumed</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setSource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78">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hyperlink r:id="rId79">
              <w:r w:rsidDel="00000000" w:rsidR="00000000" w:rsidRPr="00000000">
                <w:rPr>
                  <w:color w:val="0000ee"/>
                  <w:u w:val="single"/>
                  <w:shd w:fill="auto" w:val="clear"/>
                  <w:rtl w:val="0"/>
                </w:rPr>
                <w:t xml:space="preserve">getSource</w:t>
              </w:r>
            </w:hyperlink>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hyperlink r:id="rId8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6in1rg" w:id="12"/>
    <w:bookmarkEnd w:id="12"/>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INTERNAL_FRAME_FIRST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INTERNAL_FRAME_FIRST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first number in the range of IDs used for internal frame events.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INTERNAL_FRAME_LAST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INTERNAL_FRAME_LAST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last number in the range of IDs used for internal frame events.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INTERNAL_FRAME_OPENED</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INTERNAL_FRAME_OPENED</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"window opened" event. This event is delivered only the first time the internal frame is made visible.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3">
        <w:r w:rsidDel="00000000" w:rsidR="00000000" w:rsidRPr="00000000">
          <w:rPr>
            <w:color w:val="0000ee"/>
            <w:u w:val="single"/>
            <w:shd w:fill="auto" w:val="clear"/>
            <w:rtl w:val="0"/>
          </w:rPr>
          <w:t xml:space="preserve">JInternalFrame.show()</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INTERNAL_FRAME_CLOSING</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INTERNAL_FRAME_CLOSING</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"window is closing" event. This event is delivered when the user attempts to close the internal frame, such as by clicking the internal frame's close button, or when a program attempts to close the internal frame by invoking the setClosed method.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5">
        <w:r w:rsidDel="00000000" w:rsidR="00000000" w:rsidRPr="00000000">
          <w:rPr>
            <w:color w:val="0000ee"/>
            <w:u w:val="single"/>
            <w:shd w:fill="auto" w:val="clear"/>
            <w:rtl w:val="0"/>
          </w:rPr>
          <w:t xml:space="preserve">JInternalFrame.setDefaultCloseOperation(int)</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JInternalFrame.doDefaultCloseAction()</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JInternalFrame.setClosed(boolean)</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INTERNAL_FRAME_CLOSED</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INTERNAL_FRAME_CLOSED</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"window closed" event. This event is delivered after the internal frame has been closed as the result of a call to the setClosed or dispose method.</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9">
        <w:r w:rsidDel="00000000" w:rsidR="00000000" w:rsidRPr="00000000">
          <w:rPr>
            <w:color w:val="0000ee"/>
            <w:u w:val="single"/>
            <w:shd w:fill="auto" w:val="clear"/>
            <w:rtl w:val="0"/>
          </w:rPr>
          <w:t xml:space="preserve">JInternalFrame.setClosed(boolean)</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JInternalFrame.dispose()</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INTERNAL_FRAME_ICONIFIED</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INTERNAL_FRAME_ICONIFIED</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"window iconified" event. This event indicates that the internal frame was shrunk down to a small icon.</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2">
        <w:r w:rsidDel="00000000" w:rsidR="00000000" w:rsidRPr="00000000">
          <w:rPr>
            <w:color w:val="0000ee"/>
            <w:u w:val="single"/>
            <w:shd w:fill="auto" w:val="clear"/>
            <w:rtl w:val="0"/>
          </w:rPr>
          <w:t xml:space="preserve">JInternalFrame.setIcon(boolean)</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INTERNAL_FRAME_DEICONIFIED</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INTERNAL_FRAME_DEICONIFIED</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"window deiconified" event type. This event indicates that the internal frame has been restored to its normal size.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4">
        <w:r w:rsidDel="00000000" w:rsidR="00000000" w:rsidRPr="00000000">
          <w:rPr>
            <w:color w:val="0000ee"/>
            <w:u w:val="single"/>
            <w:shd w:fill="auto" w:val="clear"/>
            <w:rtl w:val="0"/>
          </w:rPr>
          <w:t xml:space="preserve">JInternalFrame.setIcon(boolean)</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INTERNAL_FRAME_ACTIVATED</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INTERNAL_FRAME_ACTIVATED</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"window activated" event type. This event indicates that keystrokes and mouse clicks are directed towards this internal frame.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6">
        <w:r w:rsidDel="00000000" w:rsidR="00000000" w:rsidRPr="00000000">
          <w:rPr>
            <w:color w:val="0000ee"/>
            <w:u w:val="single"/>
            <w:shd w:fill="auto" w:val="clear"/>
            <w:rtl w:val="0"/>
          </w:rPr>
          <w:t xml:space="preserve">JInternalFrame.show()</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JInternalFrame.setSelected(boolean)</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INTERNAL_FRAME_DEACTIVATED</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INTERNAL_FRAME_DEACTIVATED</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"window deactivated" event type. This event indicates that keystrokes and mouse clicks are no longer directed to the internal frame.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JInternalFrame.setSelected(boolean)</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4i7ojhp" w:id="21"/>
      <w:bookmarkEnd w:id="21"/>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xcytpi" w:id="22"/>
    <w:bookmarkEnd w:id="22"/>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InternalFrameEvent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InternalFrameEvent</w:t>
      </w:r>
      <w:r w:rsidDel="00000000" w:rsidR="00000000" w:rsidRPr="00000000">
        <w:rPr>
          <w:rFonts w:ascii="Courier" w:cs="Courier" w:eastAsia="Courier" w:hAnsi="Courier"/>
          <w:shd w:fill="auto" w:val="clear"/>
          <w:rtl w:val="0"/>
        </w:rPr>
        <w:t xml:space="preserve">(</w:t>
      </w:r>
      <w:hyperlink r:id="rId111">
        <w:r w:rsidDel="00000000" w:rsidR="00000000" w:rsidRPr="00000000">
          <w:rPr>
            <w:rFonts w:ascii="Courier" w:cs="Courier" w:eastAsia="Courier" w:hAnsi="Courier"/>
            <w:color w:val="0000ee"/>
            <w:u w:val="single"/>
            <w:shd w:fill="auto" w:val="clear"/>
            <w:rtl w:val="0"/>
          </w:rPr>
          <w:t xml:space="preserve">JInternalFrame</w:t>
        </w:r>
      </w:hyperlink>
      <w:r w:rsidDel="00000000" w:rsidR="00000000" w:rsidRPr="00000000">
        <w:rPr>
          <w:rFonts w:ascii="Courier" w:cs="Courier" w:eastAsia="Courier" w:hAnsi="Courier"/>
          <w:shd w:fill="auto" w:val="clear"/>
          <w:rtl w:val="0"/>
        </w:rPr>
        <w:t xml:space="preserve"> source,</w:t>
        <w:br w:type="textWrapping"/>
        <w:t xml:space="preserve">                          int id)</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InternalFrameEvent object.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JInternalFrame object that originated the eventid - an integer indicating the type of event </w:t>
      </w:r>
      <w:bookmarkStart w:colFirst="0" w:colLast="0" w:name="1ci93xb" w:id="23"/>
      <w:bookmarkEnd w:id="2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whwml4" w:id="24"/>
    <w:bookmarkEnd w:id="24"/>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parameter string identifying this event. This method is useful for event logging and for debugging.</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13">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114">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identifying the event and its attributes</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getInternalFrame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5">
        <w:r w:rsidDel="00000000" w:rsidR="00000000" w:rsidRPr="00000000">
          <w:rPr>
            <w:rFonts w:ascii="Courier" w:cs="Courier" w:eastAsia="Courier" w:hAnsi="Courier"/>
            <w:color w:val="0000ee"/>
            <w:u w:val="single"/>
            <w:shd w:fill="auto" w:val="clear"/>
            <w:rtl w:val="0"/>
          </w:rPr>
          <w:t xml:space="preserve">JInternalFrame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getInternalFrame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originator of the event.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JInternalFrame object that originated the event</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as4poj" w:id="27"/>
          <w:bookmarkEnd w:id="27"/>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rdcrjn">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i7ojhp">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ci93xb">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pxezwc" w:id="28"/>
    <w:bookmarkEnd w:id="28"/>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event/InternalFrameEvent.html#INTERNAL_FRAME_OPENED" TargetMode="External"/><Relationship Id="rId42" Type="http://schemas.openxmlformats.org/officeDocument/2006/relationships/hyperlink" Target="http://docs.google.com/java/awt/AWTEvent.html#ACTION_EVENT_MASK" TargetMode="External"/><Relationship Id="rId41" Type="http://schemas.openxmlformats.org/officeDocument/2006/relationships/hyperlink" Target="http://docs.google.com/java/awt/AWTEvent.html" TargetMode="External"/><Relationship Id="rId44" Type="http://schemas.openxmlformats.org/officeDocument/2006/relationships/hyperlink" Target="http://docs.google.com/java/awt/AWTEvent.html#COMPONENT_EVENT_MASK" TargetMode="External"/><Relationship Id="rId43" Type="http://schemas.openxmlformats.org/officeDocument/2006/relationships/hyperlink" Target="http://docs.google.com/java/awt/AWTEvent.html#ADJUSTMENT_EVENT_MASK" TargetMode="External"/><Relationship Id="rId46" Type="http://schemas.openxmlformats.org/officeDocument/2006/relationships/hyperlink" Target="http://docs.google.com/java/awt/AWTEvent.html#CONTAINER_EVENT_MASK" TargetMode="External"/><Relationship Id="rId45" Type="http://schemas.openxmlformats.org/officeDocument/2006/relationships/hyperlink" Target="http://docs.google.com/java/awt/AWTEvent.html#consumed" TargetMode="External"/><Relationship Id="rId107" Type="http://schemas.openxmlformats.org/officeDocument/2006/relationships/hyperlink" Target="http://docs.google.com/javax/swing/JInternalFrame.html#setSelected(boolean)" TargetMode="External"/><Relationship Id="rId106" Type="http://schemas.openxmlformats.org/officeDocument/2006/relationships/hyperlink" Target="http://docs.google.com/javax/swing/JInternalFrame.html#show()" TargetMode="External"/><Relationship Id="rId105" Type="http://schemas.openxmlformats.org/officeDocument/2006/relationships/hyperlink" Target="http://docs.google.com/constant-values.html#javax.swing.event.InternalFrameEvent.INTERNAL_FRAME_DEICONIFIED" TargetMode="External"/><Relationship Id="rId104" Type="http://schemas.openxmlformats.org/officeDocument/2006/relationships/hyperlink" Target="http://docs.google.com/javax/swing/JInternalFrame.html#setIcon(boolean)" TargetMode="External"/><Relationship Id="rId109" Type="http://schemas.openxmlformats.org/officeDocument/2006/relationships/hyperlink" Target="http://docs.google.com/javax/swing/JInternalFrame.html#setSelected(boolean)" TargetMode="External"/><Relationship Id="rId108" Type="http://schemas.openxmlformats.org/officeDocument/2006/relationships/hyperlink" Target="http://docs.google.com/constant-values.html#javax.swing.event.InternalFrameEvent.INTERNAL_FRAME_ACTIVATED" TargetMode="External"/><Relationship Id="rId48" Type="http://schemas.openxmlformats.org/officeDocument/2006/relationships/hyperlink" Target="http://docs.google.com/java/awt/AWTEvent.html#HIERARCHY_BOUNDS_EVENT_MASK" TargetMode="External"/><Relationship Id="rId47" Type="http://schemas.openxmlformats.org/officeDocument/2006/relationships/hyperlink" Target="http://docs.google.com/java/awt/AWTEvent.html#FOCUS_EVENT_MASK" TargetMode="External"/><Relationship Id="rId49" Type="http://schemas.openxmlformats.org/officeDocument/2006/relationships/hyperlink" Target="http://docs.google.com/java/awt/AWTEvent.html#HIERARCHY_EVENT_MASK" TargetMode="External"/><Relationship Id="rId103" Type="http://schemas.openxmlformats.org/officeDocument/2006/relationships/hyperlink" Target="http://docs.google.com/constant-values.html#javax.swing.event.InternalFrameEvent.INTERNAL_FRAME_ICONIFIED" TargetMode="External"/><Relationship Id="rId102" Type="http://schemas.openxmlformats.org/officeDocument/2006/relationships/hyperlink" Target="http://docs.google.com/javax/swing/JInternalFrame.html#setIcon(boolean)" TargetMode="External"/><Relationship Id="rId101" Type="http://schemas.openxmlformats.org/officeDocument/2006/relationships/hyperlink" Target="http://docs.google.com/constant-values.html#javax.swing.event.InternalFrameEvent.INTERNAL_FRAME_CLOSED" TargetMode="External"/><Relationship Id="rId100" Type="http://schemas.openxmlformats.org/officeDocument/2006/relationships/hyperlink" Target="http://docs.google.com/javax/swing/JInternalFrame.html#dispose()" TargetMode="External"/><Relationship Id="rId31" Type="http://schemas.openxmlformats.org/officeDocument/2006/relationships/hyperlink" Target="http://docs.google.com/javax/swing/event/InternalFrameListener.html" TargetMode="External"/><Relationship Id="rId30" Type="http://schemas.openxmlformats.org/officeDocument/2006/relationships/hyperlink" Target="http://docs.google.com/javax/swing/JInternalFrame.html" TargetMode="External"/><Relationship Id="rId33" Type="http://schemas.openxmlformats.org/officeDocument/2006/relationships/hyperlink" Target="http://docs.google.com/javax/swing/event/InternalFrameEvent.html#INTERNAL_FRAME_CLOSED" TargetMode="External"/><Relationship Id="rId32" Type="http://schemas.openxmlformats.org/officeDocument/2006/relationships/hyperlink" Target="http://docs.google.com/javax/swing/event/InternalFrameEvent.html#INTERNAL_FRAME_ACTIVATED" TargetMode="External"/><Relationship Id="rId35" Type="http://schemas.openxmlformats.org/officeDocument/2006/relationships/hyperlink" Target="http://docs.google.com/javax/swing/event/InternalFrameEvent.html#INTERNAL_FRAME_DEACTIVATED" TargetMode="External"/><Relationship Id="rId34" Type="http://schemas.openxmlformats.org/officeDocument/2006/relationships/hyperlink" Target="http://docs.google.com/javax/swing/event/InternalFrameEvent.html#INTERNAL_FRAME_CLOSING" TargetMode="External"/><Relationship Id="rId37" Type="http://schemas.openxmlformats.org/officeDocument/2006/relationships/hyperlink" Target="http://docs.google.com/javax/swing/event/InternalFrameEvent.html#INTERNAL_FRAME_FIRST" TargetMode="External"/><Relationship Id="rId36" Type="http://schemas.openxmlformats.org/officeDocument/2006/relationships/hyperlink" Target="http://docs.google.com/javax/swing/event/InternalFrameEvent.html#INTERNAL_FRAME_DEICONIFIED" TargetMode="External"/><Relationship Id="rId39" Type="http://schemas.openxmlformats.org/officeDocument/2006/relationships/hyperlink" Target="http://docs.google.com/javax/swing/event/InternalFrameEvent.html#INTERNAL_FRAME_LAST" TargetMode="External"/><Relationship Id="rId38" Type="http://schemas.openxmlformats.org/officeDocument/2006/relationships/hyperlink" Target="http://docs.google.com/javax/swing/event/InternalFrameEvent.html#INTERNAL_FRAME_ICONIFIED" TargetMode="External"/><Relationship Id="rId20" Type="http://schemas.openxmlformats.org/officeDocument/2006/relationships/hyperlink" Target="http://docs.google.com/java/util/EventObject.html" TargetMode="External"/><Relationship Id="rId22" Type="http://schemas.openxmlformats.org/officeDocument/2006/relationships/hyperlink" Target="http://docs.google.com/java/awt/AWTEvent.html" TargetMode="External"/><Relationship Id="rId21" Type="http://schemas.openxmlformats.org/officeDocument/2006/relationships/image" Target="media/image3.png"/><Relationship Id="rId24" Type="http://schemas.openxmlformats.org/officeDocument/2006/relationships/hyperlink" Target="http://docs.google.com/java/io/Serializable.html" TargetMode="External"/><Relationship Id="rId23" Type="http://schemas.openxmlformats.org/officeDocument/2006/relationships/image" Target="media/image2.png"/><Relationship Id="rId129" Type="http://schemas.openxmlformats.org/officeDocument/2006/relationships/hyperlink" Target="http://docs.google.com/webnotes/devdocs-vs-specs.html" TargetMode="External"/><Relationship Id="rId128" Type="http://schemas.openxmlformats.org/officeDocument/2006/relationships/hyperlink" Target="http://bugs.sun.com/services/bugreport/index.jsp" TargetMode="External"/><Relationship Id="rId127" Type="http://schemas.openxmlformats.org/officeDocument/2006/relationships/hyperlink" Target="http://docs.google.com/allclasses-noframe.html" TargetMode="External"/><Relationship Id="rId126" Type="http://schemas.openxmlformats.org/officeDocument/2006/relationships/hyperlink" Target="http://docs.google.com/InternalFrameEvent.html" TargetMode="External"/><Relationship Id="rId26" Type="http://schemas.openxmlformats.org/officeDocument/2006/relationships/hyperlink" Target="http://java.sun.com/docs/books/tutorial/uiswing/events/internalframelistener.html" TargetMode="External"/><Relationship Id="rId121" Type="http://schemas.openxmlformats.org/officeDocument/2006/relationships/hyperlink" Target="http://docs.google.com/index-files/index-1.html" TargetMode="External"/><Relationship Id="rId25" Type="http://schemas.openxmlformats.org/officeDocument/2006/relationships/hyperlink" Target="http://docs.google.com/java/awt/AWTEvent.html" TargetMode="External"/><Relationship Id="rId120" Type="http://schemas.openxmlformats.org/officeDocument/2006/relationships/hyperlink" Target="http://docs.google.com/deprecated-list.html" TargetMode="External"/><Relationship Id="rId28" Type="http://schemas.openxmlformats.org/officeDocument/2006/relationships/hyperlink" Target="http://docs.google.com/java/awt/event/WindowEvent.html" TargetMode="External"/><Relationship Id="rId27" Type="http://schemas.openxmlformats.org/officeDocument/2006/relationships/hyperlink" Target="http://docs.google.com/java/beans/XMLEncoder.html" TargetMode="External"/><Relationship Id="rId125" Type="http://schemas.openxmlformats.org/officeDocument/2006/relationships/hyperlink" Target="http://docs.google.com/index.html?javax/swing/event/InternalFrameEvent.html" TargetMode="External"/><Relationship Id="rId29" Type="http://schemas.openxmlformats.org/officeDocument/2006/relationships/hyperlink" Target="http://docs.google.com/java/awt/event/WindowListener.html" TargetMode="External"/><Relationship Id="rId124" Type="http://schemas.openxmlformats.org/officeDocument/2006/relationships/hyperlink" Target="http://docs.google.com/javax/swing/event/InternalFrameListener.html" TargetMode="External"/><Relationship Id="rId123" Type="http://schemas.openxmlformats.org/officeDocument/2006/relationships/hyperlink" Target="http://docs.google.com/javax/swing/event/InternalFrameAdapter.html" TargetMode="External"/><Relationship Id="rId122" Type="http://schemas.openxmlformats.org/officeDocument/2006/relationships/hyperlink" Target="http://docs.google.com/help-doc.html" TargetMode="External"/><Relationship Id="rId95" Type="http://schemas.openxmlformats.org/officeDocument/2006/relationships/hyperlink" Target="http://docs.google.com/javax/swing/JInternalFrame.html#setDefaultCloseOperation(int)" TargetMode="External"/><Relationship Id="rId94" Type="http://schemas.openxmlformats.org/officeDocument/2006/relationships/hyperlink" Target="http://docs.google.com/constant-values.html#javax.swing.event.InternalFrameEvent.INTERNAL_FRAME_OPENED" TargetMode="External"/><Relationship Id="rId97" Type="http://schemas.openxmlformats.org/officeDocument/2006/relationships/hyperlink" Target="http://docs.google.com/javax/swing/JInternalFrame.html#setClosed(boolean)" TargetMode="External"/><Relationship Id="rId96" Type="http://schemas.openxmlformats.org/officeDocument/2006/relationships/hyperlink" Target="http://docs.google.com/javax/swing/JInternalFrame.html#doDefaultCloseAction()"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JInternalFrame.html#setClosed(boolean)"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constant-values.html#javax.swing.event.InternalFrameEvent.INTERNAL_FRAME_CLOSING" TargetMode="External"/><Relationship Id="rId13" Type="http://schemas.openxmlformats.org/officeDocument/2006/relationships/hyperlink" Target="http://docs.google.com/javax/swing/event/InternalFrameAdapt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constant-values.html#javax.swing.event.InternalFrameEvent.INTERNAL_FRAME_FIRST" TargetMode="External"/><Relationship Id="rId90" Type="http://schemas.openxmlformats.org/officeDocument/2006/relationships/hyperlink" Target="http://docs.google.com/java/lang/Object.html#wait(long,%20int)" TargetMode="External"/><Relationship Id="rId93" Type="http://schemas.openxmlformats.org/officeDocument/2006/relationships/hyperlink" Target="http://docs.google.com/javax/swing/JInternalFrame.html#show()" TargetMode="External"/><Relationship Id="rId92" Type="http://schemas.openxmlformats.org/officeDocument/2006/relationships/hyperlink" Target="http://docs.google.com/constant-values.html#javax.swing.event.InternalFrameEvent.INTERNAL_FRAME_LAST" TargetMode="External"/><Relationship Id="rId118" Type="http://schemas.openxmlformats.org/officeDocument/2006/relationships/hyperlink" Target="http://docs.google.com/class-use/InternalFrameEvent.html" TargetMode="External"/><Relationship Id="rId117" Type="http://schemas.openxmlformats.org/officeDocument/2006/relationships/hyperlink" Target="http://docs.google.com/package-summary.html" TargetMode="External"/><Relationship Id="rId116" Type="http://schemas.openxmlformats.org/officeDocument/2006/relationships/hyperlink" Target="http://docs.google.com/overview-summary.html" TargetMode="External"/><Relationship Id="rId115" Type="http://schemas.openxmlformats.org/officeDocument/2006/relationships/hyperlink" Target="http://docs.google.com/javax/swing/JInternalFrame.html" TargetMode="External"/><Relationship Id="rId119" Type="http://schemas.openxmlformats.org/officeDocument/2006/relationships/hyperlink" Target="http://docs.google.com/package-tree.html" TargetMode="External"/><Relationship Id="rId15" Type="http://schemas.openxmlformats.org/officeDocument/2006/relationships/hyperlink" Target="http://docs.google.com/index.html?javax/swing/event/InternalFrameEvent.html" TargetMode="External"/><Relationship Id="rId110" Type="http://schemas.openxmlformats.org/officeDocument/2006/relationships/hyperlink" Target="http://docs.google.com/constant-values.html#javax.swing.event.InternalFrameEvent.INTERNAL_FRAME_DEACTIVATED" TargetMode="External"/><Relationship Id="rId14" Type="http://schemas.openxmlformats.org/officeDocument/2006/relationships/hyperlink" Target="http://docs.google.com/javax/swing/event/InternalFrameListen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nternalFrameEvent.html" TargetMode="External"/><Relationship Id="rId19" Type="http://schemas.openxmlformats.org/officeDocument/2006/relationships/image" Target="media/image1.png"/><Relationship Id="rId114" Type="http://schemas.openxmlformats.org/officeDocument/2006/relationships/hyperlink" Target="http://docs.google.com/java/awt/AWTEvent.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AWTEvent.html#paramString()" TargetMode="External"/><Relationship Id="rId112" Type="http://schemas.openxmlformats.org/officeDocument/2006/relationships/hyperlink" Target="http://docs.google.com/java/lang/String.html" TargetMode="External"/><Relationship Id="rId111" Type="http://schemas.openxmlformats.org/officeDocument/2006/relationships/hyperlink" Target="http://docs.google.com/javax/swing/JInternalFrame.html" TargetMode="External"/><Relationship Id="rId84" Type="http://schemas.openxmlformats.org/officeDocument/2006/relationships/hyperlink" Target="http://docs.google.com/java/lang/Object.html#getClass()" TargetMode="External"/><Relationship Id="rId83" Type="http://schemas.openxmlformats.org/officeDocument/2006/relationships/hyperlink" Target="http://docs.google.com/java/lang/Object.html#finalize()" TargetMode="External"/><Relationship Id="rId86" Type="http://schemas.openxmlformats.org/officeDocument/2006/relationships/hyperlink" Target="http://docs.google.com/java/lang/Object.html#notify()" TargetMode="External"/><Relationship Id="rId85" Type="http://schemas.openxmlformats.org/officeDocument/2006/relationships/hyperlink" Target="http://docs.google.com/java/lang/Object.html#hashCode()" TargetMode="External"/><Relationship Id="rId88" Type="http://schemas.openxmlformats.org/officeDocument/2006/relationships/hyperlink" Target="http://docs.google.com/java/lang/Object.html#wait()" TargetMode="External"/><Relationship Id="rId87" Type="http://schemas.openxmlformats.org/officeDocument/2006/relationships/hyperlink" Target="http://docs.google.com/java/lang/Object.html#notifyAll()" TargetMode="External"/><Relationship Id="rId89" Type="http://schemas.openxmlformats.org/officeDocument/2006/relationships/hyperlink" Target="http://docs.google.com/java/lang/Object.html#wait(long)" TargetMode="External"/><Relationship Id="rId80" Type="http://schemas.openxmlformats.org/officeDocument/2006/relationships/hyperlink" Target="http://docs.google.com/java/lang/Object.html" TargetMode="External"/><Relationship Id="rId82" Type="http://schemas.openxmlformats.org/officeDocument/2006/relationships/hyperlink" Target="http://docs.google.com/java/lang/Object.html#equals(java.lang.Object)" TargetMode="External"/><Relationship Id="rId81" Type="http://schemas.openxmlformats.org/officeDocument/2006/relationships/hyperlink" Target="http://docs.google.com/java/lang/Object.html#clo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nternalFrameEvent.html" TargetMode="External"/><Relationship Id="rId73" Type="http://schemas.openxmlformats.org/officeDocument/2006/relationships/hyperlink" Target="http://docs.google.com/java/awt/AWTEvent.html#consume()" TargetMode="External"/><Relationship Id="rId72" Type="http://schemas.openxmlformats.org/officeDocument/2006/relationships/hyperlink" Target="http://docs.google.com/java/awt/AWTEvent.html" TargetMode="External"/><Relationship Id="rId75" Type="http://schemas.openxmlformats.org/officeDocument/2006/relationships/hyperlink" Target="http://docs.google.com/java/awt/AWTEvent.html#isConsumed()" TargetMode="External"/><Relationship Id="rId74" Type="http://schemas.openxmlformats.org/officeDocument/2006/relationships/hyperlink" Target="http://docs.google.com/java/awt/AWTEvent.html#getID()" TargetMode="External"/><Relationship Id="rId77" Type="http://schemas.openxmlformats.org/officeDocument/2006/relationships/hyperlink" Target="http://docs.google.com/java/awt/AWTEvent.html#toString()" TargetMode="External"/><Relationship Id="rId76" Type="http://schemas.openxmlformats.org/officeDocument/2006/relationships/hyperlink" Target="http://docs.google.com/java/awt/AWTEvent.html#setSource(java.lang.Object)" TargetMode="External"/><Relationship Id="rId79" Type="http://schemas.openxmlformats.org/officeDocument/2006/relationships/hyperlink" Target="http://docs.google.com/java/util/EventObject.html#getSource()" TargetMode="External"/><Relationship Id="rId78" Type="http://schemas.openxmlformats.org/officeDocument/2006/relationships/hyperlink" Target="http://docs.google.com/java/util/EventObject.html" TargetMode="External"/><Relationship Id="rId71" Type="http://schemas.openxmlformats.org/officeDocument/2006/relationships/hyperlink" Target="http://docs.google.com/javax/swing/event/InternalFrameEvent.html#paramString()" TargetMode="External"/><Relationship Id="rId70" Type="http://schemas.openxmlformats.org/officeDocument/2006/relationships/hyperlink" Target="http://docs.google.com/java/lang/String.html" TargetMode="External"/><Relationship Id="rId131" Type="http://schemas.openxmlformats.org/officeDocument/2006/relationships/hyperlink" Target="http://java.sun.com/docs/redist.html" TargetMode="External"/><Relationship Id="rId130" Type="http://schemas.openxmlformats.org/officeDocument/2006/relationships/hyperlink" Target="http://docs.google.com/legal/license.html" TargetMode="External"/><Relationship Id="rId62" Type="http://schemas.openxmlformats.org/officeDocument/2006/relationships/hyperlink" Target="http://docs.google.com/java/awt/AWTEvent.html#WINDOW_FOCUS_EVENT_MASK" TargetMode="External"/><Relationship Id="rId61" Type="http://schemas.openxmlformats.org/officeDocument/2006/relationships/hyperlink" Target="http://docs.google.com/java/awt/AWTEvent.html#WINDOW_EVENT_MASK" TargetMode="External"/><Relationship Id="rId64" Type="http://schemas.openxmlformats.org/officeDocument/2006/relationships/hyperlink" Target="http://docs.google.com/java/util/EventObject.html" TargetMode="External"/><Relationship Id="rId63" Type="http://schemas.openxmlformats.org/officeDocument/2006/relationships/hyperlink" Target="http://docs.google.com/java/awt/AWTEvent.html#WINDOW_STATE_EVENT_MASK" TargetMode="External"/><Relationship Id="rId66" Type="http://schemas.openxmlformats.org/officeDocument/2006/relationships/hyperlink" Target="http://docs.google.com/javax/swing/event/InternalFrameEvent.html#InternalFrameEvent(javax.swing.JInternalFrame,%20int)" TargetMode="External"/><Relationship Id="rId65" Type="http://schemas.openxmlformats.org/officeDocument/2006/relationships/hyperlink" Target="http://docs.google.com/java/util/EventObject.html#source" TargetMode="External"/><Relationship Id="rId68" Type="http://schemas.openxmlformats.org/officeDocument/2006/relationships/hyperlink" Target="http://docs.google.com/javax/swing/JInternalFrame.html" TargetMode="External"/><Relationship Id="rId67" Type="http://schemas.openxmlformats.org/officeDocument/2006/relationships/hyperlink" Target="http://docs.google.com/javax/swing/JInternalFrame.html" TargetMode="External"/><Relationship Id="rId60" Type="http://schemas.openxmlformats.org/officeDocument/2006/relationships/hyperlink" Target="http://docs.google.com/java/awt/AWTEvent.html#TEXT_EVENT_MASK" TargetMode="External"/><Relationship Id="rId69" Type="http://schemas.openxmlformats.org/officeDocument/2006/relationships/hyperlink" Target="http://docs.google.com/javax/swing/event/InternalFrameEvent.html#getInternalFrame()" TargetMode="External"/><Relationship Id="rId51" Type="http://schemas.openxmlformats.org/officeDocument/2006/relationships/hyperlink" Target="http://docs.google.com/java/awt/AWTEvent.html#INPUT_METHOD_EVENT_MASK" TargetMode="External"/><Relationship Id="rId50" Type="http://schemas.openxmlformats.org/officeDocument/2006/relationships/hyperlink" Target="http://docs.google.com/java/awt/AWTEvent.html#id" TargetMode="External"/><Relationship Id="rId53" Type="http://schemas.openxmlformats.org/officeDocument/2006/relationships/hyperlink" Target="http://docs.google.com/java/awt/AWTEvent.html#ITEM_EVENT_MASK" TargetMode="External"/><Relationship Id="rId52" Type="http://schemas.openxmlformats.org/officeDocument/2006/relationships/hyperlink" Target="http://docs.google.com/java/awt/AWTEvent.html#INVOCATION_EVENT_MASK" TargetMode="External"/><Relationship Id="rId55" Type="http://schemas.openxmlformats.org/officeDocument/2006/relationships/hyperlink" Target="http://docs.google.com/java/awt/AWTEvent.html#MOUSE_EVENT_MASK" TargetMode="External"/><Relationship Id="rId54" Type="http://schemas.openxmlformats.org/officeDocument/2006/relationships/hyperlink" Target="http://docs.google.com/java/awt/AWTEvent.html#KEY_EVENT_MASK" TargetMode="External"/><Relationship Id="rId57" Type="http://schemas.openxmlformats.org/officeDocument/2006/relationships/hyperlink" Target="http://docs.google.com/java/awt/AWTEvent.html#MOUSE_WHEEL_EVENT_MASK" TargetMode="External"/><Relationship Id="rId56" Type="http://schemas.openxmlformats.org/officeDocument/2006/relationships/hyperlink" Target="http://docs.google.com/java/awt/AWTEvent.html#MOUSE_MOTION_EVENT_MASK" TargetMode="External"/><Relationship Id="rId59" Type="http://schemas.openxmlformats.org/officeDocument/2006/relationships/hyperlink" Target="http://docs.google.com/java/awt/AWTEvent.html#RESERVED_ID_MAX" TargetMode="External"/><Relationship Id="rId58" Type="http://schemas.openxmlformats.org/officeDocument/2006/relationships/hyperlink" Target="http://docs.google.com/java/awt/AWTEvent.html#PAINT_EVENT_MA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