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javax.swing.event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ListSelectionEvent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java.util.EventObject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javax.swing.event.ListSelectionEvent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ListSelectionEvent</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EventObject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event that characterizes a change in selection. The change is limited to a a single inclusive interval. The selection of at least one index within the range will have changed. A decent ListSelectionModel implementation will keep the range as small as possible. ListSelectionListeners will generally query the source of the event for the new selected status of each potentially changed row.</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4">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5">
        <w:r w:rsidDel="00000000" w:rsidR="00000000" w:rsidRPr="00000000">
          <w:rPr>
            <w:color w:val="0000ee"/>
            <w:u w:val="single"/>
            <w:shd w:fill="auto" w:val="clear"/>
            <w:rtl w:val="0"/>
          </w:rPr>
          <w:t xml:space="preserve">ListSelectionModel</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java.util.</w:t>
            </w:r>
            <w:hyperlink r:id="rId26">
              <w:r w:rsidDel="00000000" w:rsidR="00000000" w:rsidRPr="00000000">
                <w:rPr>
                  <w:b w:val="1"/>
                  <w:color w:val="0000ee"/>
                  <w:u w:val="single"/>
                  <w:shd w:fill="auto" w:val="clear"/>
                  <w:rtl w:val="0"/>
                </w:rPr>
                <w:t xml:space="preserve">EventObject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hyperlink r:id="rId27">
              <w:r w:rsidDel="00000000" w:rsidR="00000000" w:rsidRPr="00000000">
                <w:rPr>
                  <w:color w:val="0000ee"/>
                  <w:u w:val="single"/>
                  <w:shd w:fill="auto" w:val="clear"/>
                  <w:rtl w:val="0"/>
                </w:rPr>
                <w:t xml:space="preserve">source</w:t>
              </w:r>
            </w:hyperlink>
            <w:r w:rsidDel="00000000" w:rsidR="00000000" w:rsidRPr="00000000">
              <w:rPr>
                <w:rtl w:val="0"/>
              </w:rPr>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ListSelectionEvent</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source, int firstIndex, int lastIndex, boolean isAdjusting)</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Represents a change in selection status between firstIndex and lastIndex, inclusive.</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getFirstIndex</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index of the first row whose selection may have 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getLastIndex</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index of the last row whose selection may have 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getValueIsAdjusting</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or not this is one in a series of multiple events, where changes are still being made.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that displays and identifies this object's properties.</w:t>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35">
              <w:r w:rsidDel="00000000" w:rsidR="00000000" w:rsidRPr="00000000">
                <w:rPr>
                  <w:b w:val="1"/>
                  <w:color w:val="0000ee"/>
                  <w:u w:val="single"/>
                  <w:shd w:fill="auto" w:val="clear"/>
                  <w:rtl w:val="0"/>
                </w:rPr>
                <w:t xml:space="preserve">EventObject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hyperlink r:id="rId36">
              <w:r w:rsidDel="00000000" w:rsidR="00000000" w:rsidRPr="00000000">
                <w:rPr>
                  <w:color w:val="0000ee"/>
                  <w:u w:val="single"/>
                  <w:shd w:fill="auto" w:val="clear"/>
                  <w:rtl w:val="0"/>
                </w:rPr>
                <w:t xml:space="preserve">getSource</w:t>
              </w:r>
            </w:hyperlink>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shd w:fill="auto" w:val="clear"/>
              </w:rPr>
            </w:pPr>
            <w:hyperlink r:id="rId3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ListSelectionEvent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ListSelectionEvent</w:t>
      </w:r>
      <w:r w:rsidDel="00000000" w:rsidR="00000000" w:rsidRPr="00000000">
        <w:rPr>
          <w:rFonts w:ascii="Courier" w:cs="Courier" w:eastAsia="Courier" w:hAnsi="Courier"/>
          <w:shd w:fill="auto" w:val="clear"/>
          <w:rtl w:val="0"/>
        </w:rPr>
        <w:t xml:space="preserve">(</w:t>
      </w:r>
      <w:hyperlink r:id="rId4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source,</w:t>
        <w:br w:type="textWrapping"/>
        <w:t xml:space="preserve">                          int firstIndex,</w:t>
        <w:br w:type="textWrapping"/>
        <w:t xml:space="preserve">                          int lastIndex,</w:t>
        <w:br w:type="textWrapping"/>
        <w:t xml:space="preserve">                          boolean isAdjusting)</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Represents a change in selection status between firstIndex and lastIndex, inclusive. firstIndex is less than or equal to lastIndex. The selection of at least one index within the range will have changed.</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firstIndex - the first index in the range, &lt;= lastIndexlastIndex - the last index in the range, &gt;= firstIndexisAdjusting - whether or not this is one in a series of multiple events, where changes are still being made </w:t>
      </w:r>
      <w:bookmarkStart w:colFirst="0" w:colLast="0" w:name="3rdcrjn" w:id="11"/>
      <w:bookmarkEnd w:id="11"/>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getFirstIndex</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getFirstIndex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index of the first row whose selection may have changed. getFirstIndex() &lt;= getLastIndex()</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first row whose selection value may have changed, where zero is the first row</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getLastIndex</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getLastIndex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index of the last row whose selection may have changed. getLastIndex() &gt;= getFirstIndex()</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last row whose selection value may have changed, where zero is the first row</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getValueIsAdjusting</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getValueIsAdjusting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or not this is one in a series of multiple events, where changes are still being made. See the documentation for </w:t>
      </w:r>
      <w:hyperlink r:id="rId49">
        <w:r w:rsidDel="00000000" w:rsidR="00000000" w:rsidRPr="00000000">
          <w:rPr>
            <w:color w:val="0000ee"/>
            <w:u w:val="single"/>
            <w:shd w:fill="auto" w:val="clear"/>
            <w:rtl w:val="0"/>
          </w:rPr>
          <w:t xml:space="preserve">ListSelectionModel.setValueIsAdjusting(boolean)</w:t>
        </w:r>
      </w:hyperlink>
      <w:r w:rsidDel="00000000" w:rsidR="00000000" w:rsidRPr="00000000">
        <w:rPr>
          <w:shd w:fill="auto" w:val="clear"/>
          <w:rtl w:val="0"/>
        </w:rPr>
        <w:t xml:space="preserve"> for more details on how this is used.</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is one in a series of multiple events, where changes are still being made</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that displays and identifies this object's properties.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5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52">
        <w:r w:rsidDel="00000000" w:rsidR="00000000" w:rsidRPr="00000000">
          <w:rPr>
            <w:color w:val="0000ee"/>
            <w:u w:val="single"/>
            <w:shd w:fill="auto" w:val="clear"/>
            <w:rtl w:val="0"/>
          </w:rPr>
          <w:t xml:space="preserve">EventObject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object</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jxsxqh" w:id="17"/>
          <w:bookmarkEnd w:id="17"/>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z337ya" w:id="18"/>
    <w:bookmarkEnd w:id="18"/>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finalize()" TargetMode="External"/><Relationship Id="rId42" Type="http://schemas.openxmlformats.org/officeDocument/2006/relationships/hyperlink" Target="http://docs.google.com/java/lang/Object.html#hashCode()" TargetMode="External"/><Relationship Id="rId41" Type="http://schemas.openxmlformats.org/officeDocument/2006/relationships/hyperlink" Target="http://docs.google.com/java/lang/Object.html#getClass()" TargetMode="External"/><Relationship Id="rId44" Type="http://schemas.openxmlformats.org/officeDocument/2006/relationships/hyperlink" Target="http://docs.google.com/java/lang/Object.html#notifyAll()" TargetMode="External"/><Relationship Id="rId43" Type="http://schemas.openxmlformats.org/officeDocument/2006/relationships/hyperlink" Target="http://docs.google.com/java/lang/Object.html#notify()" TargetMode="External"/><Relationship Id="rId46" Type="http://schemas.openxmlformats.org/officeDocument/2006/relationships/hyperlink" Target="http://docs.google.com/java/lang/Object.html#wait(long)" TargetMode="External"/><Relationship Id="rId45" Type="http://schemas.openxmlformats.org/officeDocument/2006/relationships/hyperlink" Target="http://docs.google.com/java/lang/Object.html#wa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 TargetMode="External"/><Relationship Id="rId47" Type="http://schemas.openxmlformats.org/officeDocument/2006/relationships/hyperlink" Target="http://docs.google.com/java/lang/Object.html#wait(long,%20int)" TargetMode="External"/><Relationship Id="rId49" Type="http://schemas.openxmlformats.org/officeDocument/2006/relationships/hyperlink" Target="http://docs.google.com/javax/swing/ListSelectionModel.html#setValueIsAdjusting(boolean)"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ListSelectionEvent.html" TargetMode="External"/><Relationship Id="rId31" Type="http://schemas.openxmlformats.org/officeDocument/2006/relationships/hyperlink" Target="http://docs.google.com/javax/swing/event/ListSelectionEvent.html#getLastIndex()" TargetMode="External"/><Relationship Id="rId30" Type="http://schemas.openxmlformats.org/officeDocument/2006/relationships/hyperlink" Target="http://docs.google.com/javax/swing/event/ListSelectionEvent.html#getFirstIndex()" TargetMode="External"/><Relationship Id="rId33" Type="http://schemas.openxmlformats.org/officeDocument/2006/relationships/hyperlink" Target="http://docs.google.com/java/lang/String.html" TargetMode="External"/><Relationship Id="rId32" Type="http://schemas.openxmlformats.org/officeDocument/2006/relationships/hyperlink" Target="http://docs.google.com/javax/swing/event/ListSelectionEvent.html#getValueIsAdjusting()" TargetMode="External"/><Relationship Id="rId35" Type="http://schemas.openxmlformats.org/officeDocument/2006/relationships/hyperlink" Target="http://docs.google.com/java/util/EventObject.html" TargetMode="External"/><Relationship Id="rId34" Type="http://schemas.openxmlformats.org/officeDocument/2006/relationships/hyperlink" Target="http://docs.google.com/javax/swing/event/ListSelectionEvent.html#toString()" TargetMode="External"/><Relationship Id="rId37" Type="http://schemas.openxmlformats.org/officeDocument/2006/relationships/hyperlink" Target="http://docs.google.com/java/lang/Object.html" TargetMode="External"/><Relationship Id="rId36" Type="http://schemas.openxmlformats.org/officeDocument/2006/relationships/hyperlink" Target="http://docs.google.com/java/util/EventObject.html#getSource()" TargetMode="External"/><Relationship Id="rId39" Type="http://schemas.openxmlformats.org/officeDocument/2006/relationships/hyperlink" Target="http://docs.google.com/java/lang/Object.html#equals(java.lang.Object)" TargetMode="External"/><Relationship Id="rId38" Type="http://schemas.openxmlformats.org/officeDocument/2006/relationships/hyperlink" Target="http://docs.google.com/java/lang/Object.html#clone()" TargetMode="External"/><Relationship Id="rId62" Type="http://schemas.openxmlformats.org/officeDocument/2006/relationships/hyperlink" Target="http://docs.google.com/index.html?javax/swing/event/ListSelectionEvent.html" TargetMode="External"/><Relationship Id="rId61" Type="http://schemas.openxmlformats.org/officeDocument/2006/relationships/hyperlink" Target="http://docs.google.com/javax/swing/event/ListSelectionListener.html" TargetMode="External"/><Relationship Id="rId20" Type="http://schemas.openxmlformats.org/officeDocument/2006/relationships/hyperlink" Target="http://docs.google.com/java/util/EventObject.html" TargetMode="External"/><Relationship Id="rId64" Type="http://schemas.openxmlformats.org/officeDocument/2006/relationships/hyperlink" Target="http://docs.google.com/allclasses-noframe.html" TargetMode="External"/><Relationship Id="rId63" Type="http://schemas.openxmlformats.org/officeDocument/2006/relationships/hyperlink" Target="http://docs.google.com/ListSelectionEvent.html" TargetMode="External"/><Relationship Id="rId22" Type="http://schemas.openxmlformats.org/officeDocument/2006/relationships/hyperlink" Target="http://docs.google.com/java/io/Serializable.html" TargetMode="External"/><Relationship Id="rId66" Type="http://schemas.openxmlformats.org/officeDocument/2006/relationships/hyperlink" Target="http://docs.google.com/webnotes/devdocs-vs-specs.html" TargetMode="External"/><Relationship Id="rId21" Type="http://schemas.openxmlformats.org/officeDocument/2006/relationships/image" Target="media/image2.png"/><Relationship Id="rId65" Type="http://schemas.openxmlformats.org/officeDocument/2006/relationships/hyperlink" Target="http://bugs.sun.com/services/bugreport/index.jsp" TargetMode="External"/><Relationship Id="rId24" Type="http://schemas.openxmlformats.org/officeDocument/2006/relationships/hyperlink" Target="http://docs.google.com/java/beans/XMLEncoder.html" TargetMode="External"/><Relationship Id="rId68" Type="http://schemas.openxmlformats.org/officeDocument/2006/relationships/hyperlink" Target="http://java.sun.com/docs/redist.html" TargetMode="External"/><Relationship Id="rId23" Type="http://schemas.openxmlformats.org/officeDocument/2006/relationships/hyperlink" Target="http://docs.google.com/java/util/EventObject.html" TargetMode="External"/><Relationship Id="rId67" Type="http://schemas.openxmlformats.org/officeDocument/2006/relationships/hyperlink" Target="http://docs.google.com/legal/license.html" TargetMode="External"/><Relationship Id="rId60" Type="http://schemas.openxmlformats.org/officeDocument/2006/relationships/hyperlink" Target="http://docs.google.com/javax/swing/event/ListDataListener.html" TargetMode="External"/><Relationship Id="rId26" Type="http://schemas.openxmlformats.org/officeDocument/2006/relationships/hyperlink" Target="http://docs.google.com/java/util/EventObject.html" TargetMode="External"/><Relationship Id="rId25" Type="http://schemas.openxmlformats.org/officeDocument/2006/relationships/hyperlink" Target="http://docs.google.com/javax/swing/ListSelectionModel.html" TargetMode="External"/><Relationship Id="rId28" Type="http://schemas.openxmlformats.org/officeDocument/2006/relationships/hyperlink" Target="http://docs.google.com/javax/swing/event/ListSelectionEvent.html#ListSelectionEvent(java.lang.Object,%20int,%20int,%20boolean)" TargetMode="External"/><Relationship Id="rId27" Type="http://schemas.openxmlformats.org/officeDocument/2006/relationships/hyperlink" Target="http://docs.google.com/java/util/EventObject.html#source" TargetMode="External"/><Relationship Id="rId29" Type="http://schemas.openxmlformats.org/officeDocument/2006/relationships/hyperlink" Target="http://docs.google.com/java/lang/Object.html" TargetMode="External"/><Relationship Id="rId51" Type="http://schemas.openxmlformats.org/officeDocument/2006/relationships/hyperlink" Target="http://docs.google.com/java/util/EventObject.html#toString()"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overview-summary.html" TargetMode="External"/><Relationship Id="rId52" Type="http://schemas.openxmlformats.org/officeDocument/2006/relationships/hyperlink" Target="http://docs.google.com/java/util/EventObject.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class-use/ListSelectionEvent.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package-summary.html" TargetMode="External"/><Relationship Id="rId13" Type="http://schemas.openxmlformats.org/officeDocument/2006/relationships/hyperlink" Target="http://docs.google.com/javax/swing/event/ListDataListener.html" TargetMode="External"/><Relationship Id="rId57" Type="http://schemas.openxmlformats.org/officeDocument/2006/relationships/hyperlink" Target="http://docs.google.com/deprecated-list.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package-tree.html" TargetMode="External"/><Relationship Id="rId15" Type="http://schemas.openxmlformats.org/officeDocument/2006/relationships/hyperlink" Target="http://docs.google.com/index.html?javax/swing/event/ListSelectionEvent.html" TargetMode="External"/><Relationship Id="rId59" Type="http://schemas.openxmlformats.org/officeDocument/2006/relationships/hyperlink" Target="http://docs.google.com/help-doc.html" TargetMode="External"/><Relationship Id="rId14" Type="http://schemas.openxmlformats.org/officeDocument/2006/relationships/hyperlink" Target="http://docs.google.com/javax/swing/event/ListSelectionListener.html" TargetMode="External"/><Relationship Id="rId58" Type="http://schemas.openxmlformats.org/officeDocument/2006/relationships/hyperlink" Target="http://docs.google.com/index-files/index-1.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ListSelectionEven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