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javax.swing.plaf.metal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MetalScrollPaneUI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javax.swing.plaf.ScrollPaneUI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javax.swing.plaf.basic.BasicScrollPaneUI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javax.swing.plaf.metal.MetalScrollPaneUI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ScrollPaneConstants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MetalScrollPaneUI</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BasicScrollPaneUI</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Metal L&amp;F implementation of ScrollPaneUI.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8">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javax.swing.plaf.basic.</w:t>
            </w:r>
            <w:hyperlink r:id="rId29">
              <w:r w:rsidDel="00000000" w:rsidR="00000000" w:rsidRPr="00000000">
                <w:rPr>
                  <w:b w:val="1"/>
                  <w:color w:val="0000ee"/>
                  <w:u w:val="single"/>
                  <w:shd w:fill="auto" w:val="clear"/>
                  <w:rtl w:val="0"/>
                </w:rPr>
                <w:t xml:space="preserve">BasicScrollPaneUI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BasicScrollPaneUI.HSBChangeListener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BasicScrollPaneUI.MouseWheelHandler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BasicScrollPaneUI.PropertyChangeHandler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BasicScrollPaneUI.ViewportChangeHandler</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BasicScrollPaneUI.VSBChangeListener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javax.swing.plaf.basic.</w:t>
            </w:r>
            <w:hyperlink r:id="rId35">
              <w:r w:rsidDel="00000000" w:rsidR="00000000" w:rsidRPr="00000000">
                <w:rPr>
                  <w:b w:val="1"/>
                  <w:color w:val="0000ee"/>
                  <w:u w:val="single"/>
                  <w:shd w:fill="auto" w:val="clear"/>
                  <w:rtl w:val="0"/>
                </w:rPr>
                <w:t xml:space="preserve">BasicScrollPaneUI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hsbChangeListener</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scrollpane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spPropertyChangeListener</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viewportChangeListener</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vsbChangeListener</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41">
              <w:r w:rsidDel="00000000" w:rsidR="00000000" w:rsidRPr="00000000">
                <w:rPr>
                  <w:b w:val="1"/>
                  <w:color w:val="0000ee"/>
                  <w:u w:val="single"/>
                  <w:shd w:fill="auto" w:val="clear"/>
                  <w:rtl w:val="0"/>
                </w:rPr>
                <w:t xml:space="preserve">ScrollPaneConstants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COLUMN_HEADER</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HORIZONTAL_SCROLLBAR</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HORIZONTAL_SCROLLBAR_ALWAYS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HORIZONTAL_SCROLLBAR_AS_NEEDED</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HORIZONTAL_SCROLLBAR_NEVER</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HORIZONTAL_SCROLLBAR_POLICY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LOWER_LEADING_CORNER</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LOWER_LEFT_CORNER</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LOWER_RIGHT_CORNER</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LOWER_TRAILING_CORNER</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ROW_HEADER</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UPPER_LEADING_CORNER</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UPPER_LEFT_CORNER</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UPPER_RIGHT_CORNER</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UPPER_TRAILING_CORNER</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VERTICAL_SCROLLBAR</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VERTICAL_SCROLLBAR_ALWAYS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VERTICAL_SCROLLBAR_AS_NEEDED</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VERTICAL_SCROLLBAR_NEVER</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VERTICAL_SCROLLBAR_POLICY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VIEWPORT</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MetalScrollPaneUI</w:t>
              </w:r>
            </w:hyperlink>
            <w:r w:rsidDel="00000000" w:rsidR="00000000" w:rsidRPr="00000000">
              <w:rPr>
                <w:shd w:fill="auto" w:val="clear"/>
                <w:rtl w:val="0"/>
              </w:rPr>
              <w:t xml:space="preserve">()           </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4">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createScrollBarSwapListener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6">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x)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scrollPane)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scrollPane)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Reverses configuration which was done on the specified component during installUI.</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77">
              <w:r w:rsidDel="00000000" w:rsidR="00000000" w:rsidRPr="00000000">
                <w:rPr>
                  <w:b w:val="1"/>
                  <w:color w:val="0000ee"/>
                  <w:u w:val="single"/>
                  <w:shd w:fill="auto" w:val="clear"/>
                  <w:rtl w:val="0"/>
                </w:rPr>
                <w:t xml:space="preserve">BasicScrollPaneUI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78">
              <w:r w:rsidDel="00000000" w:rsidR="00000000" w:rsidRPr="00000000">
                <w:rPr>
                  <w:color w:val="0000ee"/>
                  <w:u w:val="single"/>
                  <w:shd w:fill="auto" w:val="clear"/>
                  <w:rtl w:val="0"/>
                </w:rPr>
                <w:t xml:space="preserve">createHSBChangeListener</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createMouseWheelListener</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createPropertyChangeListener</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createViewportChangeListener</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createVSBChangeListener</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installDefaults</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installKeyboardActions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syncScrollPaneWithViewport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uninstallDefaults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uninstallKeyboardActions</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uninstallListeners</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updateColumnHeader</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updateRowHeader</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updateScrollBarDisplayPolicy</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updateViewport</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97">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hyperlink r:id="rId9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hyperlink r:id="rId10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5nkun2" w:id="14"/>
    <w:bookmarkEnd w:id="14"/>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MetalScrollPaneUI</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MetalScrollPaneUI</w:t>
      </w:r>
      <w:r w:rsidDel="00000000" w:rsidR="00000000" w:rsidRPr="00000000">
        <w:rPr>
          <w:rFonts w:ascii="Courier" w:cs="Courier" w:eastAsia="Courier" w:hAnsi="Courier"/>
          <w:shd w:fill="auto" w:val="clear"/>
          <w:rtl w:val="0"/>
        </w:rPr>
        <w:t xml:space="preserve">()</w:t>
      </w:r>
    </w:p>
    <w:bookmarkStart w:colFirst="0" w:colLast="0" w:name="1ksv4uv" w:id="15"/>
    <w:bookmarkEnd w:id="15"/>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6">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x)</w:t>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installUI</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119">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Configures the specified component appropriate for the look and feel. This method is invoked when the ComponentUI instance is being installed as the UI delegate on the specified component. This method should completely configure the component for the look and feel, including the following:</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any default property values for color, fonts, borders, icons, opacity, etc. on the component. Whenever possible, property values initialized by the client program should </w:t>
      </w:r>
      <w:r w:rsidDel="00000000" w:rsidR="00000000" w:rsidRPr="00000000">
        <w:rPr>
          <w:i w:val="1"/>
          <w:shd w:fill="auto" w:val="clear"/>
          <w:rtl w:val="0"/>
        </w:rPr>
        <w:t xml:space="preserve">not</w:t>
      </w:r>
      <w:r w:rsidDel="00000000" w:rsidR="00000000" w:rsidRPr="00000000">
        <w:rPr>
          <w:shd w:fill="auto" w:val="clear"/>
          <w:rtl w:val="0"/>
        </w:rPr>
        <w:t xml:space="preserve"> be overridden.</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 LayoutManager on the component if necessary.</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Create/add any required sub-components to the component.</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event listeners on the component.</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a PropertyChangeListener on the component in order to detect and respond to component property changes appropriately.</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keyboard UI (mnemonics, traversal, etc.) on the component.</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Initialize any appropriate instance data.</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0">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121">
        <w:r w:rsidDel="00000000" w:rsidR="00000000" w:rsidRPr="00000000">
          <w:rPr>
            <w:color w:val="0000ee"/>
            <w:u w:val="single"/>
            <w:shd w:fill="auto" w:val="clear"/>
            <w:rtl w:val="0"/>
          </w:rPr>
          <w:t xml:space="preserve">BasicScrollPaneUI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where this UI delegate is being installed</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12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126">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Reverses configuration which was done on the specified component during installUI. This method is invoked when this UIComponent instance is being removed as the UI delegate for the specified component. This method should undo the configuration performed in installUI, being careful to leave the JComponent instance in a clean state (no extraneous listeners, look-and-feel-specific property objects, etc.). This should include the following:</w:t>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borders from the component.</w:t>
      </w:r>
    </w:p>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layout managers on the component.</w:t>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sub-components from the component.</w:t>
      </w:r>
    </w:p>
    <w:p w:rsidR="00000000" w:rsidDel="00000000" w:rsidP="00000000" w:rsidRDefault="00000000" w:rsidRPr="00000000" w14:paraId="0000006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event/property listeners from the component.</w:t>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UI-installed keyboard UI from the component.</w:t>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Nullify any allocated instance data objects to allow for GC.</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7">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128">
        <w:r w:rsidDel="00000000" w:rsidR="00000000" w:rsidRPr="00000000">
          <w:rPr>
            <w:color w:val="0000ee"/>
            <w:u w:val="single"/>
            <w:shd w:fill="auto" w:val="clear"/>
            <w:rtl w:val="0"/>
          </w:rPr>
          <w:t xml:space="preserve">BasicScrollPaneUI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129">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installListeners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installListeners</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JScrollPane</w:t>
        </w:r>
      </w:hyperlink>
      <w:r w:rsidDel="00000000" w:rsidR="00000000" w:rsidRPr="00000000">
        <w:rPr>
          <w:rFonts w:ascii="Courier" w:cs="Courier" w:eastAsia="Courier" w:hAnsi="Courier"/>
          <w:shd w:fill="auto" w:val="clear"/>
          <w:rtl w:val="0"/>
        </w:rPr>
        <w:t xml:space="preserve"> scrollPane)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2">
        <w:r w:rsidDel="00000000" w:rsidR="00000000" w:rsidRPr="00000000">
          <w:rPr>
            <w:color w:val="0000ee"/>
            <w:u w:val="single"/>
            <w:shd w:fill="auto" w:val="clear"/>
            <w:rtl w:val="0"/>
          </w:rPr>
          <w:t xml:space="preserve">installListeners</w:t>
        </w:r>
      </w:hyperlink>
      <w:r w:rsidDel="00000000" w:rsidR="00000000" w:rsidRPr="00000000">
        <w:rPr>
          <w:shd w:fill="auto" w:val="clear"/>
          <w:rtl w:val="0"/>
        </w:rPr>
        <w:t xml:space="preserve"> in class </w:t>
      </w:r>
      <w:hyperlink r:id="rId133">
        <w:r w:rsidDel="00000000" w:rsidR="00000000" w:rsidRPr="00000000">
          <w:rPr>
            <w:color w:val="0000ee"/>
            <w:u w:val="single"/>
            <w:shd w:fill="auto" w:val="clear"/>
            <w:rtl w:val="0"/>
          </w:rPr>
          <w:t xml:space="preserve">BasicScrollPaneUI</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uninstallListeners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uninstallListeners</w:t>
      </w:r>
      <w:r w:rsidDel="00000000" w:rsidR="00000000" w:rsidRPr="00000000">
        <w:rPr>
          <w:rFonts w:ascii="Courier" w:cs="Courier" w:eastAsia="Courier" w:hAnsi="Courier"/>
          <w:shd w:fill="auto" w:val="clear"/>
          <w:rtl w:val="0"/>
        </w:rPr>
        <w:t xml:space="preserve">(</w:t>
      </w:r>
      <w:hyperlink r:id="rId134">
        <w:r w:rsidDel="00000000" w:rsidR="00000000" w:rsidRPr="00000000">
          <w:rPr>
            <w:rFonts w:ascii="Courier" w:cs="Courier" w:eastAsia="Courier" w:hAnsi="Courier"/>
            <w:color w:val="0000ee"/>
            <w:u w:val="single"/>
            <w:shd w:fill="auto" w:val="clear"/>
            <w:rtl w:val="0"/>
          </w:rPr>
          <w:t xml:space="preserve">JScrollPane</w:t>
        </w:r>
      </w:hyperlink>
      <w:r w:rsidDel="00000000" w:rsidR="00000000" w:rsidRPr="00000000">
        <w:rPr>
          <w:rFonts w:ascii="Courier" w:cs="Courier" w:eastAsia="Courier" w:hAnsi="Courier"/>
          <w:shd w:fill="auto" w:val="clear"/>
          <w:rtl w:val="0"/>
        </w:rPr>
        <w:t xml:space="preserve"> scrollPane)</w:t>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createScrollBarSwapListener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35">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createScrollBarSwapListener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1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14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14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ScrollPaneUI.html#vsbChangeListener" TargetMode="External"/><Relationship Id="rId42" Type="http://schemas.openxmlformats.org/officeDocument/2006/relationships/hyperlink" Target="http://docs.google.com/javax/swing/ScrollPaneConstants.html#COLUMN_HEADER" TargetMode="External"/><Relationship Id="rId41" Type="http://schemas.openxmlformats.org/officeDocument/2006/relationships/hyperlink" Target="http://docs.google.com/javax/swing/ScrollPaneConstants.html" TargetMode="External"/><Relationship Id="rId44" Type="http://schemas.openxmlformats.org/officeDocument/2006/relationships/hyperlink" Target="http://docs.google.com/javax/swing/ScrollPaneConstants.html#HORIZONTAL_SCROLLBAR_ALWAYS" TargetMode="External"/><Relationship Id="rId43" Type="http://schemas.openxmlformats.org/officeDocument/2006/relationships/hyperlink" Target="http://docs.google.com/javax/swing/ScrollPaneConstants.html#HORIZONTAL_SCROLLBAR" TargetMode="External"/><Relationship Id="rId46" Type="http://schemas.openxmlformats.org/officeDocument/2006/relationships/hyperlink" Target="http://docs.google.com/javax/swing/ScrollPaneConstants.html#HORIZONTAL_SCROLLBAR_NEVER" TargetMode="External"/><Relationship Id="rId45" Type="http://schemas.openxmlformats.org/officeDocument/2006/relationships/hyperlink" Target="http://docs.google.com/javax/swing/ScrollPaneConstants.html#HORIZONTAL_SCROLLBAR_AS_NEEDED" TargetMode="External"/><Relationship Id="rId107" Type="http://schemas.openxmlformats.org/officeDocument/2006/relationships/hyperlink" Target="http://docs.google.com/java/lang/Object.html#finalize()" TargetMode="External"/><Relationship Id="rId106" Type="http://schemas.openxmlformats.org/officeDocument/2006/relationships/hyperlink" Target="http://docs.google.com/java/lang/Object.html#equals(java.lang.Object)" TargetMode="External"/><Relationship Id="rId105" Type="http://schemas.openxmlformats.org/officeDocument/2006/relationships/hyperlink" Target="http://docs.google.com/java/lang/Object.html#clone()" TargetMode="External"/><Relationship Id="rId104" Type="http://schemas.openxmlformats.org/officeDocument/2006/relationships/hyperlink" Target="http://docs.google.com/java/lang/Object.html" TargetMode="External"/><Relationship Id="rId109" Type="http://schemas.openxmlformats.org/officeDocument/2006/relationships/hyperlink" Target="http://docs.google.com/java/lang/Object.html#hashCode()" TargetMode="External"/><Relationship Id="rId108" Type="http://schemas.openxmlformats.org/officeDocument/2006/relationships/hyperlink" Target="http://docs.google.com/java/lang/Object.html#getClass()" TargetMode="External"/><Relationship Id="rId48" Type="http://schemas.openxmlformats.org/officeDocument/2006/relationships/hyperlink" Target="http://docs.google.com/javax/swing/ScrollPaneConstants.html#LOWER_LEADING_CORNER" TargetMode="External"/><Relationship Id="rId47" Type="http://schemas.openxmlformats.org/officeDocument/2006/relationships/hyperlink" Target="http://docs.google.com/javax/swing/ScrollPaneConstants.html#HORIZONTAL_SCROLLBAR_POLICY" TargetMode="External"/><Relationship Id="rId49" Type="http://schemas.openxmlformats.org/officeDocument/2006/relationships/hyperlink" Target="http://docs.google.com/javax/swing/ScrollPaneConstants.html#LOWER_LEFT_CORNER" TargetMode="External"/><Relationship Id="rId103" Type="http://schemas.openxmlformats.org/officeDocument/2006/relationships/hyperlink" Target="http://docs.google.com/javax/swing/plaf/ComponentUI.html#update(java.awt.Graphics,%20javax.swing.JComponent)" TargetMode="External"/><Relationship Id="rId102" Type="http://schemas.openxmlformats.org/officeDocument/2006/relationships/hyperlink" Target="http://docs.google.com/javax/swing/plaf/ComponentUI.html#getPreferredSize(javax.swing.JComponent)" TargetMode="External"/><Relationship Id="rId101" Type="http://schemas.openxmlformats.org/officeDocument/2006/relationships/hyperlink" Target="http://docs.google.com/javax/swing/plaf/ComponentUI.html#getMinimumSize(javax.swing.JComponent)" TargetMode="External"/><Relationship Id="rId100" Type="http://schemas.openxmlformats.org/officeDocument/2006/relationships/hyperlink" Target="http://docs.google.com/javax/swing/plaf/ComponentUI.html#getAccessibleChildrenCount(javax.swing.JComponent)" TargetMode="External"/><Relationship Id="rId31" Type="http://schemas.openxmlformats.org/officeDocument/2006/relationships/hyperlink" Target="http://docs.google.com/javax/swing/plaf/basic/BasicScrollPaneUI.MouseWheelHandler.html" TargetMode="External"/><Relationship Id="rId30" Type="http://schemas.openxmlformats.org/officeDocument/2006/relationships/hyperlink" Target="http://docs.google.com/javax/swing/plaf/basic/BasicScrollPaneUI.HSBChangeListener.html" TargetMode="External"/><Relationship Id="rId33" Type="http://schemas.openxmlformats.org/officeDocument/2006/relationships/hyperlink" Target="http://docs.google.com/javax/swing/plaf/basic/BasicScrollPaneUI.ViewportChangeHandler.html" TargetMode="External"/><Relationship Id="rId32" Type="http://schemas.openxmlformats.org/officeDocument/2006/relationships/hyperlink" Target="http://docs.google.com/javax/swing/plaf/basic/BasicScrollPaneUI.PropertyChangeHandler.html" TargetMode="External"/><Relationship Id="rId35" Type="http://schemas.openxmlformats.org/officeDocument/2006/relationships/hyperlink" Target="http://docs.google.com/javax/swing/plaf/basic/BasicScrollPaneUI.html" TargetMode="External"/><Relationship Id="rId34" Type="http://schemas.openxmlformats.org/officeDocument/2006/relationships/hyperlink" Target="http://docs.google.com/javax/swing/plaf/basic/BasicScrollPaneUI.VSBChangeListener.html" TargetMode="External"/><Relationship Id="rId37" Type="http://schemas.openxmlformats.org/officeDocument/2006/relationships/hyperlink" Target="http://docs.google.com/javax/swing/plaf/basic/BasicScrollPaneUI.html#scrollpane" TargetMode="External"/><Relationship Id="rId36" Type="http://schemas.openxmlformats.org/officeDocument/2006/relationships/hyperlink" Target="http://docs.google.com/javax/swing/plaf/basic/BasicScrollPaneUI.html#hsbChangeListener" TargetMode="External"/><Relationship Id="rId39" Type="http://schemas.openxmlformats.org/officeDocument/2006/relationships/hyperlink" Target="http://docs.google.com/javax/swing/plaf/basic/BasicScrollPaneUI.html#viewportChangeListener" TargetMode="External"/><Relationship Id="rId38" Type="http://schemas.openxmlformats.org/officeDocument/2006/relationships/hyperlink" Target="http://docs.google.com/javax/swing/plaf/basic/BasicScrollPaneUI.html#spPropertyChangeListener"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ScrollPaneUI.html" TargetMode="External"/><Relationship Id="rId21" Type="http://schemas.openxmlformats.org/officeDocument/2006/relationships/image" Target="media/image3.png"/><Relationship Id="rId24" Type="http://schemas.openxmlformats.org/officeDocument/2006/relationships/hyperlink" Target="http://docs.google.com/javax/swing/plaf/basic/BasicScrollPaneUI.html" TargetMode="External"/><Relationship Id="rId23" Type="http://schemas.openxmlformats.org/officeDocument/2006/relationships/image" Target="media/image2.png"/><Relationship Id="rId129" Type="http://schemas.openxmlformats.org/officeDocument/2006/relationships/hyperlink" Target="http://docs.google.com/javax/swing/plaf/ComponentUI.html#installUI(javax.swing.JComponent)" TargetMode="External"/><Relationship Id="rId128" Type="http://schemas.openxmlformats.org/officeDocument/2006/relationships/hyperlink" Target="http://docs.google.com/javax/swing/plaf/basic/BasicScrollPaneUI.html" TargetMode="External"/><Relationship Id="rId127" Type="http://schemas.openxmlformats.org/officeDocument/2006/relationships/hyperlink" Target="http://docs.google.com/javax/swing/plaf/basic/BasicScrollPaneUI.html#uninstallUI(javax.swing.JComponent)" TargetMode="External"/><Relationship Id="rId126" Type="http://schemas.openxmlformats.org/officeDocument/2006/relationships/hyperlink" Target="http://docs.google.com/javax/swing/plaf/ComponentUI.html#uninstallUI(javax.swing.JComponent)" TargetMode="External"/><Relationship Id="rId26" Type="http://schemas.openxmlformats.org/officeDocument/2006/relationships/hyperlink" Target="http://docs.google.com/javax/swing/ScrollPaneConstants.html" TargetMode="External"/><Relationship Id="rId121" Type="http://schemas.openxmlformats.org/officeDocument/2006/relationships/hyperlink" Target="http://docs.google.com/javax/swing/plaf/basic/BasicScrollPaneUI.html" TargetMode="External"/><Relationship Id="rId25" Type="http://schemas.openxmlformats.org/officeDocument/2006/relationships/image" Target="media/image4.png"/><Relationship Id="rId120" Type="http://schemas.openxmlformats.org/officeDocument/2006/relationships/hyperlink" Target="http://docs.google.com/javax/swing/plaf/basic/BasicScrollPaneUI.html#installUI(javax.swing.JComponent)" TargetMode="External"/><Relationship Id="rId28" Type="http://schemas.openxmlformats.org/officeDocument/2006/relationships/hyperlink" Target="http://docs.google.com/java/beans/XMLEncoder.html" TargetMode="External"/><Relationship Id="rId27" Type="http://schemas.openxmlformats.org/officeDocument/2006/relationships/hyperlink" Target="http://docs.google.com/javax/swing/plaf/basic/BasicScrollPaneUI.html" TargetMode="External"/><Relationship Id="rId125" Type="http://schemas.openxmlformats.org/officeDocument/2006/relationships/hyperlink" Target="http://docs.google.com/javax/swing/JComponent.html" TargetMode="External"/><Relationship Id="rId29" Type="http://schemas.openxmlformats.org/officeDocument/2006/relationships/hyperlink" Target="http://docs.google.com/javax/swing/plaf/basic/BasicScrollPaneUI.html" TargetMode="External"/><Relationship Id="rId124" Type="http://schemas.openxmlformats.org/officeDocument/2006/relationships/hyperlink" Target="http://docs.google.com/javax/swing/JComponent.html#updateUI()" TargetMode="External"/><Relationship Id="rId123" Type="http://schemas.openxmlformats.org/officeDocument/2006/relationships/hyperlink" Target="http://docs.google.com/javax/swing/JComponent.html#setUI(javax.swing.plaf.ComponentUI)" TargetMode="External"/><Relationship Id="rId122" Type="http://schemas.openxmlformats.org/officeDocument/2006/relationships/hyperlink" Target="http://docs.google.com/javax/swing/plaf/ComponentUI.html#uninstallUI(javax.swing.JComponent)" TargetMode="External"/><Relationship Id="rId95" Type="http://schemas.openxmlformats.org/officeDocument/2006/relationships/hyperlink" Target="http://docs.google.com/javax/swing/plaf/basic/BasicScrollPaneUI.html#updateScrollBarDisplayPolicy(java.beans.PropertyChangeEvent)" TargetMode="External"/><Relationship Id="rId94" Type="http://schemas.openxmlformats.org/officeDocument/2006/relationships/hyperlink" Target="http://docs.google.com/javax/swing/plaf/basic/BasicScrollPaneUI.html#updateRowHeader(java.beans.PropertyChangeEvent)" TargetMode="External"/><Relationship Id="rId97" Type="http://schemas.openxmlformats.org/officeDocument/2006/relationships/hyperlink" Target="http://docs.google.com/javax/swing/plaf/ComponentUI.html" TargetMode="External"/><Relationship Id="rId96" Type="http://schemas.openxmlformats.org/officeDocument/2006/relationships/hyperlink" Target="http://docs.google.com/javax/swing/plaf/basic/BasicScrollPaneUI.html#updateViewport(java.beans.PropertyChangeEve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plaf/ComponentUI.html#getAccessibleChild(javax.swing.JComponent,%20in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plaf/ComponentUI.html#contains(javax.swing.JComponent,%20int,%20int)" TargetMode="External"/><Relationship Id="rId13" Type="http://schemas.openxmlformats.org/officeDocument/2006/relationships/hyperlink" Target="http://docs.google.com/javax/swing/plaf/metal/MetalScrollButt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plaf/basic/BasicScrollPaneUI.html#uninstallKeyboardActions(javax.swing.JScrollPane)" TargetMode="External"/><Relationship Id="rId90" Type="http://schemas.openxmlformats.org/officeDocument/2006/relationships/hyperlink" Target="http://docs.google.com/javax/swing/plaf/basic/BasicScrollPaneUI.html#uninstallDefaults(javax.swing.JScrollPane)" TargetMode="External"/><Relationship Id="rId93" Type="http://schemas.openxmlformats.org/officeDocument/2006/relationships/hyperlink" Target="http://docs.google.com/javax/swing/plaf/basic/BasicScrollPaneUI.html#updateColumnHeader(java.beans.PropertyChangeEvent)" TargetMode="External"/><Relationship Id="rId92" Type="http://schemas.openxmlformats.org/officeDocument/2006/relationships/hyperlink" Target="http://docs.google.com/javax/swing/plaf/basic/BasicScrollPaneUI.html#uninstallListeners(javax.swing.JComponent)" TargetMode="External"/><Relationship Id="rId118" Type="http://schemas.openxmlformats.org/officeDocument/2006/relationships/hyperlink" Target="http://docs.google.com/javax/swing/JComponent.html" TargetMode="External"/><Relationship Id="rId117" Type="http://schemas.openxmlformats.org/officeDocument/2006/relationships/hyperlink" Target="http://docs.google.com/javax/swing/JComponent.html" TargetMode="External"/><Relationship Id="rId116" Type="http://schemas.openxmlformats.org/officeDocument/2006/relationships/hyperlink" Target="http://docs.google.com/javax/swing/plaf/ComponentUI.html" TargetMode="External"/><Relationship Id="rId115" Type="http://schemas.openxmlformats.org/officeDocument/2006/relationships/hyperlink" Target="http://docs.google.com/java/lang/Object.html#wait(long,%20int)" TargetMode="External"/><Relationship Id="rId119" Type="http://schemas.openxmlformats.org/officeDocument/2006/relationships/hyperlink" Target="http://docs.google.com/javax/swing/plaf/ComponentUI.html#installUI(javax.swing.JComponent)" TargetMode="External"/><Relationship Id="rId15" Type="http://schemas.openxmlformats.org/officeDocument/2006/relationships/hyperlink" Target="http://docs.google.com/index.html?javax/swing/plaf/metal/MetalScrollPaneUI.html" TargetMode="External"/><Relationship Id="rId110" Type="http://schemas.openxmlformats.org/officeDocument/2006/relationships/hyperlink" Target="http://docs.google.com/java/lang/Object.html#notify()" TargetMode="External"/><Relationship Id="rId14" Type="http://schemas.openxmlformats.org/officeDocument/2006/relationships/hyperlink" Target="http://docs.google.com/javax/swing/plaf/metal/MetalSeparator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talScrollPaneUI.html" TargetMode="External"/><Relationship Id="rId19" Type="http://schemas.openxmlformats.org/officeDocument/2006/relationships/image" Target="media/image1.png"/><Relationship Id="rId114" Type="http://schemas.openxmlformats.org/officeDocument/2006/relationships/hyperlink" Target="http://docs.google.com/java/lang/Object.html#wait(long)"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Object.html#wait()" TargetMode="External"/><Relationship Id="rId112" Type="http://schemas.openxmlformats.org/officeDocument/2006/relationships/hyperlink" Target="http://docs.google.com/java/lang/Object.html#toString()" TargetMode="External"/><Relationship Id="rId111" Type="http://schemas.openxmlformats.org/officeDocument/2006/relationships/hyperlink" Target="http://docs.google.com/java/lang/Object.html#notifyAll()" TargetMode="External"/><Relationship Id="rId84" Type="http://schemas.openxmlformats.org/officeDocument/2006/relationships/hyperlink" Target="http://docs.google.com/javax/swing/plaf/basic/BasicScrollPaneUI.html#getBaselineResizeBehavior(javax.swing.JComponent)" TargetMode="External"/><Relationship Id="rId83" Type="http://schemas.openxmlformats.org/officeDocument/2006/relationships/hyperlink" Target="http://docs.google.com/javax/swing/plaf/basic/BasicScrollPaneUI.html#getBaseline(javax.swing.JComponent,%20int,%20int)" TargetMode="External"/><Relationship Id="rId86" Type="http://schemas.openxmlformats.org/officeDocument/2006/relationships/hyperlink" Target="http://docs.google.com/javax/swing/plaf/basic/BasicScrollPaneUI.html#installDefaults(javax.swing.JScrollPane)" TargetMode="External"/><Relationship Id="rId85" Type="http://schemas.openxmlformats.org/officeDocument/2006/relationships/hyperlink" Target="http://docs.google.com/javax/swing/plaf/basic/BasicScrollPaneUI.html#getMaximumSize(javax.swing.JComponent)" TargetMode="External"/><Relationship Id="rId88" Type="http://schemas.openxmlformats.org/officeDocument/2006/relationships/hyperlink" Target="http://docs.google.com/javax/swing/plaf/basic/BasicScrollPaneUI.html#paint(java.awt.Graphics,%20javax.swing.JComponent)" TargetMode="External"/><Relationship Id="rId150" Type="http://schemas.openxmlformats.org/officeDocument/2006/relationships/hyperlink" Target="http://docs.google.com/legal/license.html" TargetMode="External"/><Relationship Id="rId87" Type="http://schemas.openxmlformats.org/officeDocument/2006/relationships/hyperlink" Target="http://docs.google.com/javax/swing/plaf/basic/BasicScrollPaneUI.html#installKeyboardActions(javax.swing.JScrollPane)" TargetMode="External"/><Relationship Id="rId89" Type="http://schemas.openxmlformats.org/officeDocument/2006/relationships/hyperlink" Target="http://docs.google.com/javax/swing/plaf/basic/BasicScrollPaneUI.html#syncScrollPaneWithViewport()" TargetMode="External"/><Relationship Id="rId80" Type="http://schemas.openxmlformats.org/officeDocument/2006/relationships/hyperlink" Target="http://docs.google.com/javax/swing/plaf/basic/BasicScrollPaneUI.html#createPropertyChangeListener()" TargetMode="External"/><Relationship Id="rId82" Type="http://schemas.openxmlformats.org/officeDocument/2006/relationships/hyperlink" Target="http://docs.google.com/javax/swing/plaf/basic/BasicScrollPaneUI.html#createVSBChangeListener()" TargetMode="External"/><Relationship Id="rId81" Type="http://schemas.openxmlformats.org/officeDocument/2006/relationships/hyperlink" Target="http://docs.google.com/javax/swing/plaf/basic/BasicScrollPaneUI.html#createViewportChangeListen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webnotes/devdocs-vs-specs.html" TargetMode="External"/><Relationship Id="rId4" Type="http://schemas.openxmlformats.org/officeDocument/2006/relationships/numbering" Target="numbering.xml"/><Relationship Id="rId148" Type="http://schemas.openxmlformats.org/officeDocument/2006/relationships/hyperlink" Target="http://bugs.sun.com/services/bugreport/index.jsp"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plaf/metal/MetalScrollButton.html" TargetMode="External"/><Relationship Id="rId142" Type="http://schemas.openxmlformats.org/officeDocument/2006/relationships/hyperlink" Target="http://docs.google.com/help-doc.html" TargetMode="External"/><Relationship Id="rId141" Type="http://schemas.openxmlformats.org/officeDocument/2006/relationships/hyperlink" Target="http://docs.google.com/index-files/index-1.html" TargetMode="External"/><Relationship Id="rId140" Type="http://schemas.openxmlformats.org/officeDocument/2006/relationships/hyperlink" Target="http://docs.google.com/deprecated-list.html" TargetMode="External"/><Relationship Id="rId5" Type="http://schemas.openxmlformats.org/officeDocument/2006/relationships/styles" Target="styles.xml"/><Relationship Id="rId147" Type="http://schemas.openxmlformats.org/officeDocument/2006/relationships/hyperlink" Target="http://docs.google.com/allclasses-nofram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MetalScrollPaneUI.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index.html?javax/swing/plaf/metal/MetalScrollPaneUI.html" TargetMode="External"/><Relationship Id="rId8" Type="http://schemas.openxmlformats.org/officeDocument/2006/relationships/hyperlink" Target="http://docs.google.com/class-use/MetalScrollPaneUI.html" TargetMode="External"/><Relationship Id="rId144" Type="http://schemas.openxmlformats.org/officeDocument/2006/relationships/hyperlink" Target="http://docs.google.com/javax/swing/plaf/metal/MetalSeparatorUI.html" TargetMode="External"/><Relationship Id="rId73" Type="http://schemas.openxmlformats.org/officeDocument/2006/relationships/hyperlink" Target="http://docs.google.com/javax/swing/plaf/metal/MetalScrollPaneUI.html#uninstallListeners(javax.swing.JScrollPane)" TargetMode="External"/><Relationship Id="rId72" Type="http://schemas.openxmlformats.org/officeDocument/2006/relationships/hyperlink" Target="http://docs.google.com/javax/swing/JComponent.html" TargetMode="External"/><Relationship Id="rId75" Type="http://schemas.openxmlformats.org/officeDocument/2006/relationships/hyperlink" Target="http://docs.google.com/javax/swing/plaf/metal/MetalScrollPaneUI.html#uninstallUI(javax.swing.JComponent)" TargetMode="External"/><Relationship Id="rId74" Type="http://schemas.openxmlformats.org/officeDocument/2006/relationships/hyperlink" Target="http://docs.google.com/javax/swing/JScrollPane.html" TargetMode="External"/><Relationship Id="rId77" Type="http://schemas.openxmlformats.org/officeDocument/2006/relationships/hyperlink" Target="http://docs.google.com/javax/swing/plaf/basic/BasicScrollPaneUI.html" TargetMode="External"/><Relationship Id="rId76" Type="http://schemas.openxmlformats.org/officeDocument/2006/relationships/hyperlink" Target="http://docs.google.com/javax/swing/JComponent.html" TargetMode="External"/><Relationship Id="rId79" Type="http://schemas.openxmlformats.org/officeDocument/2006/relationships/hyperlink" Target="http://docs.google.com/javax/swing/plaf/basic/BasicScrollPaneUI.html#createMouseWheelListener()" TargetMode="External"/><Relationship Id="rId78" Type="http://schemas.openxmlformats.org/officeDocument/2006/relationships/hyperlink" Target="http://docs.google.com/javax/swing/plaf/basic/BasicScrollPaneUI.html#createHSBChangeListener()" TargetMode="External"/><Relationship Id="rId71" Type="http://schemas.openxmlformats.org/officeDocument/2006/relationships/hyperlink" Target="http://docs.google.com/javax/swing/plaf/metal/MetalScrollPaneUI.html#installUI(javax.swing.JComponent)" TargetMode="External"/><Relationship Id="rId70" Type="http://schemas.openxmlformats.org/officeDocument/2006/relationships/hyperlink" Target="http://docs.google.com/javax/swing/JScrollPane.html" TargetMode="External"/><Relationship Id="rId139" Type="http://schemas.openxmlformats.org/officeDocument/2006/relationships/hyperlink" Target="http://docs.google.com/package-tree.html" TargetMode="External"/><Relationship Id="rId138" Type="http://schemas.openxmlformats.org/officeDocument/2006/relationships/hyperlink" Target="http://docs.google.com/class-use/MetalScrollPaneUI.html" TargetMode="External"/><Relationship Id="rId137" Type="http://schemas.openxmlformats.org/officeDocument/2006/relationships/hyperlink" Target="http://docs.google.com/package-summary.html" TargetMode="External"/><Relationship Id="rId132" Type="http://schemas.openxmlformats.org/officeDocument/2006/relationships/hyperlink" Target="http://docs.google.com/javax/swing/plaf/basic/BasicScrollPaneUI.html#installListeners(javax.swing.JScrollPane)" TargetMode="External"/><Relationship Id="rId131" Type="http://schemas.openxmlformats.org/officeDocument/2006/relationships/hyperlink" Target="http://docs.google.com/javax/swing/JScrollPane.html" TargetMode="External"/><Relationship Id="rId130" Type="http://schemas.openxmlformats.org/officeDocument/2006/relationships/hyperlink" Target="http://docs.google.com/javax/swing/JComponent.html#updateUI()" TargetMode="External"/><Relationship Id="rId136" Type="http://schemas.openxmlformats.org/officeDocument/2006/relationships/hyperlink" Target="http://docs.google.com/overview-summary.html" TargetMode="External"/><Relationship Id="rId135" Type="http://schemas.openxmlformats.org/officeDocument/2006/relationships/hyperlink" Target="http://docs.google.com/java/beans/PropertyChangeListener.html" TargetMode="External"/><Relationship Id="rId134" Type="http://schemas.openxmlformats.org/officeDocument/2006/relationships/hyperlink" Target="http://docs.google.com/javax/swing/JScrollPane.html" TargetMode="External"/><Relationship Id="rId133" Type="http://schemas.openxmlformats.org/officeDocument/2006/relationships/hyperlink" Target="http://docs.google.com/javax/swing/plaf/basic/BasicScrollPaneUI.html" TargetMode="External"/><Relationship Id="rId62" Type="http://schemas.openxmlformats.org/officeDocument/2006/relationships/hyperlink" Target="http://docs.google.com/javax/swing/ScrollPaneConstants.html#VIEWPORT" TargetMode="External"/><Relationship Id="rId61" Type="http://schemas.openxmlformats.org/officeDocument/2006/relationships/hyperlink" Target="http://docs.google.com/javax/swing/ScrollPaneConstants.html#VERTICAL_SCROLLBAR_POLICY" TargetMode="External"/><Relationship Id="rId64" Type="http://schemas.openxmlformats.org/officeDocument/2006/relationships/hyperlink" Target="http://docs.google.com/java/beans/PropertyChangeListener.html" TargetMode="External"/><Relationship Id="rId63" Type="http://schemas.openxmlformats.org/officeDocument/2006/relationships/hyperlink" Target="http://docs.google.com/javax/swing/plaf/metal/MetalScrollPaneUI.html#MetalScrollPaneUI()" TargetMode="External"/><Relationship Id="rId66" Type="http://schemas.openxmlformats.org/officeDocument/2006/relationships/hyperlink" Target="http://docs.google.com/javax/swing/plaf/ComponentUI.html" TargetMode="External"/><Relationship Id="rId65" Type="http://schemas.openxmlformats.org/officeDocument/2006/relationships/hyperlink" Target="http://docs.google.com/javax/swing/plaf/metal/MetalScrollPaneUI.html#createScrollBarSwapListener()" TargetMode="External"/><Relationship Id="rId68" Type="http://schemas.openxmlformats.org/officeDocument/2006/relationships/hyperlink" Target="http://docs.google.com/javax/swing/JComponent.html" TargetMode="External"/><Relationship Id="rId67" Type="http://schemas.openxmlformats.org/officeDocument/2006/relationships/hyperlink" Target="http://docs.google.com/javax/swing/plaf/metal/MetalScrollPaneUI.html#createUI(javax.swing.JComponent)" TargetMode="External"/><Relationship Id="rId60" Type="http://schemas.openxmlformats.org/officeDocument/2006/relationships/hyperlink" Target="http://docs.google.com/javax/swing/ScrollPaneConstants.html#VERTICAL_SCROLLBAR_NEVER" TargetMode="External"/><Relationship Id="rId69" Type="http://schemas.openxmlformats.org/officeDocument/2006/relationships/hyperlink" Target="http://docs.google.com/javax/swing/plaf/metal/MetalScrollPaneUI.html#installListeners(javax.swing.JScrollPane)" TargetMode="External"/><Relationship Id="rId51" Type="http://schemas.openxmlformats.org/officeDocument/2006/relationships/hyperlink" Target="http://docs.google.com/javax/swing/ScrollPaneConstants.html#LOWER_TRAILING_CORNER" TargetMode="External"/><Relationship Id="rId50" Type="http://schemas.openxmlformats.org/officeDocument/2006/relationships/hyperlink" Target="http://docs.google.com/javax/swing/ScrollPaneConstants.html#LOWER_RIGHT_CORNER" TargetMode="External"/><Relationship Id="rId53" Type="http://schemas.openxmlformats.org/officeDocument/2006/relationships/hyperlink" Target="http://docs.google.com/javax/swing/ScrollPaneConstants.html#UPPER_LEADING_CORNER" TargetMode="External"/><Relationship Id="rId52" Type="http://schemas.openxmlformats.org/officeDocument/2006/relationships/hyperlink" Target="http://docs.google.com/javax/swing/ScrollPaneConstants.html#ROW_HEADER" TargetMode="External"/><Relationship Id="rId55" Type="http://schemas.openxmlformats.org/officeDocument/2006/relationships/hyperlink" Target="http://docs.google.com/javax/swing/ScrollPaneConstants.html#UPPER_RIGHT_CORNER" TargetMode="External"/><Relationship Id="rId54" Type="http://schemas.openxmlformats.org/officeDocument/2006/relationships/hyperlink" Target="http://docs.google.com/javax/swing/ScrollPaneConstants.html#UPPER_LEFT_CORNER" TargetMode="External"/><Relationship Id="rId57" Type="http://schemas.openxmlformats.org/officeDocument/2006/relationships/hyperlink" Target="http://docs.google.com/javax/swing/ScrollPaneConstants.html#VERTICAL_SCROLLBAR" TargetMode="External"/><Relationship Id="rId56" Type="http://schemas.openxmlformats.org/officeDocument/2006/relationships/hyperlink" Target="http://docs.google.com/javax/swing/ScrollPaneConstants.html#UPPER_TRAILING_CORNER" TargetMode="External"/><Relationship Id="rId59" Type="http://schemas.openxmlformats.org/officeDocument/2006/relationships/hyperlink" Target="http://docs.google.com/javax/swing/ScrollPaneConstants.html#VERTICAL_SCROLLBAR_AS_NEEDED" TargetMode="External"/><Relationship Id="rId58" Type="http://schemas.openxmlformats.org/officeDocument/2006/relationships/hyperlink" Target="http://docs.google.com/javax/swing/ScrollPaneConstants.html#VERTICAL_SCROLLBAR_ALWAYS" TargetMode="External"/><Relationship Id="rId151" Type="http://schemas.openxmlformats.org/officeDocument/2006/relationships/hyperlink" Target="http://java.sun.com/docs/red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