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javax.swing.text.AbstractWriter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MinimalHTMLWriter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AbstractWriter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AbstractWriter is an abstract class that actually does the work of writing out the element tree including the attributes. In terms of how much is written out per line, the writer defaults to 100. But this value can be set by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NEWLINE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How the text packages models newlines.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AbstractWriter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 </w:t>
            </w:r>
            <w:hyperlink r:id="rId2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AbstractWriter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 </w:t>
            </w:r>
            <w:hyperlink r:id="rId2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AbstractWriter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 </w:t>
            </w:r>
            <w:hyperlink r:id="rId3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root)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AbstractWriter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 </w:t>
            </w:r>
            <w:hyperlink r:id="rId3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root, int pos, int len)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AbstractWriter.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decrIndent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Decrements the indent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getCanWrapLines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lines can be wrapped.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getCurrentLineLength</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line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ElementIterator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getElementIterator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ElementIterator.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offset to be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getIndentLevel</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indentation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getIndentSpace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to indent.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getLineLength</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line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getLineSeparator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used to represent newlines.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offset to be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associated with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Writer that is used to output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incrIndent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Increments the indent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indent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indentation.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inRange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next)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determines whether the current element is in the range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isLineEmpty</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line should be considered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output</w:t>
              </w:r>
            </w:hyperlink>
            <w:r w:rsidDel="00000000" w:rsidR="00000000" w:rsidRPr="00000000">
              <w:rPr>
                <w:shd w:fill="auto" w:val="clear"/>
                <w:rtl w:val="0"/>
              </w:rPr>
              <w:t xml:space="preserve">(char[] content, int start, int length)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stop in writing out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setCanWrapLines</w:t>
              </w:r>
            </w:hyperlink>
            <w:r w:rsidDel="00000000" w:rsidR="00000000" w:rsidRPr="00000000">
              <w:rPr>
                <w:shd w:fill="auto" w:val="clear"/>
                <w:rtl w:val="0"/>
              </w:rPr>
              <w:t xml:space="preserve">(boolean newValue)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lines can be wrapped.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setCurrentLineLength</w:t>
              </w:r>
            </w:hyperlink>
            <w:r w:rsidDel="00000000" w:rsidR="00000000" w:rsidRPr="00000000">
              <w:rPr>
                <w:shd w:fill="auto" w:val="clear"/>
                <w:rtl w:val="0"/>
              </w:rPr>
              <w:t xml:space="preserve">(int length)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line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setIndentSpace</w:t>
              </w:r>
            </w:hyperlink>
            <w:r w:rsidDel="00000000" w:rsidR="00000000" w:rsidRPr="00000000">
              <w:rPr>
                <w:shd w:fill="auto" w:val="clear"/>
                <w:rtl w:val="0"/>
              </w:rPr>
              <w:t xml:space="preserve">(int space)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subclasses to specify how many spaces an indent maps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setLineLength</w:t>
              </w:r>
            </w:hyperlink>
            <w:r w:rsidDel="00000000" w:rsidR="00000000" w:rsidRPr="00000000">
              <w:rPr>
                <w:shd w:fill="auto" w:val="clear"/>
                <w:rtl w:val="0"/>
              </w:rPr>
              <w:t xml:space="preserve">(int 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subclasses to set the number of characters they want written per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setLineSeparator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used to reprsent newlines.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method needs to be implemented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chars, int startIndex, int length)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write methods call into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writeAttributes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set of attributes as " ="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writeLineSeparator</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line separator.</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NEWLINE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char </w:t>
      </w:r>
      <w:r w:rsidDel="00000000" w:rsidR="00000000" w:rsidRPr="00000000">
        <w:rPr>
          <w:rFonts w:ascii="Courier" w:cs="Courier" w:eastAsia="Courier" w:hAnsi="Courier"/>
          <w:b w:val="1"/>
          <w:shd w:fill="auto" w:val="clear"/>
          <w:rtl w:val="0"/>
        </w:rPr>
        <w:t xml:space="preserve">NEWLINE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the text packages models newlines.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getLineSeparator()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AbstractWriter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AbstractWriter</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AbstractWriter. Initializes the ElementIterator with the default root of the document.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a Writer.doc - a Document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AbstractWriter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AbstractWriter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int len)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AbstractWriter. Initializes the ElementIterator with the element passed in.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a Writerdoc - an Elementpos - The location in the document to fetch the content.len - The amount to write out.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AbstractWriter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AbstractWriter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AbstractWriter. Initializes the ElementIterator with the element passed 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a Writerroot - an Element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AbstractWriter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AbstractWriter</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root,</w:t>
        <w:br w:type="textWrapping"/>
        <w:t xml:space="preserve">                         int pos,</w:t>
        <w:br w:type="textWrapping"/>
        <w:t xml:space="preserve">                         int len)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AbstractWriter. Initializes the ElementIterator with the element passed in.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a Writerroot - an Elementpos - The location in the document to fetch the content.len - The amount to write out.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offset to be output.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offset to be output.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getElementIterator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9">
        <w:r w:rsidDel="00000000" w:rsidR="00000000" w:rsidRPr="00000000">
          <w:rPr>
            <w:rFonts w:ascii="Courier" w:cs="Courier" w:eastAsia="Courier" w:hAnsi="Courier"/>
            <w:color w:val="0000ee"/>
            <w:u w:val="single"/>
            <w:shd w:fill="auto" w:val="clear"/>
            <w:rtl w:val="0"/>
          </w:rPr>
          <w:t xml:space="preserve">ElementIterator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ElementIterator.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ElementIterator.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Writer that is used to output the content.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1">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document.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Document.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inRange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inRange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next)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determines whether the current element is in the range specified. When no range is specified, the range is initialized to be the entire document. inRange() returns true if the range specified intersects with the element's range.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next - an Element. </w:t>
      </w:r>
      <w:r w:rsidDel="00000000" w:rsidR="00000000" w:rsidRPr="00000000">
        <w:rPr>
          <w:b w:val="1"/>
          <w:shd w:fill="auto" w:val="clear"/>
          <w:rtl w:val="0"/>
        </w:rPr>
        <w:t xml:space="preserve">Returns:</w:t>
      </w:r>
      <w:r w:rsidDel="00000000" w:rsidR="00000000" w:rsidRPr="00000000">
        <w:rPr>
          <w:shd w:fill="auto" w:val="clear"/>
          <w:rtl w:val="0"/>
        </w:rPr>
        <w:t xml:space="preserve">boolean that indicates whether the element is in the range.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abstract method needs to be implemented by subclasses. Its responsibility is to iterate over the elements and use the write() methods to generate output in the desired format.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BadLocationException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associated with the element. The assumption here is that the element is a leaf element. Throws a BadLocationException when encountered.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Element </w:t>
      </w:r>
      <w:r w:rsidDel="00000000" w:rsidR="00000000" w:rsidRPr="00000000">
        <w:rPr>
          <w:b w:val="1"/>
          <w:shd w:fill="auto" w:val="clear"/>
          <w:rtl w:val="0"/>
        </w:rPr>
        <w:t xml:space="preserve">Returns:</w:t>
      </w:r>
      <w:r w:rsidDel="00000000" w:rsidR="00000000" w:rsidRPr="00000000">
        <w:rPr>
          <w:shd w:fill="auto" w:val="clear"/>
          <w:rtl w:val="0"/>
        </w:rPr>
        <w:t xml:space="preserve">the text as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text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text. If a range is specified when the constructor is invoked, then only the appropriate range of text is written out.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11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setLineLength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setLineLength</w:t>
      </w:r>
      <w:r w:rsidDel="00000000" w:rsidR="00000000" w:rsidRPr="00000000">
        <w:rPr>
          <w:rFonts w:ascii="Courier" w:cs="Courier" w:eastAsia="Courier" w:hAnsi="Courier"/>
          <w:shd w:fill="auto" w:val="clear"/>
          <w:rtl w:val="0"/>
        </w:rPr>
        <w:t xml:space="preserve">(int 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subclasses to set the number of characters they want written per line. The default is 100.</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maximum line length.</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getLineLength</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getLineLength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line length.</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setCurrentLineLength</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setCurrentLineLength</w:t>
      </w:r>
      <w:r w:rsidDel="00000000" w:rsidR="00000000" w:rsidRPr="00000000">
        <w:rPr>
          <w:rFonts w:ascii="Courier" w:cs="Courier" w:eastAsia="Courier" w:hAnsi="Courier"/>
          <w:shd w:fill="auto" w:val="clear"/>
          <w:rtl w:val="0"/>
        </w:rPr>
        <w:t xml:space="preserve">(int length)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line length.</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getCurrentLineLength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getCurrentLineLength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line length.</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isLineEmpty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isLineEmpty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line should be considered empty. This is true when getCurrentLineLength == 0 || indent has been invoked on an empty line.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setCanWrapLines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setCanWrapLines</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lines can be wrapped. This can be toggled during the writing of lines. For example, outputting HTML might set this to false when outputting a quoted string.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getCanWrapLines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getCanWrapLines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lines can be wrapped. If this is false no lineSeparator's will be output.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setIndentSpace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setIndentSpace</w:t>
      </w:r>
      <w:r w:rsidDel="00000000" w:rsidR="00000000" w:rsidRPr="00000000">
        <w:rPr>
          <w:rFonts w:ascii="Courier" w:cs="Courier" w:eastAsia="Courier" w:hAnsi="Courier"/>
          <w:shd w:fill="auto" w:val="clear"/>
          <w:rtl w:val="0"/>
        </w:rPr>
        <w:t xml:space="preserve">(int space)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subclasses to specify how many spaces an indent maps to. When indentation takes place, the indent level is multiplied by this mapping. The default is 2.</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space - an int representing the space to indent mapping.</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getIndentSpace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getIndentSpace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space to indent.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setLineSeparator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setLineSeparator</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used to reprsent newlines. This is initialized in the constructor from either the Document, or the System property line.separator.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getLineSeparator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used to represent newlines.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incrIndent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incrIndent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Increments the indent level. If indenting would cause getIndentSpace() *getIndentLevel() to be &gt; than getLineLength() this will not cause an indent.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decrIndent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decrIndent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Decrements the indent level.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getIndentLevel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getIndentLevel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indentation level. That is, the number of times incrIndent has been invoked minus the number of times decrIndent has been invoked.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indent</w:t>
      </w:r>
      <w:r w:rsidDel="00000000" w:rsidR="00000000" w:rsidRPr="00000000">
        <w:rPr>
          <w:rFonts w:ascii="Courier" w:cs="Courier" w:eastAsia="Courier" w:hAnsi="Courier"/>
          <w:shd w:fill="auto" w:val="clear"/>
          <w:rtl w:val="0"/>
        </w:rPr>
        <w:t xml:space="preserve">()</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indentation. The number of spaces written out is indent level times the space to map mapping. If the current line is empty, this will not make it so that the current line is still considered empty.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ch)</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a character. This is implemented to invoke the write method that takes a char[].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a char.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a string. This is implemented to invoke the write method that takes a char[].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writeLineSeparator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writeLineSeparator</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line separator. This invokes output directly as well as setting the lineLength to 0.</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chars,</w:t>
        <w:br w:type="textWrapping"/>
        <w:t xml:space="preserve">                     int startIndex,</w:t>
        <w:br w:type="textWrapping"/>
        <w:t xml:space="preserve">                     int length)</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write methods call into this one. If getCanWrapLines() returns false, this will call output with each sequence of chars that doesn't contain a NEWLINE, followed by a call to writeLineSeparator. On the other hand, if getCanWrapLines() returns true, this will split the string, as necessary, so getLineLength is honored. The only exception is if the current string contains no whitespace, and won't fit in which case the line length will exceed getLineLength.</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writeAttributes</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the set of attributes as " =" pairs. It throws an IOException when encountered.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an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output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output</w:t>
      </w:r>
      <w:r w:rsidDel="00000000" w:rsidR="00000000" w:rsidRPr="00000000">
        <w:rPr>
          <w:rFonts w:ascii="Courier" w:cs="Courier" w:eastAsia="Courier" w:hAnsi="Courier"/>
          <w:shd w:fill="auto" w:val="clear"/>
          <w:rtl w:val="0"/>
        </w:rPr>
        <w:t xml:space="preserve">(char[] content,</w:t>
        <w:br w:type="textWrapping"/>
        <w:t xml:space="preserve">                      int start,</w:t>
        <w:br w:type="textWrapping"/>
        <w:t xml:space="preserve">                      int length)</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stop in writing out content. All the write methods eventually make it to this method, which invokes write on the Writer.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also updates the line length based on length. If this is invoked to output a newline, the current line length will need to be reset as will no longer be valid. If it is up to the caller to do this. Use writeLineSeparator to write out a newline, which will property update the current line length.</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Writer.html#getDocument()" TargetMode="External"/><Relationship Id="rId42" Type="http://schemas.openxmlformats.org/officeDocument/2006/relationships/hyperlink" Target="http://docs.google.com/javax/swing/text/AbstractWriter.html#getElementIterator()" TargetMode="External"/><Relationship Id="rId41" Type="http://schemas.openxmlformats.org/officeDocument/2006/relationships/hyperlink" Target="http://docs.google.com/javax/swing/text/ElementIterator.html" TargetMode="External"/><Relationship Id="rId44" Type="http://schemas.openxmlformats.org/officeDocument/2006/relationships/hyperlink" Target="http://docs.google.com/javax/swing/text/AbstractWriter.html#getIndentLevel()" TargetMode="External"/><Relationship Id="rId43" Type="http://schemas.openxmlformats.org/officeDocument/2006/relationships/hyperlink" Target="http://docs.google.com/javax/swing/text/AbstractWriter.html#getEndOffset()" TargetMode="External"/><Relationship Id="rId46" Type="http://schemas.openxmlformats.org/officeDocument/2006/relationships/hyperlink" Target="http://docs.google.com/javax/swing/text/AbstractWriter.html#getLineLength()" TargetMode="External"/><Relationship Id="rId45" Type="http://schemas.openxmlformats.org/officeDocument/2006/relationships/hyperlink" Target="http://docs.google.com/javax/swing/text/AbstractWriter.html#getIndentSpace()"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x/swing/text/BadLocationException.html"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x/swing/text/BadLocationException.html" TargetMode="External"/><Relationship Id="rId109" Type="http://schemas.openxmlformats.org/officeDocument/2006/relationships/hyperlink" Target="http://docs.google.com/javax/swing/text/BadLocationException.html" TargetMode="External"/><Relationship Id="rId108" Type="http://schemas.openxmlformats.org/officeDocument/2006/relationships/hyperlink" Target="http://docs.google.com/javax/swing/text/Element.html" TargetMode="External"/><Relationship Id="rId48" Type="http://schemas.openxmlformats.org/officeDocument/2006/relationships/hyperlink" Target="http://docs.google.com/javax/swing/text/AbstractWriter.html#getLineSeparator()"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wing/text/AbstractWriter.html#getStartOffset()"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x/swing/text/Element.html" TargetMode="External"/><Relationship Id="rId101" Type="http://schemas.openxmlformats.org/officeDocument/2006/relationships/hyperlink" Target="http://docs.google.com/javax/swing/text/Document.html" TargetMode="External"/><Relationship Id="rId100" Type="http://schemas.openxmlformats.org/officeDocument/2006/relationships/hyperlink" Target="http://docs.google.com/java/io/Writer.html" TargetMode="External"/><Relationship Id="rId31" Type="http://schemas.openxmlformats.org/officeDocument/2006/relationships/hyperlink" Target="http://docs.google.com/java/io/Writer.html" TargetMode="External"/><Relationship Id="rId30" Type="http://schemas.openxmlformats.org/officeDocument/2006/relationships/hyperlink" Target="http://docs.google.com/javax/swing/text/AbstractWriter.html#AbstractWriter(java.io.Writer,%20javax.swing.text.Element)" TargetMode="External"/><Relationship Id="rId33" Type="http://schemas.openxmlformats.org/officeDocument/2006/relationships/hyperlink" Target="http://docs.google.com/javax/swing/text/AbstractWriter.html#AbstractWriter(java.io.Writer,%20javax.swing.text.Element,%20int,%20int)" TargetMode="External"/><Relationship Id="rId32" Type="http://schemas.openxmlformats.org/officeDocument/2006/relationships/hyperlink" Target="http://docs.google.com/javax/swing/text/Element.html" TargetMode="External"/><Relationship Id="rId35" Type="http://schemas.openxmlformats.org/officeDocument/2006/relationships/hyperlink" Target="http://docs.google.com/javax/swing/text/Element.html" TargetMode="External"/><Relationship Id="rId34" Type="http://schemas.openxmlformats.org/officeDocument/2006/relationships/hyperlink" Target="http://docs.google.com/java/io/Writer.html" TargetMode="External"/><Relationship Id="rId37" Type="http://schemas.openxmlformats.org/officeDocument/2006/relationships/hyperlink" Target="http://docs.google.com/javax/swing/text/AbstractWriter.html#getCanWrapLines()" TargetMode="External"/><Relationship Id="rId36" Type="http://schemas.openxmlformats.org/officeDocument/2006/relationships/hyperlink" Target="http://docs.google.com/javax/swing/text/AbstractWriter.html#decrIndent()" TargetMode="External"/><Relationship Id="rId39" Type="http://schemas.openxmlformats.org/officeDocument/2006/relationships/hyperlink" Target="http://docs.google.com/javax/swing/text/Document.html" TargetMode="External"/><Relationship Id="rId38" Type="http://schemas.openxmlformats.org/officeDocument/2006/relationships/hyperlink" Target="http://docs.google.com/javax/swing/text/AbstractWriter.html#getCurrentLineLength()" TargetMode="External"/><Relationship Id="rId20" Type="http://schemas.openxmlformats.org/officeDocument/2006/relationships/hyperlink" Target="http://docs.google.com/javax/swing/text/html/HTMLWrit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ext/html/MinimalHTMLWriter.html" TargetMode="External"/><Relationship Id="rId24" Type="http://schemas.openxmlformats.org/officeDocument/2006/relationships/hyperlink" Target="http://docs.google.com/javax/swing/text/AbstractWriter.html#AbstractWriter(java.io.Writer,%20javax.swing.text.Document)" TargetMode="External"/><Relationship Id="rId23" Type="http://schemas.openxmlformats.org/officeDocument/2006/relationships/hyperlink" Target="http://docs.google.com/javax/swing/text/AbstractWriter.html#NEWLINE" TargetMode="External"/><Relationship Id="rId129" Type="http://schemas.openxmlformats.org/officeDocument/2006/relationships/hyperlink" Target="http://docs.google.com/javax/swing/text/AttributeSet.html"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x/swing/text/Document.html" TargetMode="External"/><Relationship Id="rId121" Type="http://schemas.openxmlformats.org/officeDocument/2006/relationships/hyperlink" Target="http://docs.google.com/java/io/IOException.html" TargetMode="External"/><Relationship Id="rId25" Type="http://schemas.openxmlformats.org/officeDocument/2006/relationships/hyperlink" Target="http://docs.google.com/java/io/Writer.html" TargetMode="External"/><Relationship Id="rId120" Type="http://schemas.openxmlformats.org/officeDocument/2006/relationships/hyperlink" Target="http://docs.google.com/java/io/IOException.html" TargetMode="External"/><Relationship Id="rId28" Type="http://schemas.openxmlformats.org/officeDocument/2006/relationships/hyperlink" Target="http://docs.google.com/java/io/Writer.html" TargetMode="External"/><Relationship Id="rId27" Type="http://schemas.openxmlformats.org/officeDocument/2006/relationships/hyperlink" Target="http://docs.google.com/javax/swing/text/AbstractWriter.html#AbstractWriter(java.io.Writer,%20javax.swing.text.Document,%20int,%20int)" TargetMode="External"/><Relationship Id="rId125" Type="http://schemas.openxmlformats.org/officeDocument/2006/relationships/hyperlink" Target="http://docs.google.com/java/io/IOException.html" TargetMode="External"/><Relationship Id="rId29" Type="http://schemas.openxmlformats.org/officeDocument/2006/relationships/hyperlink" Target="http://docs.google.com/javax/swing/text/Document.html" TargetMode="External"/><Relationship Id="rId124" Type="http://schemas.openxmlformats.org/officeDocument/2006/relationships/hyperlink" Target="http://docs.google.com/java/io/IOException.html"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io/Writer.html" TargetMode="External"/><Relationship Id="rId94" Type="http://schemas.openxmlformats.org/officeDocument/2006/relationships/hyperlink" Target="http://docs.google.com/javax/swing/text/Document.html" TargetMode="External"/><Relationship Id="rId97" Type="http://schemas.openxmlformats.org/officeDocument/2006/relationships/hyperlink" Target="http://docs.google.com/java/io/Writer.html" TargetMode="External"/><Relationship Id="rId96" Type="http://schemas.openxmlformats.org/officeDocument/2006/relationships/hyperlink" Target="http://docs.google.com/javax/swing/text/Elem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ElementItera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Element.html" TargetMode="External"/><Relationship Id="rId13" Type="http://schemas.openxmlformats.org/officeDocument/2006/relationships/hyperlink" Target="http://docs.google.com/javax/swing/text/AbstractDocument.Leaf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Writer.html" TargetMode="External"/><Relationship Id="rId90" Type="http://schemas.openxmlformats.org/officeDocument/2006/relationships/hyperlink" Target="http://docs.google.com/constant-values.html#javax.swing.text.AbstractWriter.NEWLINE" TargetMode="External"/><Relationship Id="rId93" Type="http://schemas.openxmlformats.org/officeDocument/2006/relationships/hyperlink" Target="http://docs.google.com/java/io/Writer.html" TargetMode="External"/><Relationship Id="rId92" Type="http://schemas.openxmlformats.org/officeDocument/2006/relationships/hyperlink" Target="http://docs.google.com/javax/swing/text/Document.html" TargetMode="External"/><Relationship Id="rId118" Type="http://schemas.openxmlformats.org/officeDocument/2006/relationships/hyperlink" Target="http://docs.google.com/java/io/IOException.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x/swing/text/BadLocationException.html"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x/swing/text/AbstractWriter.html" TargetMode="External"/><Relationship Id="rId110" Type="http://schemas.openxmlformats.org/officeDocument/2006/relationships/hyperlink" Target="http://docs.google.com/javax/swing/text/BadLocationException.html" TargetMode="External"/><Relationship Id="rId14" Type="http://schemas.openxmlformats.org/officeDocument/2006/relationships/hyperlink" Target="http://docs.google.com/javax/swing/text/AsyncBox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Writer.html" TargetMode="External"/><Relationship Id="rId19" Type="http://schemas.openxmlformats.org/officeDocument/2006/relationships/image" Target="media/image1.png"/><Relationship Id="rId114" Type="http://schemas.openxmlformats.org/officeDocument/2006/relationships/hyperlink" Target="http://docs.google.com/java/io/I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x/swing/text/BadLocationException.html" TargetMode="External"/><Relationship Id="rId111" Type="http://schemas.openxmlformats.org/officeDocument/2006/relationships/hyperlink" Target="http://docs.google.com/javax/swing/text/Element.html"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 TargetMode="External"/><Relationship Id="rId85" Type="http://schemas.openxmlformats.org/officeDocument/2006/relationships/hyperlink" Target="http://docs.google.com/java/lang/Object.html#toString()" TargetMode="External"/><Relationship Id="rId88" Type="http://schemas.openxmlformats.org/officeDocument/2006/relationships/hyperlink" Target="http://docs.google.com/java/lang/Object.html#wait(long,%20int)" TargetMode="External"/><Relationship Id="rId87" Type="http://schemas.openxmlformats.org/officeDocument/2006/relationships/hyperlink" Target="http://docs.google.com/java/lang/Object.html#wait(long)" TargetMode="External"/><Relationship Id="rId89" Type="http://schemas.openxmlformats.org/officeDocument/2006/relationships/hyperlink" Target="http://docs.google.com/javax/swing/text/AbstractWriter.html#getLineSeparator()" TargetMode="External"/><Relationship Id="rId80" Type="http://schemas.openxmlformats.org/officeDocument/2006/relationships/hyperlink" Target="http://docs.google.com/java/lang/Object.html#finalize()"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wing/text/AbstractWriter.html" TargetMode="External"/><Relationship Id="rId142" Type="http://schemas.openxmlformats.org/officeDocument/2006/relationships/hyperlink" Target="http://docs.google.com/javax/swing/text/AsyncBoxView.html" TargetMode="External"/><Relationship Id="rId141" Type="http://schemas.openxmlformats.org/officeDocument/2006/relationships/hyperlink" Target="http://docs.google.com/javax/swing/text/AbstractDocument.LeafElement.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AbstractWriter.html" TargetMode="External"/><Relationship Id="rId144" Type="http://schemas.openxmlformats.org/officeDocument/2006/relationships/hyperlink" Target="http://docs.google.com/AbstractWrite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text/AbstractWriter.html#write(java.lang.String)" TargetMode="External"/><Relationship Id="rId75" Type="http://schemas.openxmlformats.org/officeDocument/2006/relationships/hyperlink" Target="http://docs.google.com/javax/swing/text/AttributeSet.html" TargetMode="External"/><Relationship Id="rId74" Type="http://schemas.openxmlformats.org/officeDocument/2006/relationships/hyperlink" Target="http://docs.google.com/javax/swing/text/AbstractWriter.html#writeAttributes(javax.swing.text.AttributeSe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text/AbstractWriter.html#writeLineSeparator()"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x/swing/text/AbstractWriter.html#write(char%5B%5D,%20int,%20int)" TargetMode="External"/><Relationship Id="rId70" Type="http://schemas.openxmlformats.org/officeDocument/2006/relationships/hyperlink" Target="http://docs.google.com/javax/swing/text/AbstractWriter.html#write(char)"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io/IOException.html"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class-use/AbstractWriter.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x/swing/text/AbstractWriter.html#setCurrentLineLength(int)" TargetMode="External"/><Relationship Id="rId61" Type="http://schemas.openxmlformats.org/officeDocument/2006/relationships/hyperlink" Target="http://docs.google.com/javax/swing/text/AbstractWriter.html#setCanWrapLines(boolean)" TargetMode="External"/><Relationship Id="rId64" Type="http://schemas.openxmlformats.org/officeDocument/2006/relationships/hyperlink" Target="http://docs.google.com/javax/swing/text/AbstractWriter.html#setLineLength(int)" TargetMode="External"/><Relationship Id="rId63" Type="http://schemas.openxmlformats.org/officeDocument/2006/relationships/hyperlink" Target="http://docs.google.com/javax/swing/text/AbstractWriter.html#setIndentSpace(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swing/text/AbstractWriter.html#setLineSeparator(java.lang.String)" TargetMode="External"/><Relationship Id="rId68" Type="http://schemas.openxmlformats.org/officeDocument/2006/relationships/hyperlink" Target="http://docs.google.com/javax/swing/text/Element.html" TargetMode="External"/><Relationship Id="rId67" Type="http://schemas.openxmlformats.org/officeDocument/2006/relationships/hyperlink" Target="http://docs.google.com/javax/swing/text/AbstractWriter.html#text(javax.swing.text.Element)" TargetMode="External"/><Relationship Id="rId60" Type="http://schemas.openxmlformats.org/officeDocument/2006/relationships/hyperlink" Target="http://docs.google.com/javax/swing/text/AbstractWriter.html#output(char%5B%5D,%20int,%20int)" TargetMode="External"/><Relationship Id="rId69" Type="http://schemas.openxmlformats.org/officeDocument/2006/relationships/hyperlink" Target="http://docs.google.com/javax/swing/text/AbstractWriter.html#write()" TargetMode="External"/><Relationship Id="rId51" Type="http://schemas.openxmlformats.org/officeDocument/2006/relationships/hyperlink" Target="http://docs.google.com/javax/swing/text/AbstractWriter.html#getText(javax.swing.text.Eleme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io/Writer.html" TargetMode="External"/><Relationship Id="rId52" Type="http://schemas.openxmlformats.org/officeDocument/2006/relationships/hyperlink" Target="http://docs.google.com/javax/swing/text/Element.html" TargetMode="External"/><Relationship Id="rId55" Type="http://schemas.openxmlformats.org/officeDocument/2006/relationships/hyperlink" Target="http://docs.google.com/javax/swing/text/AbstractWriter.html#incrIndent()" TargetMode="External"/><Relationship Id="rId54" Type="http://schemas.openxmlformats.org/officeDocument/2006/relationships/hyperlink" Target="http://docs.google.com/javax/swing/text/AbstractWriter.html#getWriter()" TargetMode="External"/><Relationship Id="rId57" Type="http://schemas.openxmlformats.org/officeDocument/2006/relationships/hyperlink" Target="http://docs.google.com/javax/swing/text/AbstractWriter.html#inRange(javax.swing.text.Element)" TargetMode="External"/><Relationship Id="rId56" Type="http://schemas.openxmlformats.org/officeDocument/2006/relationships/hyperlink" Target="http://docs.google.com/javax/swing/text/AbstractWriter.html#indent()" TargetMode="External"/><Relationship Id="rId59" Type="http://schemas.openxmlformats.org/officeDocument/2006/relationships/hyperlink" Target="http://docs.google.com/javax/swing/text/AbstractWriter.html#isLineEmpty()" TargetMode="External"/><Relationship Id="rId58" Type="http://schemas.openxmlformats.org/officeDocument/2006/relationships/hyperlink" Target="http://docs.google.com/javax/swing/tex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