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AsyncBoxView.ChildState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javax.swing.text.AsyncBoxView.ChildState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1">
        <w:r w:rsidDel="00000000" w:rsidR="00000000" w:rsidRPr="00000000">
          <w:rPr>
            <w:color w:val="0000ee"/>
            <w:u w:val="single"/>
            <w:shd w:fill="auto" w:val="clear"/>
            <w:rtl w:val="0"/>
          </w:rPr>
          <w:t xml:space="preserve">AsyncBoxView</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AsyncBoxView.ChildState</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Runnable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record representing the layout state of a child view. It is runnable as a task on another thread. All access to the child view that is based upon a read-lock on the model should synchronize on this object (i.e. The layout thread and the GUI thread can both have a read lock on the model at the same time and are not protected from each other). Access to a child view hierarchy is serialized via synchronization on the ChildState instance.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AsyncBoxView.ChildState</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v)</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child status.</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getChildView</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 the child view this record represents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getMajorOffset</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offset along the major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getMajorSpan</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What is the span along the major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getMinorOffset</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What is the offset along the minor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getMinorSpan</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What is the span along the minor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isLayoutValid</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Has the child view been laid 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preferenceChanged</w:t>
              </w:r>
            </w:hyperlink>
            <w:r w:rsidDel="00000000" w:rsidR="00000000" w:rsidRPr="00000000">
              <w:rPr>
                <w:shd w:fill="auto" w:val="clear"/>
                <w:rtl w:val="0"/>
              </w:rPr>
              <w:t xml:space="preserve">(boolean width, boolean height)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Mark preferences changed for this child.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run</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 the child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setMajorOffset</w:t>
              </w:r>
            </w:hyperlink>
            <w:r w:rsidDel="00000000" w:rsidR="00000000" w:rsidRPr="00000000">
              <w:rPr>
                <w:shd w:fill="auto" w:val="clear"/>
                <w:rtl w:val="0"/>
              </w:rPr>
              <w:t xml:space="preserve">(float offs)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should only be called by the ChildLocator, it is simply a convenient place to hold the cached location.</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AsyncBoxView.ChildState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AsyncBoxView.ChildState</w:t>
      </w:r>
      <w:r w:rsidDel="00000000" w:rsidR="00000000" w:rsidRPr="00000000">
        <w:rPr>
          <w:rFonts w:ascii="Courier" w:cs="Courier" w:eastAsia="Courier" w:hAnsi="Courier"/>
          <w:shd w:fill="auto" w:val="clear"/>
          <w:rtl w:val="0"/>
        </w:rPr>
        <w:t xml:space="preserve">(</w:t>
      </w:r>
      <w:hyperlink r:id="rId48">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Fonts w:ascii="Courier" w:cs="Courier" w:eastAsia="Courier" w:hAnsi="Courier"/>
          <w:shd w:fill="auto" w:val="clear"/>
          <w:rtl w:val="0"/>
        </w:rPr>
        <w:t xml:space="preserve"> v)</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child status. This needs to start out as fairly large so we don't falsely begin with the idea that all of the children are visible.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getChildView</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9">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getChildView</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 the child view this record represents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run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run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 the child state. This should be called by the thread that desires to spend time updating the child state (intended to be the layout thread).</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aquires a read lock on the associated document for the duration of the update to ensure the model is not changed while it is operating. The first thing to do would be to see if any work actually needs to be done. The following could have conceivably happened while the state was waiting to be updated:</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child may have been removed from the view hierarchy.</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child may have been updated by a higher priority operation (i.e. the child may have become visible).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0">
        <w:r w:rsidDel="00000000" w:rsidR="00000000" w:rsidRPr="00000000">
          <w:rPr>
            <w:color w:val="0000ee"/>
            <w:u w:val="single"/>
            <w:shd w:fill="auto" w:val="clear"/>
            <w:rtl w:val="0"/>
          </w:rPr>
          <w:t xml:space="preserve">run</w:t>
        </w:r>
      </w:hyperlink>
      <w:r w:rsidDel="00000000" w:rsidR="00000000" w:rsidRPr="00000000">
        <w:rPr>
          <w:shd w:fill="auto" w:val="clear"/>
          <w:rtl w:val="0"/>
        </w:rPr>
        <w:t xml:space="preserve"> in interface </w:t>
      </w:r>
      <w:hyperlink r:id="rId51">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2">
        <w:r w:rsidDel="00000000" w:rsidR="00000000" w:rsidRPr="00000000">
          <w:rPr>
            <w:color w:val="0000ee"/>
            <w:u w:val="single"/>
            <w:shd w:fill="auto" w:val="clear"/>
            <w:rtl w:val="0"/>
          </w:rPr>
          <w:t xml:space="preserve">Thread.run()</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getMinorSpan</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getMinorSpan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What is the span along the minor axis.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getMinorOffset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getMinorOffset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What is the offset along the minor axis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getMajorSpan</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getMajorSpan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What is the span along the major axis.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getMajorOffset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getMajorOffset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offset along the major axis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setMajorOffset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setMajorOffset</w:t>
      </w:r>
      <w:r w:rsidDel="00000000" w:rsidR="00000000" w:rsidRPr="00000000">
        <w:rPr>
          <w:rFonts w:ascii="Courier" w:cs="Courier" w:eastAsia="Courier" w:hAnsi="Courier"/>
          <w:shd w:fill="auto" w:val="clear"/>
          <w:rtl w:val="0"/>
        </w:rPr>
        <w:t xml:space="preserve">(float offs)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should only be called by the ChildLocator, it is simply a convenient place to hold the cached location.</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preferenceChanged</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preferenceChanged</w:t>
      </w:r>
      <w:r w:rsidDel="00000000" w:rsidR="00000000" w:rsidRPr="00000000">
        <w:rPr>
          <w:rFonts w:ascii="Courier" w:cs="Courier" w:eastAsia="Courier" w:hAnsi="Courier"/>
          <w:shd w:fill="auto" w:val="clear"/>
          <w:rtl w:val="0"/>
        </w:rPr>
        <w:t xml:space="preserve">(boolean width,</w:t>
        <w:br w:type="textWrapping"/>
        <w:t xml:space="preserve">                              boolean height)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Mark preferences changed for this child.</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width - true if the width preference has changedheight - true if the height preference has changed</w:t>
      </w:r>
      <w:r w:rsidDel="00000000" w:rsidR="00000000" w:rsidRPr="00000000">
        <w:rPr>
          <w:b w:val="1"/>
          <w:shd w:fill="auto" w:val="clear"/>
          <w:rtl w:val="0"/>
        </w:rPr>
        <w:t xml:space="preserve">See Also:</w:t>
      </w:r>
      <w:hyperlink r:id="rId53">
        <w:r w:rsidDel="00000000" w:rsidR="00000000" w:rsidRPr="00000000">
          <w:rPr>
            <w:color w:val="0000ee"/>
            <w:u w:val="single"/>
            <w:shd w:fill="auto" w:val="clear"/>
            <w:rtl w:val="0"/>
          </w:rPr>
          <w:t xml:space="preserve">JComponent.revalidate()</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isLayoutValid</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isLayoutValid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Has the child view been laid out.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j2qqm3" w:id="19"/>
          <w:bookmarkEnd w:id="19"/>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y810tw" w:id="20"/>
    <w:bookmarkEnd w:id="20"/>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getClass()" TargetMode="External"/><Relationship Id="rId42" Type="http://schemas.openxmlformats.org/officeDocument/2006/relationships/hyperlink" Target="http://docs.google.com/java/lang/Object.html#notify()" TargetMode="External"/><Relationship Id="rId41" Type="http://schemas.openxmlformats.org/officeDocument/2006/relationships/hyperlink" Target="http://docs.google.com/java/lang/Object.html#hashCode()" TargetMode="External"/><Relationship Id="rId44" Type="http://schemas.openxmlformats.org/officeDocument/2006/relationships/hyperlink" Target="http://docs.google.com/java/lang/Object.html#toString()" TargetMode="External"/><Relationship Id="rId43" Type="http://schemas.openxmlformats.org/officeDocument/2006/relationships/hyperlink" Target="http://docs.google.com/java/lang/Object.html#notifyAll()" TargetMode="External"/><Relationship Id="rId46" Type="http://schemas.openxmlformats.org/officeDocument/2006/relationships/hyperlink" Target="http://docs.google.com/java/lang/Object.html#wait(long)" TargetMode="External"/><Relationship Id="rId45" Type="http://schemas.openxmlformats.org/officeDocument/2006/relationships/hyperlink" Target="http://docs.google.com/java/lang/Object.html#wa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swing/text/View.html" TargetMode="External"/><Relationship Id="rId47" Type="http://schemas.openxmlformats.org/officeDocument/2006/relationships/hyperlink" Target="http://docs.google.com/java/lang/Object.html#wait(long,%20int)" TargetMode="External"/><Relationship Id="rId49" Type="http://schemas.openxmlformats.org/officeDocument/2006/relationships/hyperlink" Target="http://docs.google.com/javax/swing/text/View.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syncBoxView.ChildState.html" TargetMode="External"/><Relationship Id="rId31" Type="http://schemas.openxmlformats.org/officeDocument/2006/relationships/hyperlink" Target="http://docs.google.com/javax/swing/text/AsyncBoxView.ChildState.html#getMinorSpan()" TargetMode="External"/><Relationship Id="rId30" Type="http://schemas.openxmlformats.org/officeDocument/2006/relationships/hyperlink" Target="http://docs.google.com/javax/swing/text/AsyncBoxView.ChildState.html#getMinorOffset()" TargetMode="External"/><Relationship Id="rId33" Type="http://schemas.openxmlformats.org/officeDocument/2006/relationships/hyperlink" Target="http://docs.google.com/javax/swing/text/AsyncBoxView.ChildState.html#preferenceChanged(boolean,%20boolean)" TargetMode="External"/><Relationship Id="rId32" Type="http://schemas.openxmlformats.org/officeDocument/2006/relationships/hyperlink" Target="http://docs.google.com/javax/swing/text/AsyncBoxView.ChildState.html#isLayoutValid()" TargetMode="External"/><Relationship Id="rId35" Type="http://schemas.openxmlformats.org/officeDocument/2006/relationships/hyperlink" Target="http://docs.google.com/javax/swing/text/AsyncBoxView.ChildState.html#setMajorOffset(float)" TargetMode="External"/><Relationship Id="rId34" Type="http://schemas.openxmlformats.org/officeDocument/2006/relationships/hyperlink" Target="http://docs.google.com/javax/swing/text/AsyncBoxView.ChildState.html#run()" TargetMode="External"/><Relationship Id="rId37" Type="http://schemas.openxmlformats.org/officeDocument/2006/relationships/hyperlink" Target="http://docs.google.com/java/lang/Object.html#clone()" TargetMode="External"/><Relationship Id="rId36" Type="http://schemas.openxmlformats.org/officeDocument/2006/relationships/hyperlink" Target="http://docs.google.com/java/lang/Object.html" TargetMode="External"/><Relationship Id="rId39" Type="http://schemas.openxmlformats.org/officeDocument/2006/relationships/hyperlink" Target="http://docs.google.com/java/lang/Object.html#finalize()" TargetMode="External"/><Relationship Id="rId38" Type="http://schemas.openxmlformats.org/officeDocument/2006/relationships/hyperlink" Target="http://docs.google.com/java/lang/Object.html#equals(java.lang.Object)" TargetMode="External"/><Relationship Id="rId62" Type="http://schemas.openxmlformats.org/officeDocument/2006/relationships/hyperlink" Target="http://docs.google.com/javax/swing/text/AttributeSet.html" TargetMode="External"/><Relationship Id="rId61" Type="http://schemas.openxmlformats.org/officeDocument/2006/relationships/hyperlink" Target="http://docs.google.com/javax/swing/text/AsyncBoxView.ChildLocator.html" TargetMode="External"/><Relationship Id="rId20" Type="http://schemas.openxmlformats.org/officeDocument/2006/relationships/hyperlink" Target="http://docs.google.com/java/lang/Runnable.html" TargetMode="External"/><Relationship Id="rId64" Type="http://schemas.openxmlformats.org/officeDocument/2006/relationships/hyperlink" Target="http://docs.google.com/AsyncBoxView.ChildState.html" TargetMode="External"/><Relationship Id="rId63" Type="http://schemas.openxmlformats.org/officeDocument/2006/relationships/hyperlink" Target="http://docs.google.com/index.html?javax/swing/text/AsyncBoxView.ChildState.html" TargetMode="External"/><Relationship Id="rId22" Type="http://schemas.openxmlformats.org/officeDocument/2006/relationships/hyperlink" Target="http://docs.google.com/java/lang/Object.html" TargetMode="External"/><Relationship Id="rId66" Type="http://schemas.openxmlformats.org/officeDocument/2006/relationships/hyperlink" Target="http://bugs.sun.com/services/bugreport/index.jsp" TargetMode="External"/><Relationship Id="rId21" Type="http://schemas.openxmlformats.org/officeDocument/2006/relationships/hyperlink" Target="http://docs.google.com/javax/swing/text/AsyncBoxView.html" TargetMode="External"/><Relationship Id="rId65" Type="http://schemas.openxmlformats.org/officeDocument/2006/relationships/hyperlink" Target="http://docs.google.com/allclasses-noframe.html" TargetMode="External"/><Relationship Id="rId24" Type="http://schemas.openxmlformats.org/officeDocument/2006/relationships/hyperlink" Target="http://docs.google.com/javax/swing/text/AsyncBoxView.ChildState.html#AsyncBoxView.ChildState(javax.swing.text.View)" TargetMode="External"/><Relationship Id="rId68" Type="http://schemas.openxmlformats.org/officeDocument/2006/relationships/hyperlink" Target="http://docs.google.com/legal/license.html" TargetMode="External"/><Relationship Id="rId23" Type="http://schemas.openxmlformats.org/officeDocument/2006/relationships/hyperlink" Target="http://docs.google.com/java/lang/Runnable.html" TargetMode="External"/><Relationship Id="rId67" Type="http://schemas.openxmlformats.org/officeDocument/2006/relationships/hyperlink" Target="http://docs.google.com/webnotes/devdocs-vs-specs.html" TargetMode="External"/><Relationship Id="rId60" Type="http://schemas.openxmlformats.org/officeDocument/2006/relationships/hyperlink" Target="http://docs.google.com/help-doc.html" TargetMode="External"/><Relationship Id="rId26" Type="http://schemas.openxmlformats.org/officeDocument/2006/relationships/hyperlink" Target="http://docs.google.com/javax/swing/text/View.html" TargetMode="External"/><Relationship Id="rId25" Type="http://schemas.openxmlformats.org/officeDocument/2006/relationships/hyperlink" Target="http://docs.google.com/javax/swing/text/View.html" TargetMode="External"/><Relationship Id="rId69" Type="http://schemas.openxmlformats.org/officeDocument/2006/relationships/hyperlink" Target="http://java.sun.com/docs/redist.html" TargetMode="External"/><Relationship Id="rId28" Type="http://schemas.openxmlformats.org/officeDocument/2006/relationships/hyperlink" Target="http://docs.google.com/javax/swing/text/AsyncBoxView.ChildState.html#getMajorOffset()" TargetMode="External"/><Relationship Id="rId27" Type="http://schemas.openxmlformats.org/officeDocument/2006/relationships/hyperlink" Target="http://docs.google.com/javax/swing/text/AsyncBoxView.ChildState.html#getChildView()" TargetMode="External"/><Relationship Id="rId29" Type="http://schemas.openxmlformats.org/officeDocument/2006/relationships/hyperlink" Target="http://docs.google.com/javax/swing/text/AsyncBoxView.ChildState.html#getMajorSpan()" TargetMode="External"/><Relationship Id="rId51" Type="http://schemas.openxmlformats.org/officeDocument/2006/relationships/hyperlink" Target="http://docs.google.com/java/lang/Runnable.html" TargetMode="External"/><Relationship Id="rId50" Type="http://schemas.openxmlformats.org/officeDocument/2006/relationships/hyperlink" Target="http://docs.google.com/java/lang/Runnable.html#run()" TargetMode="External"/><Relationship Id="rId53" Type="http://schemas.openxmlformats.org/officeDocument/2006/relationships/hyperlink" Target="http://docs.google.com/javax/swing/JComponent.html#revalidate()" TargetMode="External"/><Relationship Id="rId52" Type="http://schemas.openxmlformats.org/officeDocument/2006/relationships/hyperlink" Target="http://docs.google.com/java/lang/Thread.html#run()"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package-summary.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verview-summary.html" TargetMode="External"/><Relationship Id="rId13" Type="http://schemas.openxmlformats.org/officeDocument/2006/relationships/hyperlink" Target="http://docs.google.com/javax/swing/text/AsyncBoxView.ChildLocator.html" TargetMode="External"/><Relationship Id="rId57" Type="http://schemas.openxmlformats.org/officeDocument/2006/relationships/hyperlink" Target="http://docs.google.com/package-tre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class-use/AsyncBoxView.ChildState.html" TargetMode="External"/><Relationship Id="rId15" Type="http://schemas.openxmlformats.org/officeDocument/2006/relationships/hyperlink" Target="http://docs.google.com/index.html?javax/swing/text/AsyncBoxView.ChildState.html" TargetMode="External"/><Relationship Id="rId59" Type="http://schemas.openxmlformats.org/officeDocument/2006/relationships/hyperlink" Target="http://docs.google.com/index-files/index-1.html" TargetMode="External"/><Relationship Id="rId14" Type="http://schemas.openxmlformats.org/officeDocument/2006/relationships/hyperlink" Target="http://docs.google.com/javax/swing/text/AttributeSet.html" TargetMode="External"/><Relationship Id="rId58" Type="http://schemas.openxmlformats.org/officeDocument/2006/relationships/hyperlink" Target="http://docs.google.com/deprecated-li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syncBoxView.ChildStat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