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javax.tools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Diagnostic&lt;S&gt;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S - the type of source object used by this diagnostic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Diagnostic&lt;S&gt;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for diagnostics from tools. A diagnostic usually reports a problem at a specific position in a source file. However, not all diagnostics are associated with a position or a file.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position is a zero-based character offset from the beginning of a file. Negative values (except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NOPOS</w:t>
        </w:r>
      </w:hyperlink>
      <w:r w:rsidDel="00000000" w:rsidR="00000000" w:rsidRPr="00000000">
        <w:rPr>
          <w:shd w:fill="auto" w:val="clear"/>
          <w:rtl w:val="0"/>
        </w:rPr>
        <w:t xml:space="preserve">) are not valid positions.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Line and column numbers begin at 1. Negative values (except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NOPOS</w:t>
        </w:r>
      </w:hyperlink>
      <w:r w:rsidDel="00000000" w:rsidR="00000000" w:rsidRPr="00000000">
        <w:rPr>
          <w:shd w:fill="auto" w:val="clear"/>
          <w:rtl w:val="0"/>
        </w:rPr>
        <w:t xml:space="preserve">) and 0 are not valid line or column numbers.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Kinds of diagnostics, for example, error or warning.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NOPOS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signal that no position is available.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diagnostic code indicating the type of diagnostic.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column number of the character offset returned by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getPosition()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character offset from the beginning of the file associated with this diagnostic that indicates the end of the problem.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kind of this diagnostic, for example, error or warning.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line number of the character offset returned by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getPosition()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localized message for the given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character offset from the beginning of the source object associated with this diagnostic that indicates the location of the problem.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source object associated with this diagnostic.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getStartPosition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character offset from the beginning of the file associated with this diagnostic that indicates the start of the problem.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NOPOS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NOPOS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to signal that no position is available.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getKind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Diagnostic.Kind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getKind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kind of this diagnostic, for example, error or warning.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kind of this diagnostic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getSource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source object associated with this diagnostic.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source object associated with this diagnostic. null if no source object is associated with the diagnostic.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getPosition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getPosition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 character offset from the beginning of the source object associated with this diagnostic that indicates the location of the problem. In addition, the following must be true: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getStartPostion() &lt;= getPosition()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getPosition() &lt;= getEndPosition()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character offset from beginning of source;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NOPOS</w:t>
        </w:r>
      </w:hyperlink>
      <w:r w:rsidDel="00000000" w:rsidR="00000000" w:rsidRPr="00000000">
        <w:rPr>
          <w:shd w:fill="auto" w:val="clear"/>
          <w:rtl w:val="0"/>
        </w:rPr>
        <w:t xml:space="preserve"> if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getSource()</w:t>
        </w:r>
      </w:hyperlink>
      <w:r w:rsidDel="00000000" w:rsidR="00000000" w:rsidRPr="00000000">
        <w:rPr>
          <w:shd w:fill="auto" w:val="clear"/>
          <w:rtl w:val="0"/>
        </w:rPr>
        <w:t xml:space="preserve"> would return null or if no location is suitable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getStartPosition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getStartPosition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character offset from the beginning of the file associated with this diagnostic that indicates the start of the problem.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offset from beginning of file;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NOPOS</w:t>
        </w:r>
      </w:hyperlink>
      <w:r w:rsidDel="00000000" w:rsidR="00000000" w:rsidRPr="00000000">
        <w:rPr>
          <w:shd w:fill="auto" w:val="clear"/>
          <w:rtl w:val="0"/>
        </w:rPr>
        <w:t xml:space="preserve"> if and only if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getPosition()</w:t>
        </w:r>
      </w:hyperlink>
      <w:r w:rsidDel="00000000" w:rsidR="00000000" w:rsidRPr="00000000">
        <w:rPr>
          <w:shd w:fill="auto" w:val="clear"/>
          <w:rtl w:val="0"/>
        </w:rPr>
        <w:t xml:space="preserve"> returns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NOPOS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getEndPosition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getEndPosition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character offset from the beginning of the file associated with this diagnostic that indicates the end of the problem.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offset from beginning of file;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NOPOS</w:t>
        </w:r>
      </w:hyperlink>
      <w:r w:rsidDel="00000000" w:rsidR="00000000" w:rsidRPr="00000000">
        <w:rPr>
          <w:shd w:fill="auto" w:val="clear"/>
          <w:rtl w:val="0"/>
        </w:rPr>
        <w:t xml:space="preserve"> if and only if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getPosition()</w:t>
        </w:r>
      </w:hyperlink>
      <w:r w:rsidDel="00000000" w:rsidR="00000000" w:rsidRPr="00000000">
        <w:rPr>
          <w:shd w:fill="auto" w:val="clear"/>
          <w:rtl w:val="0"/>
        </w:rPr>
        <w:t xml:space="preserve"> returns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NOPOS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getLineNumber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getLineNumber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line number of the character offset returned by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getPosition()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line number or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NOPOS</w:t>
        </w:r>
      </w:hyperlink>
      <w:r w:rsidDel="00000000" w:rsidR="00000000" w:rsidRPr="00000000">
        <w:rPr>
          <w:shd w:fill="auto" w:val="clear"/>
          <w:rtl w:val="0"/>
        </w:rPr>
        <w:t xml:space="preserve"> if and only if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getPosition()</w:t>
        </w:r>
      </w:hyperlink>
      <w:r w:rsidDel="00000000" w:rsidR="00000000" w:rsidRPr="00000000">
        <w:rPr>
          <w:shd w:fill="auto" w:val="clear"/>
          <w:rtl w:val="0"/>
        </w:rPr>
        <w:t xml:space="preserve"> returns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NOPOS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getColumnNumber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getColumnNumber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column number of the character offset returned by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getPosition()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column number or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NOPOS</w:t>
        </w:r>
      </w:hyperlink>
      <w:r w:rsidDel="00000000" w:rsidR="00000000" w:rsidRPr="00000000">
        <w:rPr>
          <w:shd w:fill="auto" w:val="clear"/>
          <w:rtl w:val="0"/>
        </w:rPr>
        <w:t xml:space="preserve"> if and only if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getPosition()</w:t>
        </w:r>
      </w:hyperlink>
      <w:r w:rsidDel="00000000" w:rsidR="00000000" w:rsidRPr="00000000">
        <w:rPr>
          <w:shd w:fill="auto" w:val="clear"/>
          <w:rtl w:val="0"/>
        </w:rPr>
        <w:t xml:space="preserve"> returns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NOPOS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getCode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 diagnostic code indicating the type of diagnostic. The code is implementation-dependent and might be null.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diagnostic code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 localized message for the given locale. The actual message is implementation-dependent. If the locale is null use the default locale.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locale - a locale; might be null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localized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tools/Diagnostic.html#NOPOS" TargetMode="External"/><Relationship Id="rId42" Type="http://schemas.openxmlformats.org/officeDocument/2006/relationships/hyperlink" Target="http://docs.google.com/javax/tools/Diagnostic.html#NOPOS" TargetMode="External"/><Relationship Id="rId41" Type="http://schemas.openxmlformats.org/officeDocument/2006/relationships/hyperlink" Target="http://docs.google.com/javax/tools/Diagnostic.html#getSource()" TargetMode="External"/><Relationship Id="rId44" Type="http://schemas.openxmlformats.org/officeDocument/2006/relationships/hyperlink" Target="http://docs.google.com/javax/tools/Diagnostic.html#NOPOS" TargetMode="External"/><Relationship Id="rId43" Type="http://schemas.openxmlformats.org/officeDocument/2006/relationships/hyperlink" Target="http://docs.google.com/javax/tools/Diagnostic.html#getPosition()" TargetMode="External"/><Relationship Id="rId46" Type="http://schemas.openxmlformats.org/officeDocument/2006/relationships/hyperlink" Target="http://docs.google.com/javax/tools/Diagnostic.html#getPosition()" TargetMode="External"/><Relationship Id="rId45" Type="http://schemas.openxmlformats.org/officeDocument/2006/relationships/hyperlink" Target="http://docs.google.com/javax/tools/Diagnostic.html#NOPO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tools/Diagnostic.html#getPosition()" TargetMode="External"/><Relationship Id="rId47" Type="http://schemas.openxmlformats.org/officeDocument/2006/relationships/hyperlink" Target="http://docs.google.com/javax/tools/Diagnostic.html#NOPOS" TargetMode="External"/><Relationship Id="rId49" Type="http://schemas.openxmlformats.org/officeDocument/2006/relationships/hyperlink" Target="http://docs.google.com/javax/tools/Diagnostic.html#NOPO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iagnostic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tools/Diagnostic.html#getMessage(java.util.Locale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tools/Diagnostic.html#getPosition()" TargetMode="External"/><Relationship Id="rId32" Type="http://schemas.openxmlformats.org/officeDocument/2006/relationships/hyperlink" Target="http://docs.google.com/java/util/Locale.html" TargetMode="External"/><Relationship Id="rId35" Type="http://schemas.openxmlformats.org/officeDocument/2006/relationships/hyperlink" Target="http://docs.google.com/javax/tools/Diagnostic.html#getSource()" TargetMode="External"/><Relationship Id="rId34" Type="http://schemas.openxmlformats.org/officeDocument/2006/relationships/hyperlink" Target="http://docs.google.com/javax/tools/Diagnostic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constant-values.html#javax.tools.Diagnostic.NOPOS" TargetMode="External"/><Relationship Id="rId36" Type="http://schemas.openxmlformats.org/officeDocument/2006/relationships/hyperlink" Target="http://docs.google.com/javax/tools/Diagnostic.html#getStartPosition()" TargetMode="External"/><Relationship Id="rId39" Type="http://schemas.openxmlformats.org/officeDocument/2006/relationships/hyperlink" Target="http://docs.google.com/javax/tools/Diagnostic.html" TargetMode="External"/><Relationship Id="rId38" Type="http://schemas.openxmlformats.org/officeDocument/2006/relationships/hyperlink" Target="http://docs.google.com/javax/tools/Diagnostic.Kind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Diagnostic.html" TargetMode="External"/><Relationship Id="rId20" Type="http://schemas.openxmlformats.org/officeDocument/2006/relationships/hyperlink" Target="http://docs.google.com/javax/tools/Diagnostic.html#NOPOS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x/tools/Diagnostic.html#getCode()" TargetMode="External"/><Relationship Id="rId66" Type="http://schemas.openxmlformats.org/officeDocument/2006/relationships/hyperlink" Target="http://docs.google.com/javax/tools/Diagnostic.Kind.html" TargetMode="External"/><Relationship Id="rId21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x/tools/Diagnostic.html#getPosition()" TargetMode="External"/><Relationship Id="rId68" Type="http://schemas.openxmlformats.org/officeDocument/2006/relationships/hyperlink" Target="http://docs.google.com/Diagnostic.html" TargetMode="External"/><Relationship Id="rId23" Type="http://schemas.openxmlformats.org/officeDocument/2006/relationships/hyperlink" Target="http://docs.google.com/javax/tools/Diagnostic.html#getColumnNumber()" TargetMode="External"/><Relationship Id="rId67" Type="http://schemas.openxmlformats.org/officeDocument/2006/relationships/hyperlink" Target="http://docs.google.com/index.html?javax/tools/Diagnostic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tools/Diagnostic.Kind.html" TargetMode="External"/><Relationship Id="rId25" Type="http://schemas.openxmlformats.org/officeDocument/2006/relationships/hyperlink" Target="http://docs.google.com/javax/tools/Diagnostic.html#getEndPosition()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x/tools/Diagnostic.html#getLineNumber()" TargetMode="External"/><Relationship Id="rId27" Type="http://schemas.openxmlformats.org/officeDocument/2006/relationships/hyperlink" Target="http://docs.google.com/javax/tools/Diagnostic.html#getKind()" TargetMode="External"/><Relationship Id="rId29" Type="http://schemas.openxmlformats.org/officeDocument/2006/relationships/hyperlink" Target="http://docs.google.com/javax/tools/Diagnostic.html#getPosition()" TargetMode="External"/><Relationship Id="rId51" Type="http://schemas.openxmlformats.org/officeDocument/2006/relationships/hyperlink" Target="http://docs.google.com/javax/tools/Diagnostic.html#NOPOS" TargetMode="External"/><Relationship Id="rId50" Type="http://schemas.openxmlformats.org/officeDocument/2006/relationships/hyperlink" Target="http://docs.google.com/javax/tools/Diagnostic.html#getPosition()" TargetMode="External"/><Relationship Id="rId53" Type="http://schemas.openxmlformats.org/officeDocument/2006/relationships/hyperlink" Target="http://docs.google.com/javax/tools/Diagnostic.html#NOPOS" TargetMode="External"/><Relationship Id="rId52" Type="http://schemas.openxmlformats.org/officeDocument/2006/relationships/hyperlink" Target="http://docs.google.com/javax/tools/Diagnostic.html#getPosition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tools/Diagnostic.html#NOPOS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tools/Diagnostic.html#getPosition()" TargetMode="External"/><Relationship Id="rId13" Type="http://schemas.openxmlformats.org/officeDocument/2006/relationships/hyperlink" Target="http://docs.google.com/javax/tools/Diagnostic.Kind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Diagnostic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index.html?javax/tools/Diagnostic.html" TargetMode="External"/><Relationship Id="rId58" Type="http://schemas.openxmlformats.org/officeDocument/2006/relationships/hyperlink" Target="http://docs.google.com/java/util/Locale.html" TargetMode="External"/><Relationship Id="rId17" Type="http://schemas.openxmlformats.org/officeDocument/2006/relationships/hyperlink" Target="http://docs.google.com/javax/tools/Diagnostic.html#NOPOS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tools/Diagnostic.Kind.html" TargetMode="External"/><Relationship Id="rId18" Type="http://schemas.openxmlformats.org/officeDocument/2006/relationships/hyperlink" Target="http://docs.google.com/javax/tools/Diagnostic.html#NOP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