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javax.xml.bind</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Marshaller.Listener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javax.xml.bind.Marshaller.Listener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Enclosing interface:</w:t>
      </w:r>
      <w:hyperlink r:id="rId20">
        <w:r w:rsidDel="00000000" w:rsidR="00000000" w:rsidRPr="00000000">
          <w:rPr>
            <w:color w:val="0000ee"/>
            <w:u w:val="single"/>
            <w:shd w:fill="auto" w:val="clear"/>
            <w:rtl w:val="0"/>
          </w:rPr>
          <w:t xml:space="preserve">Marshaller</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static class </w:t>
      </w:r>
      <w:r w:rsidDel="00000000" w:rsidR="00000000" w:rsidRPr="00000000">
        <w:rPr>
          <w:rFonts w:ascii="Courier" w:cs="Courier" w:eastAsia="Courier" w:hAnsi="Courier"/>
          <w:b w:val="1"/>
          <w:shd w:fill="auto" w:val="clear"/>
          <w:rtl w:val="0"/>
        </w:rPr>
        <w:t xml:space="preserve">Marshaller.Listener</w:t>
      </w:r>
      <w:r w:rsidDel="00000000" w:rsidR="00000000" w:rsidRPr="00000000">
        <w:rPr>
          <w:rFonts w:ascii="Courier" w:cs="Courier" w:eastAsia="Courier" w:hAnsi="Courier"/>
          <w:shd w:fill="auto" w:val="clear"/>
          <w:rtl w:val="0"/>
        </w:rPr>
        <w:t xml:space="preserve">extends </w:t>
      </w:r>
      <w:hyperlink r:id="rId2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Register an instance of an implementation of this class with a </w:t>
      </w:r>
      <w:hyperlink r:id="rId22">
        <w:r w:rsidDel="00000000" w:rsidR="00000000" w:rsidRPr="00000000">
          <w:rPr>
            <w:color w:val="0000ee"/>
            <w:u w:val="single"/>
            <w:shd w:fill="auto" w:val="clear"/>
            <w:rtl w:val="0"/>
          </w:rPr>
          <w:t xml:space="preserve">Marshaller</w:t>
        </w:r>
      </w:hyperlink>
      <w:r w:rsidDel="00000000" w:rsidR="00000000" w:rsidRPr="00000000">
        <w:rPr>
          <w:shd w:fill="auto" w:val="clear"/>
          <w:rtl w:val="0"/>
        </w:rPr>
        <w:t xml:space="preserve"> to externally listen for marshal events.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class enables pre and post processing of each marshalled object. The event callbacks are called when marshalling from an instance that maps to an xml element or complex type definition. The event callbacks are not called when marshalling from an instance of a Java datatype that represents a simple type definition.</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External listener is one of two different mechanisms for defining marshal event callbacks. See </w:t>
      </w:r>
      <w:hyperlink r:id="rId23">
        <w:r w:rsidDel="00000000" w:rsidR="00000000" w:rsidRPr="00000000">
          <w:rPr>
            <w:color w:val="0000ee"/>
            <w:u w:val="single"/>
            <w:shd w:fill="auto" w:val="clear"/>
            <w:rtl w:val="0"/>
          </w:rPr>
          <w:t xml:space="preserve">Marshal Event Callbacks</w:t>
        </w:r>
      </w:hyperlink>
      <w:r w:rsidDel="00000000" w:rsidR="00000000" w:rsidRPr="00000000">
        <w:rPr>
          <w:shd w:fill="auto" w:val="clear"/>
          <w:rtl w:val="0"/>
        </w:rPr>
        <w:t xml:space="preserve"> for an overview.</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JAXB2.0 </w:t>
      </w:r>
      <w:r w:rsidDel="00000000" w:rsidR="00000000" w:rsidRPr="00000000">
        <w:rPr>
          <w:b w:val="1"/>
          <w:shd w:fill="auto" w:val="clear"/>
          <w:rtl w:val="0"/>
        </w:rPr>
        <w:t xml:space="preserve">See Also:</w:t>
      </w:r>
      <w:hyperlink r:id="rId24">
        <w:r w:rsidDel="00000000" w:rsidR="00000000" w:rsidRPr="00000000">
          <w:rPr>
            <w:color w:val="0000ee"/>
            <w:u w:val="single"/>
            <w:shd w:fill="auto" w:val="clear"/>
            <w:rtl w:val="0"/>
          </w:rPr>
          <w:t xml:space="preserve">Marshaller.setListener(Listener)</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Marshaller.getListener()</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Marshaller.Listener</w:t>
              </w:r>
            </w:hyperlink>
            <w:r w:rsidDel="00000000" w:rsidR="00000000" w:rsidRPr="00000000">
              <w:rPr>
                <w:shd w:fill="auto" w:val="clear"/>
                <w:rtl w:val="0"/>
              </w:rPr>
              <w:t xml:space="preserve">()           </w:t>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afterMarshal</w:t>
              </w:r>
            </w:hyperlink>
            <w:r w:rsidDel="00000000" w:rsidR="00000000" w:rsidRPr="00000000">
              <w:rPr>
                <w:shd w:fill="auto" w:val="clear"/>
                <w:rtl w:val="0"/>
              </w:rPr>
              <w:t xml:space="preserve">(</w:t>
            </w:r>
            <w:hyperlink r:id="rId28">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source)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Callback method invoked after marshalling source to XML.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beforeMarshal</w:t>
              </w:r>
            </w:hyperlink>
            <w:r w:rsidDel="00000000" w:rsidR="00000000" w:rsidRPr="00000000">
              <w:rPr>
                <w:shd w:fill="auto" w:val="clear"/>
                <w:rtl w:val="0"/>
              </w:rPr>
              <w:t xml:space="preserve">(</w:t>
            </w:r>
            <w:hyperlink r:id="rId3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source)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Callback method invoked before marshalling from source to XML.</w:t>
            </w:r>
          </w:p>
        </w:tc>
      </w:tr>
    </w:tbl>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31">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color w:val="0000ee"/>
                <w:u w:val="single"/>
                <w:shd w:fill="auto" w:val="clear"/>
              </w:rPr>
            </w:pPr>
            <w:hyperlink r:id="rId32">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3D">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Marshaller.Listener</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Marshaller.Listener</w:t>
      </w:r>
      <w:r w:rsidDel="00000000" w:rsidR="00000000" w:rsidRPr="00000000">
        <w:rPr>
          <w:rFonts w:ascii="Courier" w:cs="Courier" w:eastAsia="Courier" w:hAnsi="Courier"/>
          <w:shd w:fill="auto" w:val="clear"/>
          <w:rtl w:val="0"/>
        </w:rPr>
        <w:t xml:space="preserve">()</w:t>
      </w:r>
    </w:p>
    <w:bookmarkStart w:colFirst="0" w:colLast="0" w:name="4d34og8" w:id="8"/>
    <w:bookmarkEnd w:id="8"/>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s8eyo1" w:id="9"/>
    <w:bookmarkEnd w:id="9"/>
    <w:p w:rsidR="00000000" w:rsidDel="00000000" w:rsidP="00000000" w:rsidRDefault="00000000" w:rsidRPr="00000000" w14:paraId="0000004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beforeMarshal</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beforeMarshal</w:t>
      </w:r>
      <w:r w:rsidDel="00000000" w:rsidR="00000000" w:rsidRPr="00000000">
        <w:rPr>
          <w:rFonts w:ascii="Courier" w:cs="Courier" w:eastAsia="Courier" w:hAnsi="Courier"/>
          <w:shd w:fill="auto" w:val="clear"/>
          <w:rtl w:val="0"/>
        </w:rPr>
        <w:t xml:space="preserve">(</w:t>
      </w:r>
      <w:hyperlink r:id="rId4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source)</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Callback method invoked before marshalling from source to XML.</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method is invoked just before marshalling process starts to marshal source. Note that if the class of source defines its own beforeMarshal method, the class specific callback method is invoked just before this method is invoked.</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source - instance of JAXB mapped class prior to marshalling from it.</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4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afterMarshal</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afterMarshal</w:t>
      </w:r>
      <w:r w:rsidDel="00000000" w:rsidR="00000000" w:rsidRPr="00000000">
        <w:rPr>
          <w:rFonts w:ascii="Courier" w:cs="Courier" w:eastAsia="Courier" w:hAnsi="Courier"/>
          <w:shd w:fill="auto" w:val="clear"/>
          <w:rtl w:val="0"/>
        </w:rPr>
        <w:t xml:space="preserve">(</w:t>
      </w:r>
      <w:hyperlink r:id="rId44">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source)</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Callback method invoked after marshalling source to XML.</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method is invoked after source and all its descendants have been marshalled. Note that if the class of source defines its own afterMarshal method, the class specific callback method is invoked just before this method is invoked.</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source - instance of JAXB mapped class after marshalling it.</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6in1rg" w:id="12"/>
          <w:bookmarkEnd w:id="12"/>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center"/>
                    <w:rPr>
                      <w:shd w:fill="auto" w:val="clear"/>
                    </w:rPr>
                  </w:pPr>
                  <w:hyperlink r:id="rId45">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center"/>
                    <w:rPr>
                      <w:shd w:fill="auto" w:val="clear"/>
                    </w:rPr>
                  </w:pPr>
                  <w:hyperlink r:id="rId46">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center"/>
                    <w:rPr>
                      <w:shd w:fill="auto" w:val="clear"/>
                    </w:rPr>
                  </w:pPr>
                  <w:hyperlink r:id="rId47">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center"/>
                    <w:rPr>
                      <w:shd w:fill="auto" w:val="clear"/>
                    </w:rPr>
                  </w:pPr>
                  <w:hyperlink r:id="rId4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center"/>
                    <w:rPr>
                      <w:shd w:fill="auto" w:val="clear"/>
                    </w:rPr>
                  </w:pPr>
                  <w:hyperlink r:id="rId4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center"/>
                    <w:rPr>
                      <w:shd w:fill="auto" w:val="clear"/>
                    </w:rPr>
                  </w:pPr>
                  <w:hyperlink r:id="rId5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center"/>
                    <w:rPr>
                      <w:shd w:fill="auto" w:val="clear"/>
                    </w:rPr>
                  </w:pPr>
                  <w:hyperlink r:id="rId5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52">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53">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5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5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lnxbz9" w:id="13"/>
    <w:bookmarkEnd w:id="13"/>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57">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58">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59">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60">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Object.html#wait()" TargetMode="External"/><Relationship Id="rId42" Type="http://schemas.openxmlformats.org/officeDocument/2006/relationships/hyperlink" Target="http://docs.google.com/java/lang/Object.html#wait(long,%20int)" TargetMode="External"/><Relationship Id="rId41" Type="http://schemas.openxmlformats.org/officeDocument/2006/relationships/hyperlink" Target="http://docs.google.com/java/lang/Object.html#wait(long)" TargetMode="External"/><Relationship Id="rId44" Type="http://schemas.openxmlformats.org/officeDocument/2006/relationships/hyperlink" Target="http://docs.google.com/java/lang/Object.html" TargetMode="External"/><Relationship Id="rId43" Type="http://schemas.openxmlformats.org/officeDocument/2006/relationships/hyperlink" Target="http://docs.google.com/java/lang/Object.html" TargetMode="External"/><Relationship Id="rId46" Type="http://schemas.openxmlformats.org/officeDocument/2006/relationships/hyperlink" Target="http://docs.google.com/package-summary.html" TargetMode="External"/><Relationship Id="rId45" Type="http://schemas.openxmlformats.org/officeDocument/2006/relationships/hyperlink" Target="http://docs.google.com/overview-summary.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package-tree.html" TargetMode="External"/><Relationship Id="rId47" Type="http://schemas.openxmlformats.org/officeDocument/2006/relationships/hyperlink" Target="http://docs.google.com/class-use/Marshaller.Listener.html" TargetMode="External"/><Relationship Id="rId49" Type="http://schemas.openxmlformats.org/officeDocument/2006/relationships/hyperlink" Target="http://docs.google.com/deprecated-list.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Marshaller.Listener.html" TargetMode="External"/><Relationship Id="rId31" Type="http://schemas.openxmlformats.org/officeDocument/2006/relationships/hyperlink" Target="http://docs.google.com/java/lang/Object.html" TargetMode="External"/><Relationship Id="rId30" Type="http://schemas.openxmlformats.org/officeDocument/2006/relationships/hyperlink" Target="http://docs.google.com/java/lang/Object.html" TargetMode="External"/><Relationship Id="rId33" Type="http://schemas.openxmlformats.org/officeDocument/2006/relationships/hyperlink" Target="http://docs.google.com/java/lang/Object.html#equals(java.lang.Object)" TargetMode="External"/><Relationship Id="rId32" Type="http://schemas.openxmlformats.org/officeDocument/2006/relationships/hyperlink" Target="http://docs.google.com/java/lang/Object.html#clone()" TargetMode="External"/><Relationship Id="rId35" Type="http://schemas.openxmlformats.org/officeDocument/2006/relationships/hyperlink" Target="http://docs.google.com/java/lang/Object.html#getClass()" TargetMode="External"/><Relationship Id="rId34" Type="http://schemas.openxmlformats.org/officeDocument/2006/relationships/hyperlink" Target="http://docs.google.com/java/lang/Object.html#finalize()" TargetMode="External"/><Relationship Id="rId37" Type="http://schemas.openxmlformats.org/officeDocument/2006/relationships/hyperlink" Target="http://docs.google.com/java/lang/Object.html#notify()" TargetMode="External"/><Relationship Id="rId36" Type="http://schemas.openxmlformats.org/officeDocument/2006/relationships/hyperlink" Target="http://docs.google.com/java/lang/Object.html#hashCode()" TargetMode="External"/><Relationship Id="rId39" Type="http://schemas.openxmlformats.org/officeDocument/2006/relationships/hyperlink" Target="http://docs.google.com/java/lang/Object.html#toString()" TargetMode="External"/><Relationship Id="rId38" Type="http://schemas.openxmlformats.org/officeDocument/2006/relationships/hyperlink" Target="http://docs.google.com/java/lang/Object.html#notifyAll()" TargetMode="External"/><Relationship Id="rId20" Type="http://schemas.openxmlformats.org/officeDocument/2006/relationships/hyperlink" Target="http://docs.google.com/javax/xml/bind/Marshaller.html" TargetMode="External"/><Relationship Id="rId22" Type="http://schemas.openxmlformats.org/officeDocument/2006/relationships/hyperlink" Target="http://docs.google.com/javax/xml/bind/Marshaller.html" TargetMode="External"/><Relationship Id="rId21" Type="http://schemas.openxmlformats.org/officeDocument/2006/relationships/hyperlink" Target="http://docs.google.com/java/lang/Object.html" TargetMode="External"/><Relationship Id="rId24" Type="http://schemas.openxmlformats.org/officeDocument/2006/relationships/hyperlink" Target="http://docs.google.com/javax/xml/bind/Marshaller.html#setListener(javax.xml.bind.Marshaller.Listener)" TargetMode="External"/><Relationship Id="rId23" Type="http://schemas.openxmlformats.org/officeDocument/2006/relationships/hyperlink" Target="http://docs.google.com/Marshaller.html#marshalEventCallback" TargetMode="External"/><Relationship Id="rId60" Type="http://schemas.openxmlformats.org/officeDocument/2006/relationships/hyperlink" Target="http://java.sun.com/docs/redist.html" TargetMode="External"/><Relationship Id="rId26" Type="http://schemas.openxmlformats.org/officeDocument/2006/relationships/hyperlink" Target="http://docs.google.com/javax/xml/bind/Marshaller.Listener.html#Marshaller.Listener()" TargetMode="External"/><Relationship Id="rId25" Type="http://schemas.openxmlformats.org/officeDocument/2006/relationships/hyperlink" Target="http://docs.google.com/javax/xml/bind/Marshaller.html#getListener()" TargetMode="External"/><Relationship Id="rId28" Type="http://schemas.openxmlformats.org/officeDocument/2006/relationships/hyperlink" Target="http://docs.google.com/java/lang/Object.html" TargetMode="External"/><Relationship Id="rId27" Type="http://schemas.openxmlformats.org/officeDocument/2006/relationships/hyperlink" Target="http://docs.google.com/javax/xml/bind/Marshaller.Listener.html#afterMarshal(java.lang.Object)" TargetMode="External"/><Relationship Id="rId29" Type="http://schemas.openxmlformats.org/officeDocument/2006/relationships/hyperlink" Target="http://docs.google.com/javax/xml/bind/Marshaller.Listener.html#beforeMarshal(java.lang.Object)" TargetMode="External"/><Relationship Id="rId51" Type="http://schemas.openxmlformats.org/officeDocument/2006/relationships/hyperlink" Target="http://docs.google.com/help-doc.html" TargetMode="External"/><Relationship Id="rId50" Type="http://schemas.openxmlformats.org/officeDocument/2006/relationships/hyperlink" Target="http://docs.google.com/index-files/index-1.html" TargetMode="External"/><Relationship Id="rId53" Type="http://schemas.openxmlformats.org/officeDocument/2006/relationships/hyperlink" Target="http://docs.google.com/javax/xml/bind/NotIdentifiableEvent.html" TargetMode="External"/><Relationship Id="rId52" Type="http://schemas.openxmlformats.org/officeDocument/2006/relationships/hyperlink" Target="http://docs.google.com/javax/xml/bind/Marshaller.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Marshaller.Listener.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index.html?javax/xml/bind/Marshaller.Listener.html" TargetMode="External"/><Relationship Id="rId13" Type="http://schemas.openxmlformats.org/officeDocument/2006/relationships/hyperlink" Target="http://docs.google.com/javax/xml/bind/Marshaller.html" TargetMode="External"/><Relationship Id="rId57" Type="http://schemas.openxmlformats.org/officeDocument/2006/relationships/hyperlink" Target="http://bugs.sun.com/services/bugreport/index.jsp"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allclasses-noframe.html" TargetMode="External"/><Relationship Id="rId15" Type="http://schemas.openxmlformats.org/officeDocument/2006/relationships/hyperlink" Target="http://docs.google.com/index.html?javax/xml/bind/Marshaller.Listener.html" TargetMode="External"/><Relationship Id="rId59" Type="http://schemas.openxmlformats.org/officeDocument/2006/relationships/hyperlink" Target="http://docs.google.com/legal/license.html" TargetMode="External"/><Relationship Id="rId14" Type="http://schemas.openxmlformats.org/officeDocument/2006/relationships/hyperlink" Target="http://docs.google.com/javax/xml/bind/NotIdentifiableEvent.html" TargetMode="External"/><Relationship Id="rId58" Type="http://schemas.openxmlformats.org/officeDocument/2006/relationships/hyperlink" Target="http://docs.google.com/webnotes/devdocs-vs-specs.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Marshaller.Listener.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