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XmlAttachmentRef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XmlAttachmentRef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a field/property that its XML form is a uri reference to mime content. The mime content is optimally stored out-of-line as an attachment. A field/property must always map to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@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XmlRootElement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class Foo {</w:t>
        <w:br w:type="textWrapping"/>
        <w:t xml:space="preserve">   @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XmlAttachmentRef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@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data;</w:t>
        <w:br w:type="textWrapping"/>
        <w:br w:type="textWrapping"/>
        <w:t xml:space="preserve">   @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XmlAttachmentRef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@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body;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above code maps to the following XML: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&lt;xs:element name="foo" xmlns:ref="http://ws-i.org/profiles/basic/1.1/xsd"&gt;</w:t>
        <w:br w:type="textWrapping"/>
        <w:t xml:space="preserve">   &lt;xs:complexType&gt;</w:t>
        <w:br w:type="textWrapping"/>
        <w:t xml:space="preserve">     &lt;xs:sequence&gt;</w:t>
        <w:br w:type="textWrapping"/>
        <w:t xml:space="preserve">       &lt;xs:element name="body" type="ref:swaRef" minOccurs="0"&gt;&lt;/xs:element&gt;</w:t>
        <w:br w:type="textWrapping"/>
        <w:t xml:space="preserve">     &lt;/xs:sequence&gt;</w:t>
        <w:br w:type="textWrapping"/>
        <w:t xml:space="preserve">     &lt;xs:attribute name="data" type="ref:swaRef" use="optional"&gt;&lt;/xs:attribute&gt;</w:t>
        <w:br w:type="textWrapping"/>
        <w:t xml:space="preserve">   &lt;/xs:complexType&gt;</w:t>
        <w:br w:type="textWrapping"/>
        <w:t xml:space="preserve"> &lt;/xs:element&gt;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above binding supports WS-I AP 1.0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WS-I Attachments Profile Version 1.0.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xml/bind/annotation/XmlAnyElement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xml/bind/annotation/XmlAttachmentRef.html" TargetMode="External"/><Relationship Id="rId43" Type="http://schemas.openxmlformats.org/officeDocument/2006/relationships/hyperlink" Target="http://docs.google.com/javax/xml/bind/annotation/XmlAttribut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XmlAttachment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ttachmentRef.html" TargetMode="External"/><Relationship Id="rId31" Type="http://schemas.openxmlformats.org/officeDocument/2006/relationships/hyperlink" Target="http://docs.google.com/javax/xml/bind/annotation/XmlAttachmentRef.html" TargetMode="External"/><Relationship Id="rId30" Type="http://schemas.openxmlformats.org/officeDocument/2006/relationships/hyperlink" Target="http://docs.google.com/javax/activation/DataHandler.html" TargetMode="External"/><Relationship Id="rId33" Type="http://schemas.openxmlformats.org/officeDocument/2006/relationships/hyperlink" Target="http://docs.google.com/javax/activation/DataHandler.html" TargetMode="External"/><Relationship Id="rId32" Type="http://schemas.openxmlformats.org/officeDocument/2006/relationships/hyperlink" Target="http://docs.google.com/javax/xml/bind/annotation/XmlElement.html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www.ws-i.org/Profiles/AttachmentsProfile-1.0-2004-08-24.html#Referencing_Attachments_from_the_SOAP_Envelope" TargetMode="External"/><Relationship Id="rId37" Type="http://schemas.openxmlformats.org/officeDocument/2006/relationships/hyperlink" Target="http://docs.google.com/class-use/XmlAttachmentRef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26" Type="http://schemas.openxmlformats.org/officeDocument/2006/relationships/hyperlink" Target="http://docs.google.com/javax/activation/DataHandler.html" TargetMode="External"/><Relationship Id="rId25" Type="http://schemas.openxmlformats.org/officeDocument/2006/relationships/hyperlink" Target="http://docs.google.com/java/lang/annotation/ElementType.html#PARAMETER" TargetMode="External"/><Relationship Id="rId28" Type="http://schemas.openxmlformats.org/officeDocument/2006/relationships/hyperlink" Target="http://docs.google.com/javax/xml/bind/annotation/XmlAttachmentRef.html" TargetMode="External"/><Relationship Id="rId27" Type="http://schemas.openxmlformats.org/officeDocument/2006/relationships/hyperlink" Target="http://docs.google.com/javax/xml/bind/annotation/XmlRootElement.html" TargetMode="External"/><Relationship Id="rId29" Type="http://schemas.openxmlformats.org/officeDocument/2006/relationships/hyperlink" Target="http://docs.google.com/javax/xml/bind/annotation/XmlAttribute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Any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AttachmentRef.html" TargetMode="External"/><Relationship Id="rId14" Type="http://schemas.openxmlformats.org/officeDocument/2006/relationships/hyperlink" Target="http://docs.google.com/javax/xml/bind/annotation/XmlAttribu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ttachmentRef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