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XmlAdapter&lt;ValueType,BoundType&gt;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javax.xml.bind.annotation.adapters.XmlAdapter&lt;ValueType,BoundType&gt;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BoundType - The type that JAXB doesn't know how to handle. An adapter is written to allow this type to be used as an in-memory representation through the ValueType.ValueType - The type that JAXB knows how to handle out of the box.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CollapsedStringAdapter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HexBinaryAdapter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NormalizedStringAdapter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XmlAdapter&lt;ValueType,BoundType&gt;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Adapts a Java type for custom marshaling.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Java types do not map naturally to a XML representation, for example HashMap or other non JavaBean classes. Conversely, a XML repsentation may map to a Java type but an application may choose to accesss the XML representation using another Java type. For example, the schema to Java binding rules bind xs:DateTime by default to XmlGregorianCalendar. But an application may desire to bind xs:DateTime to a custom type, MyXmlGregorianCalendar, for example. In both cases, there is a mismatch between </w:t>
      </w:r>
      <w:r w:rsidDel="00000000" w:rsidR="00000000" w:rsidRPr="00000000">
        <w:rPr>
          <w:i w:val="1"/>
          <w:shd w:fill="auto" w:val="clear"/>
          <w:rtl w:val="0"/>
        </w:rPr>
        <w:t xml:space="preserve"> bound type </w:t>
      </w:r>
      <w:r w:rsidDel="00000000" w:rsidR="00000000" w:rsidRPr="00000000">
        <w:rPr>
          <w:shd w:fill="auto" w:val="clear"/>
          <w:rtl w:val="0"/>
        </w:rPr>
        <w:t xml:space="preserve">, used by an application to access XML content and the </w:t>
      </w:r>
      <w:r w:rsidDel="00000000" w:rsidR="00000000" w:rsidRPr="00000000">
        <w:rPr>
          <w:i w:val="1"/>
          <w:shd w:fill="auto" w:val="clear"/>
          <w:rtl w:val="0"/>
        </w:rPr>
        <w:t xml:space="preserve"> value type</w:t>
      </w:r>
      <w:r w:rsidDel="00000000" w:rsidR="00000000" w:rsidRPr="00000000">
        <w:rPr>
          <w:shd w:fill="auto" w:val="clear"/>
          <w:rtl w:val="0"/>
        </w:rPr>
        <w:t xml:space="preserve">, that is mapped to an XML representation.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abstract class defines methods for adapting a bound type to a value type or vice versa. The methods are invoked by the JAXB binding framework during marshaling and unmarshalling: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XmlAdapter.marshal(...): </w:t>
      </w:r>
      <w:r w:rsidDel="00000000" w:rsidR="00000000" w:rsidRPr="00000000">
        <w:rPr>
          <w:shd w:fill="auto" w:val="clear"/>
          <w:rtl w:val="0"/>
        </w:rPr>
        <w:t xml:space="preserve"> During marshalling, JAXB binding framework invokes XmlAdapter.marshal(..) to adapt a bound type to value type, which is then marshaled to XML representation.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XmlAdapter.unmarshal(...): </w:t>
      </w:r>
      <w:r w:rsidDel="00000000" w:rsidR="00000000" w:rsidRPr="00000000">
        <w:rPr>
          <w:shd w:fill="auto" w:val="clear"/>
          <w:rtl w:val="0"/>
        </w:rPr>
        <w:t xml:space="preserve"> During unmarshalling, JAXB binding framework first unmarshals XML representation to a value type and then invokes XmlAdapter.unmarshal(..) to adapt the value type to a bound type.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Writing an adapter therefore involves the following steps: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Write an adapter that implements this abstract class.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Install the adapter using the annotation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Example:</w:t>
      </w:r>
      <w:r w:rsidDel="00000000" w:rsidR="00000000" w:rsidRPr="00000000">
        <w:rPr>
          <w:shd w:fill="auto" w:val="clear"/>
          <w:rtl w:val="0"/>
        </w:rPr>
        <w:t xml:space="preserve"> Customized mapping of HashMap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example illustrates the use of @XmlAdapter and @XmlJavaTypeAdapter to customize the mapping of a HashMap.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Step 1: </w:t>
      </w:r>
      <w:r w:rsidDel="00000000" w:rsidR="00000000" w:rsidRPr="00000000">
        <w:rPr>
          <w:shd w:fill="auto" w:val="clear"/>
          <w:rtl w:val="0"/>
        </w:rPr>
        <w:t xml:space="preserve"> Determine the desired XML representation for HashMap.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&lt;hashmap&gt;</w:t>
        <w:br w:type="textWrapping"/>
        <w:t xml:space="preserve">         &lt;entry key="id123"&gt;this is a value&lt;/entry&gt;</w:t>
        <w:br w:type="textWrapping"/>
        <w:t xml:space="preserve">         &lt;entry key="id312"&gt;this is another value&lt;/entry&gt;</w:t>
        <w:br w:type="textWrapping"/>
        <w:t xml:space="preserve">         ...</w:t>
        <w:br w:type="textWrapping"/>
        <w:t xml:space="preserve">       &lt;/hashmap&gt;  </w:t>
        <w:br w:type="textWrapping"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Step 2: </w:t>
      </w:r>
      <w:r w:rsidDel="00000000" w:rsidR="00000000" w:rsidRPr="00000000">
        <w:rPr>
          <w:shd w:fill="auto" w:val="clear"/>
          <w:rtl w:val="0"/>
        </w:rPr>
        <w:t xml:space="preserve"> Determine the schema definition that the desired XML representation shown above should follow.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</w:t>
        <w:br w:type="textWrapping"/>
        <w:t xml:space="preserve">     &lt;xs:complexType name="myHashMapType"&gt;</w:t>
        <w:br w:type="textWrapping"/>
        <w:t xml:space="preserve">       &lt;xs:sequence&gt;</w:t>
        <w:br w:type="textWrapping"/>
        <w:t xml:space="preserve">         &lt;xs:element name="entry" type="myHashMapEntryType"</w:t>
        <w:br w:type="textWrapping"/>
        <w:t xml:space="preserve">                        minOccurs = "0" maxOccurs="unbounded"/&gt;</w:t>
        <w:br w:type="textWrapping"/>
        <w:t xml:space="preserve">       &lt;/xs:sequence&gt;</w:t>
        <w:br w:type="textWrapping"/>
        <w:t xml:space="preserve">     &lt;/xs:complexType&gt;</w:t>
        <w:br w:type="textWrapping"/>
        <w:br w:type="textWrapping"/>
        <w:t xml:space="preserve">     &lt;xs:complexType name="myHashMapEntryType"&gt;</w:t>
        <w:br w:type="textWrapping"/>
        <w:t xml:space="preserve">       &lt;xs:simpleContent&gt;</w:t>
        <w:br w:type="textWrapping"/>
        <w:t xml:space="preserve">         &lt;xs:extension base="xs:string"&gt;</w:t>
        <w:br w:type="textWrapping"/>
        <w:t xml:space="preserve">           &lt;xs:attribute name="key" type="xs:int"/&gt;</w:t>
        <w:br w:type="textWrapping"/>
        <w:t xml:space="preserve">         &lt;/xs:extension&gt;</w:t>
        <w:br w:type="textWrapping"/>
        <w:t xml:space="preserve">       &lt;/xs:simpleContent&gt;</w:t>
        <w:br w:type="textWrapping"/>
        <w:t xml:space="preserve">     &lt;/xs:complexType&gt;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Step 3: </w:t>
      </w:r>
      <w:r w:rsidDel="00000000" w:rsidR="00000000" w:rsidRPr="00000000">
        <w:rPr>
          <w:shd w:fill="auto" w:val="clear"/>
          <w:rtl w:val="0"/>
        </w:rPr>
        <w:t xml:space="preserve"> Write value types that can generate the above schema definition.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public class MyHashMapType {</w:t>
        <w:br w:type="textWrapping"/>
        <w:t xml:space="preserve">         List&lt;MyHashMapEntryType&gt; entry;</w:t>
        <w:br w:type="textWrapping"/>
        <w:t xml:space="preserve">     }</w:t>
        <w:br w:type="textWrapping"/>
        <w:br w:type="textWrapping"/>
        <w:t xml:space="preserve">     public class MyHashMapEntryType {</w:t>
        <w:br w:type="textWrapping"/>
        <w:t xml:space="preserve">         @XmlAttribute</w:t>
        <w:br w:type="textWrapping"/>
        <w:t xml:space="preserve">         public Integer key; </w:t>
        <w:br w:type="textWrapping"/>
        <w:br w:type="textWrapping"/>
        <w:t xml:space="preserve">         @XmlValue</w:t>
        <w:br w:type="textWrapping"/>
        <w:t xml:space="preserve">         public String value;</w:t>
        <w:br w:type="textWrapping"/>
        <w:t xml:space="preserve">     }</w:t>
        <w:br w:type="textWrapping"/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Step 4: </w:t>
      </w:r>
      <w:r w:rsidDel="00000000" w:rsidR="00000000" w:rsidRPr="00000000">
        <w:rPr>
          <w:shd w:fill="auto" w:val="clear"/>
          <w:rtl w:val="0"/>
        </w:rPr>
        <w:t xml:space="preserve"> Write the adapter that adapts the value type, MyHashMapType to a bound type, HashMap, used by the application.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public final class MyHashMapAdapter extends</w:t>
        <w:br w:type="textWrapping"/>
        <w:t xml:space="preserve">                        XmlAdapter&lt;HashMap, MyHashMapType&gt; { ... }</w:t>
        <w:br w:type="textWrapping"/>
        <w:t xml:space="preserve">      </w:t>
        <w:br w:type="textWrapping"/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Step 5: </w:t>
      </w:r>
      <w:r w:rsidDel="00000000" w:rsidR="00000000" w:rsidRPr="00000000">
        <w:rPr>
          <w:shd w:fill="auto" w:val="clear"/>
          <w:rtl w:val="0"/>
        </w:rPr>
        <w:t xml:space="preserve"> Use the adapter.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public class Foo {</w:t>
        <w:br w:type="textWrapping"/>
        <w:t xml:space="preserve">         @XmlJavaTypeAdapter(MyHashMapAdapter.class)</w:t>
        <w:br w:type="textWrapping"/>
        <w:t xml:space="preserve">         HashMap hashmap;</w:t>
        <w:br w:type="textWrapping"/>
        <w:t xml:space="preserve">         ...</w:t>
        <w:br w:type="textWrapping"/>
        <w:t xml:space="preserve">     }</w:t>
        <w:br w:type="textWrapping"/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above code fragment will map to the following schema: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&lt;xs:complexType name="Foo"&gt;</w:t>
        <w:br w:type="textWrapping"/>
        <w:t xml:space="preserve">       &lt;xs:sequence&gt;</w:t>
        <w:br w:type="textWrapping"/>
        <w:t xml:space="preserve">         &lt;xs:element name="hashmap" type="myHashMapType"</w:t>
        <w:br w:type="textWrapping"/>
        <w:t xml:space="preserve">       &lt;/xs:sequence&gt;</w:t>
        <w:br w:type="textWrapping"/>
        <w:t xml:space="preserve">     &lt;/xs:complexType&gt;</w:t>
        <w:br w:type="textWrapping"/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Do-nothing constructor for the derived classes.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bound type to a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value type to a bound type.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XmlAdapter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Do-nothing constructor for the derived classes.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bookmarkStart w:colFirst="0" w:colLast="0" w:name="17dp8vu" w:id="10"/>
    <w:bookmarkEnd w:id="10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BoundType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v)</w:t>
        <w:br w:type="textWrapping"/>
        <w:t xml:space="preserve">     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 a value type to a bound type.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 - The value to be converted. Can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- if there's an error during the conversion. The caller is responsible for reporting the error to the user through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1"/>
      <w:bookmarkEnd w:id="11"/>
      <w:bookmarkStart w:colFirst="0" w:colLast="0" w:name="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BoundType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v)</w:t>
        <w:br w:type="textWrapping"/>
        <w:t xml:space="preserve">                           throws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 a bound type to a value type.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 - The value to be convereted. Can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- if there's an error during the conversion. The caller is responsible for reporting the error to the user through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xml/bind/annotation/adapters/XmlAdapter.html" TargetMode="External"/><Relationship Id="rId45" Type="http://schemas.openxmlformats.org/officeDocument/2006/relationships/hyperlink" Target="http://docs.google.com/javax/xml/bind/annotation/adapters/Xml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xception.html" TargetMode="External"/><Relationship Id="rId47" Type="http://schemas.openxmlformats.org/officeDocument/2006/relationships/hyperlink" Target="http://docs.google.com/java/lang/Exception.html" TargetMode="External"/><Relationship Id="rId49" Type="http://schemas.openxmlformats.org/officeDocument/2006/relationships/hyperlink" Target="http://docs.google.com/javax/xml/bind/ValidationEvent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dapter.html" TargetMode="External"/><Relationship Id="rId31" Type="http://schemas.openxmlformats.org/officeDocument/2006/relationships/hyperlink" Target="http://docs.google.com/javax/xml/bind/annotation/adapters/XmlAdapter.html#unmarshal(ValueType)" TargetMode="External"/><Relationship Id="rId30" Type="http://schemas.openxmlformats.org/officeDocument/2006/relationships/hyperlink" Target="http://docs.google.com/javax/xml/bind/annotation/adapters/XmlAdapter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xml/bind/annotation/adapters/XmlAdapter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x/xml/bind/annotation/adapters/NormalizedStringAdapt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bind/annotation/adapters/CollapsedStringAdapter.html" TargetMode="External"/><Relationship Id="rId64" Type="http://schemas.openxmlformats.org/officeDocument/2006/relationships/hyperlink" Target="http://docs.google.com/index.html?javax/xml/bind/annotation/adapters/XmlAdapter.html" TargetMode="External"/><Relationship Id="rId63" Type="http://schemas.openxmlformats.org/officeDocument/2006/relationships/hyperlink" Target="http://docs.google.com/javax/xml/bind/annotation/adapters/XmlJavaTypeAdapter.html" TargetMode="External"/><Relationship Id="rId22" Type="http://schemas.openxmlformats.org/officeDocument/2006/relationships/hyperlink" Target="http://docs.google.com/javax/xml/bind/annotation/adapters/NormalizedStringAdapter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bind/annotation/adapters/HexBinaryAdapter.html" TargetMode="External"/><Relationship Id="rId65" Type="http://schemas.openxmlformats.org/officeDocument/2006/relationships/hyperlink" Target="http://docs.google.com/XmlAdapter.html" TargetMode="External"/><Relationship Id="rId24" Type="http://schemas.openxmlformats.org/officeDocument/2006/relationships/hyperlink" Target="http://docs.google.com/javax/xml/bind/annotation/adapters/XmlJavaTypeAdapter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bind/annotation/adapters/XmlAdapter.html#XmlAdapter()" TargetMode="External"/><Relationship Id="rId25" Type="http://schemas.openxmlformats.org/officeDocument/2006/relationships/hyperlink" Target="http://docs.google.com/javax/xml/bind/annotation/adapters/XmlJavaTypeAdapter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bind/annotation/adapters/XmlAdapter.html#marshal(BoundType)" TargetMode="External"/><Relationship Id="rId27" Type="http://schemas.openxmlformats.org/officeDocument/2006/relationships/hyperlink" Target="http://docs.google.com/javax/xml/bind/annotation/adapters/XmlAdapter.html" TargetMode="External"/><Relationship Id="rId29" Type="http://schemas.openxmlformats.org/officeDocument/2006/relationships/hyperlink" Target="http://docs.google.com/javax/xml/bind/annotation/adapters/XmlAdapter.html" TargetMode="External"/><Relationship Id="rId51" Type="http://schemas.openxmlformats.org/officeDocument/2006/relationships/hyperlink" Target="http://docs.google.com/javax/xml/bind/annotation/adapters/XmlAdapter.html" TargetMode="External"/><Relationship Id="rId50" Type="http://schemas.openxmlformats.org/officeDocument/2006/relationships/hyperlink" Target="http://docs.google.com/javax/xml/bind/annotation/adapters/XmlAdapter.html" TargetMode="External"/><Relationship Id="rId53" Type="http://schemas.openxmlformats.org/officeDocument/2006/relationships/hyperlink" Target="http://docs.google.com/java/lang/Exception.html" TargetMode="External"/><Relationship Id="rId52" Type="http://schemas.openxmlformats.org/officeDocument/2006/relationships/hyperlink" Target="http://docs.google.com/java/lang/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bind/ValidationEventHandler.html" TargetMode="External"/><Relationship Id="rId13" Type="http://schemas.openxmlformats.org/officeDocument/2006/relationships/hyperlink" Target="http://docs.google.com/javax/xml/bind/annotation/adapters/NormalizedStringAdapter.html" TargetMode="External"/><Relationship Id="rId57" Type="http://schemas.openxmlformats.org/officeDocument/2006/relationships/hyperlink" Target="http://docs.google.com/class-use/XmlAdap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xml/bind/annotation/adapters/XmlAdapt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xml/bind/annotation/adapters/XmlJavaTypeAdapt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dap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