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DefaultValidationEventHandler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javax.xml.bind.helpers.DefaultValidationEventHandler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DefaultValidationEventHandler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1.0 only default validation event handler. This is the default handler for all objects created from a JAXBContext that is managing schema-derived code generated by a JAXB 1.0 binding compiler.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handler causes the unmarshal and validate operations to fail on the first error or fatal error.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handler is not the default handler for JAXB mapped classes following JAXB 2.0 or later versions. Default validation event handling has changed and is specified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DefaultValidationEventHandler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validation warning or error.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DefaultValidationEventHandler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DefaultValidationEventHandler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handleEvent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ValidationEvent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 Receive notification of a validation warning or error. The ValidationEvent will have a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ValidationEventLocator</w:t>
        </w:r>
      </w:hyperlink>
      <w:r w:rsidDel="00000000" w:rsidR="00000000" w:rsidRPr="00000000">
        <w:rPr>
          <w:shd w:fill="auto" w:val="clear"/>
          <w:rtl w:val="0"/>
        </w:rPr>
        <w:t xml:space="preserve"> embedded in it that indicates where the error or warning occurred.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unchecked runtime exception is thrown from this method, the JAXB provider will treat it as if the method returned false and interrupt the current unmarshal, validate, or marshal operation.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handleEvent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ValidationEventHandler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encapsulated validation event information. It is a provider error if this parameter is null.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JAXB Provider should attempt to continue the current unmarshal, validate, or marshal operation after handling this warning/error, false if the provider should terminate the current operation with the appropriate UnmarshalException, ValidationException, or MarshalException.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xml/bind/ValidationEventHandler.html#handleEvent(javax.xml.bind.ValidationEvent)" TargetMode="External"/><Relationship Id="rId43" Type="http://schemas.openxmlformats.org/officeDocument/2006/relationships/hyperlink" Target="http://docs.google.com/javax/xml/bind/ValidationEvent.html" TargetMode="External"/><Relationship Id="rId46" Type="http://schemas.openxmlformats.org/officeDocument/2006/relationships/hyperlink" Target="http://docs.google.com/javax/xml/bind/ValidationEventHandler.html#handleEvent(javax.xml.bind.ValidationEvent)" TargetMode="External"/><Relationship Id="rId45" Type="http://schemas.openxmlformats.org/officeDocument/2006/relationships/hyperlink" Target="http://docs.google.com/javax/xml/bind/ValidationEventLoc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xml/bind/ValidationEventHandl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ValidationEventHandl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xml/bind/ValidationEvent.html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xml/bind/ValidationEventHandler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bind/ValidationEventHandler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xml/bind/Marshaller.html" TargetMode="External"/><Relationship Id="rId23" Type="http://schemas.openxmlformats.org/officeDocument/2006/relationships/hyperlink" Target="http://docs.google.com/javax/xml/bind/Unmarshaller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xml/bind/Validator.html" TargetMode="External"/><Relationship Id="rId25" Type="http://schemas.openxmlformats.org/officeDocument/2006/relationships/hyperlink" Target="http://docs.google.com/javax/xml/bind/Unmarshaller.html" TargetMode="External"/><Relationship Id="rId28" Type="http://schemas.openxmlformats.org/officeDocument/2006/relationships/hyperlink" Target="http://docs.google.com/javax/xml/bind/helpers/DefaultValidationEventHandler.html#DefaultValidationEventHandler()" TargetMode="External"/><Relationship Id="rId27" Type="http://schemas.openxmlformats.org/officeDocument/2006/relationships/hyperlink" Target="http://docs.google.com/javax/xml/bind/ValidationEventHandler.html" TargetMode="External"/><Relationship Id="rId29" Type="http://schemas.openxmlformats.org/officeDocument/2006/relationships/hyperlink" Target="http://docs.google.com/javax/xml/bind/helpers/DefaultValidationEventHandler.html#handleEvent(javax.xml.bind.ValidationEvent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DefaultValidationEventHandler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helpers/AbstractUnmarshallerImp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bind/helpers/AbstractUnmarshallerImpl.html" TargetMode="External"/><Relationship Id="rId57" Type="http://schemas.openxmlformats.org/officeDocument/2006/relationships/hyperlink" Target="http://docs.google.com/index.html?javax/xml/bind/helpers/DefaultValidationEvent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helpers/NotIdentifiableEventImpl.html" TargetMode="External"/><Relationship Id="rId15" Type="http://schemas.openxmlformats.org/officeDocument/2006/relationships/hyperlink" Target="http://docs.google.com/index.html?javax/xml/bind/helpers/DefaultValidationEventHandler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xml/bind/helpers/NotIdentifiableEventImpl.html" TargetMode="External"/><Relationship Id="rId58" Type="http://schemas.openxmlformats.org/officeDocument/2006/relationships/hyperlink" Target="http://docs.google.com/DefaultValidationEvent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ValidationEvent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