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URIDereferencer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URIDereferencer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dereferencer of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shd w:fill="auto" w:val="clear"/>
          <w:rtl w:val="0"/>
        </w:rPr>
        <w:t xml:space="preserve">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result of dereferencing a URIReference is either an instance of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OctetStreamData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NodeSetData</w:t>
        </w:r>
      </w:hyperlink>
      <w:r w:rsidDel="00000000" w:rsidR="00000000" w:rsidRPr="00000000">
        <w:rPr>
          <w:shd w:fill="auto" w:val="clear"/>
          <w:rtl w:val="0"/>
        </w:rPr>
        <w:t xml:space="preserve">. Unless the URIReference is a </w:t>
      </w:r>
      <w:r w:rsidDel="00000000" w:rsidR="00000000" w:rsidRPr="00000000">
        <w:rPr>
          <w:i w:val="1"/>
          <w:shd w:fill="auto" w:val="clear"/>
          <w:rtl w:val="0"/>
        </w:rPr>
        <w:t xml:space="preserve">same-document reference</w:t>
      </w:r>
      <w:r w:rsidDel="00000000" w:rsidR="00000000" w:rsidRPr="00000000">
        <w:rPr>
          <w:shd w:fill="auto" w:val="clear"/>
          <w:rtl w:val="0"/>
        </w:rPr>
        <w:t xml:space="preserve"> as defined in section 4.2 of the W3C Recommendation for XML-Signature Syntax and Processing, the result of dereferencing the URIReference MUST be an OctetStreamData.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XMLCryptoContext.setURIDereferencer(URIDereferencer)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XMLCryptoContext.getURIDereferencer()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uriReference,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Dereferences the specified URIReference and returns the dereferenced data.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dereference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dereference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uriReference,</w:t>
        <w:br w:type="textWrapping"/>
        <w:t xml:space="preserve">                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XMLCryptoContext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context)</w:t>
        <w:br w:type="textWrapping"/>
        <w:t xml:space="preserve">                 throws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URIReferenceException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Dereferences the specified URIReference and returns the dereferenced data.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uriReference - the URIReferencecontext - an XMLCryptoContext that may contain additional useful information for dereferencing the URI. This implementation should dereference the specified URIReference against the context's baseURI parameter, if specified.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dereferenced data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uriReference or context are null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URIReferenceException</w:t>
        </w:r>
      </w:hyperlink>
      <w:r w:rsidDel="00000000" w:rsidR="00000000" w:rsidRPr="00000000">
        <w:rPr>
          <w:shd w:fill="auto" w:val="clear"/>
          <w:rtl w:val="0"/>
        </w:rPr>
        <w:t xml:space="preserve"> - if an exception occurs while dereferencing the specified uriReference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OctetStreamData.html" TargetMode="External"/><Relationship Id="rId20" Type="http://schemas.openxmlformats.org/officeDocument/2006/relationships/hyperlink" Target="http://docs.google.com/javax/xml/crypto/NodeSetData.html" TargetMode="External"/><Relationship Id="rId42" Type="http://schemas.openxmlformats.org/officeDocument/2006/relationships/hyperlink" Target="http://docs.google.com/index.html?javax/xml/crypto/URIDereferencer.html" TargetMode="External"/><Relationship Id="rId41" Type="http://schemas.openxmlformats.org/officeDocument/2006/relationships/hyperlink" Target="http://docs.google.com/javax/xml/crypto/URIReference.html" TargetMode="External"/><Relationship Id="rId22" Type="http://schemas.openxmlformats.org/officeDocument/2006/relationships/hyperlink" Target="http://docs.google.com/javax/xml/crypto/XMLCryptoContext.html#getURIDereferencer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xml/crypto/XMLCryptoContext.html#setURIDereferencer(javax.xml.crypto.URIDereferencer)" TargetMode="External"/><Relationship Id="rId43" Type="http://schemas.openxmlformats.org/officeDocument/2006/relationships/hyperlink" Target="http://docs.google.com/URIDereferencer.html" TargetMode="External"/><Relationship Id="rId24" Type="http://schemas.openxmlformats.org/officeDocument/2006/relationships/hyperlink" Target="http://docs.google.com/javax/xml/crypto/URIDereferencer.html#dereference(javax.xml.crypto.URIReference,%20javax.xml.crypto.XMLCryptoContext)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xml/crypto/Data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XMLCryptoContext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xml/crypto/URIReference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xml/crypto/URIReference.html" TargetMode="External"/><Relationship Id="rId27" Type="http://schemas.openxmlformats.org/officeDocument/2006/relationships/hyperlink" Target="http://docs.google.com/javax/xml/crypto/Da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XMLCryptoContex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RIDereferencer.html" TargetMode="External"/><Relationship Id="rId31" Type="http://schemas.openxmlformats.org/officeDocument/2006/relationships/hyperlink" Target="http://docs.google.com/java/lang/NullPointerException.html" TargetMode="External"/><Relationship Id="rId30" Type="http://schemas.openxmlformats.org/officeDocument/2006/relationships/hyperlink" Target="http://docs.google.com/javax/xml/crypto/URIReference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crypto/URIReferenceException.html" TargetMode="External"/><Relationship Id="rId13" Type="http://schemas.openxmlformats.org/officeDocument/2006/relationships/hyperlink" Target="http://docs.google.com/javax/xml/crypto/OctetStreamData.html" TargetMode="External"/><Relationship Id="rId35" Type="http://schemas.openxmlformats.org/officeDocument/2006/relationships/hyperlink" Target="http://docs.google.com/class-use/URIDereferenc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xml/crypto/URIDereferencer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xml/crypto/URIReferenc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URIDereferencer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xml/crypto/OctetStreamData.html" TargetMode="External"/><Relationship Id="rId18" Type="http://schemas.openxmlformats.org/officeDocument/2006/relationships/hyperlink" Target="http://docs.google.com/javax/xml/crypto/URI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