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Reference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Reference element as defined in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name="Reference" type="ds:ReferenceType"/&gt;</w:t>
        <w:br w:type="textWrapping"/>
        <w:t xml:space="preserve"> &lt;complexType name="ReferenceType"&gt;</w:t>
        <w:br w:type="textWrapping"/>
        <w:t xml:space="preserve">   &lt;sequence&gt;</w:t>
        <w:br w:type="textWrapping"/>
        <w:t xml:space="preserve">     &lt;element ref="ds:Transforms" minOccurs="0"/&gt;</w:t>
        <w:br w:type="textWrapping"/>
        <w:t xml:space="preserve">     &lt;element ref="ds:DigestMethod"/&gt;</w:t>
        <w:br w:type="textWrapping"/>
        <w:t xml:space="preserve">     &lt;element ref="ds:DigestValue"/&gt;</w:t>
        <w:br w:type="textWrapping"/>
        <w:t xml:space="preserve">   &lt;/sequence&gt;</w:t>
        <w:br w:type="textWrapping"/>
        <w:t xml:space="preserve">   &lt;attribute name="Id" type="ID" use="optional"/&gt;</w:t>
        <w:br w:type="textWrapping"/>
        <w:t xml:space="preserve">   &lt;attribute name="URI" type="anyURI" use="optional"/&gt;</w:t>
        <w:br w:type="textWrapping"/>
        <w:t xml:space="preserve">   &lt;attribute name="Type" type="anyURI" use="optional"/&gt;</w:t>
        <w:br w:type="textWrapping"/>
        <w:t xml:space="preserve"> &lt;/complexType&gt;</w:t>
        <w:br w:type="textWrapping"/>
        <w:br w:type="textWrapping"/>
        <w:t xml:space="preserve"> &lt;element name="DigestValue" type="ds:DigestValueType"/&gt;</w:t>
        <w:br w:type="textWrapping"/>
        <w:t xml:space="preserve"> &lt;simpleType name="DigestValueType"&gt;</w:t>
        <w:br w:type="textWrapping"/>
        <w:t xml:space="preserve">   &lt;restriction base="base64Binary"/&gt;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Reference instance may be created by invoking one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newReference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class; for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XMLSignatureFactory factory = XMLSignatureFactory.getInstance("DOM");</w:t>
        <w:br w:type="textWrapping"/>
        <w:t xml:space="preserve">   Reference ref = factory.newReference</w:t>
        <w:br w:type="textWrapping"/>
        <w:t xml:space="preserve">     ("http://www.ietf.org/rfc/rfc3275.txt", </w:t>
        <w:br w:type="textWrapping"/>
        <w:t xml:space="preserve">        factory.newDigestMethod(DigestMethod.SHA1, null));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XMLSignatureFactory.newReference(String, DigestMethod)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XMLSignatureFactory.newReference(String, DigestMethod, List, String,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getCalculatedDigestValue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calculated digest value of this Reference after a validation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getDereferencedData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dereferenced data, if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 caching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pre-digested input stream, if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 caching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digest method of this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digest value of this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optional Id attribute of this Reference, which permits this reference to be referenced from elsewhere.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getTransforms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that are contained in this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this reference.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getTransforms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getTransforms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s that are contained in this Reference.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Transforms (may be empty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getDigestMethod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digest method of this Reference.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digest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optional Id attribute of this Reference, which permits this reference to be referenced from elsewhere.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attribute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getDigestValue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digest value of this Reference.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raw digest value, or null if this reference has not been digested yet. Each invocation of this method returns a new clone to protect against subsequent modification.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getCalculatedDigestValue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getCalculatedDigestValue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calculated digest value of this Reference after a validation operation. This method is useful for debugging if the reference fails to validate.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calculated digest value, or null if this reference has not been validated yet. Each invocation of this method returns a new clone to protect against subsequent modification.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validateContext)</w:t>
        <w:br w:type="textWrapping"/>
        <w:t xml:space="preserve">                 throws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this reference. This method verifies the digest of this reference.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only validates the reference the first time it is invoked. On subsequent invocations, it returns a cached result.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validateContext - the validating context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reference was validated successfully;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validateContext is null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- if an unexpected exception occurs while validating the reference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getDereferencedData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getDereferencedData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dereferenced data, if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 caching</w:t>
        </w:r>
      </w:hyperlink>
      <w:r w:rsidDel="00000000" w:rsidR="00000000" w:rsidRPr="00000000">
        <w:rPr>
          <w:shd w:fill="auto" w:val="clear"/>
          <w:rtl w:val="0"/>
        </w:rPr>
        <w:t xml:space="preserve"> is enabled. This is the result of dereferencing the URI of this reference during a validation or generation operation.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dereferenced data, or null if reference caching is not enabled or this reference has not been generated or validated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getDigestInputStream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pre-digested input stream, if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 caching</w:t>
        </w:r>
      </w:hyperlink>
      <w:r w:rsidDel="00000000" w:rsidR="00000000" w:rsidRPr="00000000">
        <w:rPr>
          <w:shd w:fill="auto" w:val="clear"/>
          <w:rtl w:val="0"/>
        </w:rPr>
        <w:t xml:space="preserve"> is enabled. This is the input to the digest operation during a validation or signing operation.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input stream containing the pre-digested input, or null if reference caching is not enabled or this reference has not been generated or validated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Reference.html#getTransforms()" TargetMode="External"/><Relationship Id="rId42" Type="http://schemas.openxmlformats.org/officeDocument/2006/relationships/hyperlink" Target="http://docs.google.com/javax/xml/crypto/dsig/Transform.html" TargetMode="External"/><Relationship Id="rId41" Type="http://schemas.openxmlformats.org/officeDocument/2006/relationships/hyperlink" Target="http://docs.google.com/java/util/Collections.html#unmodifiableList(java.util.List)" TargetMode="External"/><Relationship Id="rId44" Type="http://schemas.openxmlformats.org/officeDocument/2006/relationships/hyperlink" Target="http://docs.google.com/javax/xml/crypto/dsig/XMLValidateContext.html" TargetMode="External"/><Relationship Id="rId43" Type="http://schemas.openxmlformats.org/officeDocument/2006/relationships/hyperlink" Target="http://docs.google.com/javax/xml/crypto/dsig/Reference.html#validate(javax.xml.crypto.dsig.XMLValidateContext)" TargetMode="External"/><Relationship Id="rId46" Type="http://schemas.openxmlformats.org/officeDocument/2006/relationships/hyperlink" Target="http://docs.google.com/javax/xml/crypto/URIReference.html#getType()" TargetMode="External"/><Relationship Id="rId45" Type="http://schemas.openxmlformats.org/officeDocument/2006/relationships/hyperlink" Target="http://docs.google.com/javax/xml/crypto/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XMLStructure.html" TargetMode="External"/><Relationship Id="rId47" Type="http://schemas.openxmlformats.org/officeDocument/2006/relationships/hyperlink" Target="http://docs.google.com/javax/xml/crypto/URIReference.html#getURI()" TargetMode="External"/><Relationship Id="rId49" Type="http://schemas.openxmlformats.org/officeDocument/2006/relationships/hyperlink" Target="http://docs.google.com/javax/xml/crypto/XMLStructure.html#isFeatureSupported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erence.html" TargetMode="External"/><Relationship Id="rId73" Type="http://schemas.openxmlformats.org/officeDocument/2006/relationships/hyperlink" Target="http://docs.google.com/Reference.html" TargetMode="External"/><Relationship Id="rId72" Type="http://schemas.openxmlformats.org/officeDocument/2006/relationships/hyperlink" Target="http://docs.google.com/index.html?javax/xml/crypto/dsig/Reference.html" TargetMode="External"/><Relationship Id="rId31" Type="http://schemas.openxmlformats.org/officeDocument/2006/relationships/hyperlink" Target="http://docs.google.com/java/io/InputStream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XMLSignContext.html#Supported%20Properties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XMLSignContext.html#Supported%20Properties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xml/crypto/dsig/Reference.html#getDigestInputStream(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xml/crypto/dsig/Reference.html#getDigestMethod()" TargetMode="External"/><Relationship Id="rId34" Type="http://schemas.openxmlformats.org/officeDocument/2006/relationships/hyperlink" Target="http://docs.google.com/javax/xml/crypto/dsig/DigestMethod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xml/crypto/dsig/SignatureMethod.html" TargetMode="External"/><Relationship Id="rId70" Type="http://schemas.openxmlformats.org/officeDocument/2006/relationships/hyperlink" Target="http://docs.google.com/javax/xml/crypto/dsig/Manife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crypto/dsig/Reference.html#getDigestValue()" TargetMode="External"/><Relationship Id="rId39" Type="http://schemas.openxmlformats.org/officeDocument/2006/relationships/hyperlink" Target="http://docs.google.com/java/util/List.html" TargetMode="External"/><Relationship Id="rId38" Type="http://schemas.openxmlformats.org/officeDocument/2006/relationships/hyperlink" Target="http://docs.google.com/javax/xml/crypto/dsig/Reference.html#getId()" TargetMode="External"/><Relationship Id="rId62" Type="http://schemas.openxmlformats.org/officeDocument/2006/relationships/hyperlink" Target="http://docs.google.com/XMLSignContext.html#Supported%20Properties" TargetMode="External"/><Relationship Id="rId61" Type="http://schemas.openxmlformats.org/officeDocument/2006/relationships/hyperlink" Target="http://docs.google.com/java/io/InputStream.html" TargetMode="External"/><Relationship Id="rId20" Type="http://schemas.openxmlformats.org/officeDocument/2006/relationships/hyperlink" Target="http://docs.google.com/javax/xml/crypto/URIReferenc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xml/crypto/XMLStructure.html" TargetMode="External"/><Relationship Id="rId65" Type="http://schemas.openxmlformats.org/officeDocument/2006/relationships/hyperlink" Target="http://docs.google.com/class-use/Reference.html" TargetMode="External"/><Relationship Id="rId24" Type="http://schemas.openxmlformats.org/officeDocument/2006/relationships/hyperlink" Target="http://docs.google.com/javax/xml/crypto/dsig/XMLSignatureFactory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xml/crypto/dsig/XMLSignatureFactory.html#newReference(java.lang.String,%20javax.xml.crypto.dsig.DigestMethod)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XMLSignContext.html#Supported%20Properties" TargetMode="External"/><Relationship Id="rId26" Type="http://schemas.openxmlformats.org/officeDocument/2006/relationships/hyperlink" Target="http://docs.google.com/javax/xml/crypto/dsig/XMLSignatureFactory.html#newReference(java.lang.String,%20javax.xml.crypto.dsig.DigestMethod,%20java.util.List,%20java.lang.String,%20java.lang.String)" TargetMode="External"/><Relationship Id="rId25" Type="http://schemas.openxmlformats.org/officeDocument/2006/relationships/hyperlink" Target="http://docs.google.com/javax/xml/crypto/dsig/XMLSignatureFactory.html#newReference(java.lang.String,%20javax.xml.crypto.dsig.DigestMethod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xml/crypto/Data.html" TargetMode="External"/><Relationship Id="rId27" Type="http://schemas.openxmlformats.org/officeDocument/2006/relationships/hyperlink" Target="http://docs.google.com/javax/xml/crypto/dsig/Reference.html#getCalculatedDigestValue()" TargetMode="External"/><Relationship Id="rId29" Type="http://schemas.openxmlformats.org/officeDocument/2006/relationships/hyperlink" Target="http://docs.google.com/javax/xml/crypto/dsig/Reference.html#getDereferencedData()" TargetMode="External"/><Relationship Id="rId51" Type="http://schemas.openxmlformats.org/officeDocument/2006/relationships/hyperlink" Target="http://docs.google.com/java/util/Collections.html#unmodifiableList(java.util.List)" TargetMode="External"/><Relationship Id="rId50" Type="http://schemas.openxmlformats.org/officeDocument/2006/relationships/hyperlink" Target="http://docs.google.com/java/util/List.html" TargetMode="External"/><Relationship Id="rId53" Type="http://schemas.openxmlformats.org/officeDocument/2006/relationships/hyperlink" Target="http://docs.google.com/javax/xml/crypto/dsig/DigestMethod.html" TargetMode="External"/><Relationship Id="rId52" Type="http://schemas.openxmlformats.org/officeDocument/2006/relationships/hyperlink" Target="http://docs.google.com/javax/xml/crypto/dsig/Transfor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XMLValidateContex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crypto/dsig/Manifest.html" TargetMode="External"/><Relationship Id="rId57" Type="http://schemas.openxmlformats.org/officeDocument/2006/relationships/hyperlink" Target="http://docs.google.com/java/lang/NullPoint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crypto/dsig/XMLSignatureException.html" TargetMode="External"/><Relationship Id="rId15" Type="http://schemas.openxmlformats.org/officeDocument/2006/relationships/hyperlink" Target="http://docs.google.com/index.html?javax/xml/crypto/dsig/Reference.html" TargetMode="External"/><Relationship Id="rId59" Type="http://schemas.openxmlformats.org/officeDocument/2006/relationships/hyperlink" Target="http://docs.google.com/javax/xml/crypto/Data.html" TargetMode="External"/><Relationship Id="rId14" Type="http://schemas.openxmlformats.org/officeDocument/2006/relationships/hyperlink" Target="http://docs.google.com/javax/xml/crypto/dsig/SignatureMethod.html" TargetMode="External"/><Relationship Id="rId58" Type="http://schemas.openxmlformats.org/officeDocument/2006/relationships/hyperlink" Target="http://docs.google.com/javax/xml/crypto/dsig/XMLSignatur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ference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