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javax.xml.parsers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SAXParserFactory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javax.xml.parsers.SAXParserFactory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SAXParserFactory</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factory API that enables applications to configure and obtain a SAX based parser to parse XML documents.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SAXParserFactory</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Protected constructor to force use of </w:t>
            </w:r>
            <w:hyperlink r:id="rId21">
              <w:r w:rsidDel="00000000" w:rsidR="00000000" w:rsidRPr="00000000">
                <w:rPr>
                  <w:color w:val="0000ee"/>
                  <w:u w:val="single"/>
                  <w:shd w:fill="auto" w:val="clear"/>
                  <w:rtl w:val="0"/>
                </w:rPr>
                <w:t xml:space="preserve">newInstance()</w:t>
              </w:r>
            </w:hyperlink>
            <w:r w:rsidDel="00000000" w:rsidR="00000000" w:rsidRPr="00000000">
              <w:rPr>
                <w:shd w:fill="auto" w:val="clear"/>
                <w:rtl w:val="0"/>
              </w:rPr>
              <w:t xml:space="preserv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getFeature</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particular property requested for in the underlying implementation of org.xml.sax.XMLReader.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Schema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t>
            </w:r>
            <w:hyperlink r:id="rId26">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specified through the </w:t>
            </w:r>
            <w:hyperlink r:id="rId27">
              <w:r w:rsidDel="00000000" w:rsidR="00000000" w:rsidRPr="00000000">
                <w:rPr>
                  <w:color w:val="0000ee"/>
                  <w:u w:val="single"/>
                  <w:shd w:fill="auto" w:val="clear"/>
                  <w:rtl w:val="0"/>
                </w:rPr>
                <w:t xml:space="preserve">setSchema(Schema schema)</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isNamespaceAware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the factory is configured to produce parsers which are namespace aware.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isValidating</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the factory is configured to produce parsers which validate the XML content during parse.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isXIncludeAware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state of XInclude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SAXParserFactory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SAXParserFactory.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SAXParserFactory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factoryClassName, </w:t>
            </w:r>
            <w:hyperlink r:id="rId36">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classLoader)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SAXParserFactory from class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SAXParser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newSAXParser</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a SAXParser using the currently configured factory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setFeature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value)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particular feature in the underlying implementation of org.xml.sax.XMLReader.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setNamespaceAware</w:t>
              </w:r>
            </w:hyperlink>
            <w:r w:rsidDel="00000000" w:rsidR="00000000" w:rsidRPr="00000000">
              <w:rPr>
                <w:shd w:fill="auto" w:val="clear"/>
                <w:rtl w:val="0"/>
              </w:rPr>
              <w:t xml:space="preserve">(boolean awareness)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the parser produced by this code will provide support for XML namespaces.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setSchema</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schema)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w:t>
            </w:r>
            <w:hyperlink r:id="rId44">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to be used by parsers created from this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setValidating</w:t>
              </w:r>
            </w:hyperlink>
            <w:r w:rsidDel="00000000" w:rsidR="00000000" w:rsidRPr="00000000">
              <w:rPr>
                <w:shd w:fill="auto" w:val="clear"/>
                <w:rtl w:val="0"/>
              </w:rPr>
              <w:t xml:space="preserve">(boolean validating)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the parser produced by this code will validate documents as they are parsed.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setXIncludeAware</w:t>
              </w:r>
            </w:hyperlink>
            <w:r w:rsidDel="00000000" w:rsidR="00000000" w:rsidRPr="00000000">
              <w:rPr>
                <w:shd w:fill="auto" w:val="clear"/>
                <w:rtl w:val="0"/>
              </w:rPr>
              <w:t xml:space="preserve">(boolean state)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state of XInclude processing.</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SAXParserFactory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SAXParserFactory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Protected constructor to force use of </w:t>
      </w:r>
      <w:hyperlink r:id="rId59">
        <w:r w:rsidDel="00000000" w:rsidR="00000000" w:rsidRPr="00000000">
          <w:rPr>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0">
        <w:r w:rsidDel="00000000" w:rsidR="00000000" w:rsidRPr="00000000">
          <w:rPr>
            <w:rFonts w:ascii="Courier" w:cs="Courier" w:eastAsia="Courier" w:hAnsi="Courier"/>
            <w:color w:val="0000ee"/>
            <w:u w:val="single"/>
            <w:shd w:fill="auto" w:val="clear"/>
            <w:rtl w:val="0"/>
          </w:rPr>
          <w:t xml:space="preserve">SAXParserFactory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Obtain a new instance of a SAXParserFactory. This static method creates a new factory instance This method uses the following ordered lookup procedure to determine the SAXParserFactory implementation class to load:</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javax.xml.parsers.SAXParserFactory system property.</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properties file "lib/jaxp.properties" in the JRE directory. This configuration file is in standard java.util.Properties format and contains the fully qualified name of the implementation class with the key being the system property defined above. The jaxp.properties file is read only once by the JAXP implementation and it's values are then cached for future use. If the file does not exist when the first attempt is made to read from it, no further attempts are made to check for its existence. It is not possible to change the value of any property in jaxp.properties after it has been read for the first time.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Services API (as detailed in the JAR specification), if available, to determine the classname. The Services API will look for a classname in the file META-INF/services/javax.xml.parsers.SAXParserFactory in jars available to the runtime.</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Platform default SAXParserFactory instance.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Once an application has obtained a reference to a SAXParserFactory it can use the factory to configure and obtain parser instances.</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Tip for Trouble-shooting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jaxp.debug system property will cause this method to print a lot of debug messages to System.err about what it is doing and where it is looking at.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have problems loading </w:t>
      </w:r>
      <w:hyperlink r:id="rId61">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s, try: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 -Djaxp.debug=1 YourProgram ....</w:t>
        <w:br w:type="textWrapping"/>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instance of a SAXParserFactory.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 if the implementation is not available or cannot be instantiated.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3">
        <w:r w:rsidDel="00000000" w:rsidR="00000000" w:rsidRPr="00000000">
          <w:rPr>
            <w:rFonts w:ascii="Courier" w:cs="Courier" w:eastAsia="Courier" w:hAnsi="Courier"/>
            <w:color w:val="0000ee"/>
            <w:u w:val="single"/>
            <w:shd w:fill="auto" w:val="clear"/>
            <w:rtl w:val="0"/>
          </w:rPr>
          <w:t xml:space="preserve">SAXParserFactory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factoryClassName,</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classLoader)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 a new instance of a SAXParserFactory from class name. This function is useful when there are multiple providers in the classpath. It gives more control to the application as it can specify which provider should be loaded.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Once an application has obtained a reference to a SAXParserFactory it can use the factory to configure and obtain parser instances.</w:t>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Tip for Trouble-shooting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jaxp.debug system property will cause this method to print a lot of debug messages to System.err about what it is doing and where it is looking at.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have problems, try: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 -Djaxp.debug=1 YourProgram ....</w:t>
        <w:br w:type="textWrapping"/>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factoryClassName - fully qualified factory class name that provides implementation of javax.xml.parsers.SAXParserFactory.classLoader - ClassLoader used to load the factory class. If null current Thread's context classLoader is used to load the factory class. </w:t>
      </w:r>
      <w:r w:rsidDel="00000000" w:rsidR="00000000" w:rsidRPr="00000000">
        <w:rPr>
          <w:b w:val="1"/>
          <w:shd w:fill="auto" w:val="clear"/>
          <w:rtl w:val="0"/>
        </w:rPr>
        <w:t xml:space="preserve">Returns:</w:t>
      </w:r>
      <w:r w:rsidDel="00000000" w:rsidR="00000000" w:rsidRPr="00000000">
        <w:rPr>
          <w:shd w:fill="auto" w:val="clear"/>
          <w:rtl w:val="0"/>
        </w:rPr>
        <w:t xml:space="preserve">New instance of a SAXParserFactory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 if factoryClassName is null, or the factory class cannot be loaded, instantiated.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newInstance()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newSAXParser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68">
        <w:r w:rsidDel="00000000" w:rsidR="00000000" w:rsidRPr="00000000">
          <w:rPr>
            <w:rFonts w:ascii="Courier" w:cs="Courier" w:eastAsia="Courier" w:hAnsi="Courier"/>
            <w:color w:val="0000ee"/>
            <w:u w:val="single"/>
            <w:shd w:fill="auto" w:val="clear"/>
            <w:rtl w:val="0"/>
          </w:rPr>
          <w:t xml:space="preserve">SAXParser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newSAXParser</w:t>
      </w:r>
      <w:r w:rsidDel="00000000" w:rsidR="00000000" w:rsidRPr="00000000">
        <w:rPr>
          <w:rFonts w:ascii="Courier" w:cs="Courier" w:eastAsia="Courier" w:hAnsi="Courier"/>
          <w:shd w:fill="auto" w:val="clear"/>
          <w:rtl w:val="0"/>
        </w:rPr>
        <w:t xml:space="preserve">()</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ParserConfigurationException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new instance of a SAXParser using the currently configured factory parameters.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instance of a SAXParser.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ParserConfigurationException</w:t>
        </w:r>
      </w:hyperlink>
      <w:r w:rsidDel="00000000" w:rsidR="00000000" w:rsidRPr="00000000">
        <w:rPr>
          <w:shd w:fill="auto" w:val="clear"/>
          <w:rtl w:val="0"/>
        </w:rPr>
        <w:t xml:space="preserve"> - if a parser cannot be created which satisfies the requested configuration. </w:t>
      </w:r>
      <w:hyperlink r:id="rId72">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for SAX errors.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setNamespaceAware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setNamespaceAware</w:t>
      </w:r>
      <w:r w:rsidDel="00000000" w:rsidR="00000000" w:rsidRPr="00000000">
        <w:rPr>
          <w:rFonts w:ascii="Courier" w:cs="Courier" w:eastAsia="Courier" w:hAnsi="Courier"/>
          <w:shd w:fill="auto" w:val="clear"/>
          <w:rtl w:val="0"/>
        </w:rPr>
        <w:t xml:space="preserve">(boolean awareness)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the parser produced by this code will provide support for XML namespaces. By default the value of this is set to false.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awareness - true if the parser produced by this code will provide support for XML namespaces; false otherwise.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setValidating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setValidating</w:t>
      </w:r>
      <w:r w:rsidDel="00000000" w:rsidR="00000000" w:rsidRPr="00000000">
        <w:rPr>
          <w:rFonts w:ascii="Courier" w:cs="Courier" w:eastAsia="Courier" w:hAnsi="Courier"/>
          <w:shd w:fill="auto" w:val="clear"/>
          <w:rtl w:val="0"/>
        </w:rPr>
        <w:t xml:space="preserve">(boolean validating)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the parser produced by this code will validate documents as they are parsed. By default the value of this is set to false.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validation" here means </w:t>
      </w:r>
      <w:hyperlink r:id="rId73">
        <w:r w:rsidDel="00000000" w:rsidR="00000000" w:rsidRPr="00000000">
          <w:rPr>
            <w:color w:val="0000ee"/>
            <w:u w:val="single"/>
            <w:shd w:fill="auto" w:val="clear"/>
            <w:rtl w:val="0"/>
          </w:rPr>
          <w:t xml:space="preserve">a validating parser</w:t>
        </w:r>
      </w:hyperlink>
      <w:r w:rsidDel="00000000" w:rsidR="00000000" w:rsidRPr="00000000">
        <w:rPr>
          <w:shd w:fill="auto" w:val="clear"/>
          <w:rtl w:val="0"/>
        </w:rPr>
        <w:t xml:space="preserve"> as defined in the XML recommendation. In other words, it essentially just controls the DTD validation. (except the legacy two properties defined in JAXP 1.2.)</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use modern schema languages such as W3C XML Schema or RELAX NG instead of DTD, you can configure your parser to be a non-validating parser by leaving the </w:t>
      </w:r>
      <w:hyperlink r:id="rId74">
        <w:r w:rsidDel="00000000" w:rsidR="00000000" w:rsidRPr="00000000">
          <w:rPr>
            <w:color w:val="0000ee"/>
            <w:u w:val="single"/>
            <w:shd w:fill="auto" w:val="clear"/>
            <w:rtl w:val="0"/>
          </w:rPr>
          <w:t xml:space="preserve">setValidating(boolean)</w:t>
        </w:r>
      </w:hyperlink>
      <w:r w:rsidDel="00000000" w:rsidR="00000000" w:rsidRPr="00000000">
        <w:rPr>
          <w:shd w:fill="auto" w:val="clear"/>
          <w:rtl w:val="0"/>
        </w:rPr>
        <w:t xml:space="preserve"> method false, then use the </w:t>
      </w:r>
      <w:hyperlink r:id="rId75">
        <w:r w:rsidDel="00000000" w:rsidR="00000000" w:rsidRPr="00000000">
          <w:rPr>
            <w:color w:val="0000ee"/>
            <w:u w:val="single"/>
            <w:shd w:fill="auto" w:val="clear"/>
            <w:rtl w:val="0"/>
          </w:rPr>
          <w:t xml:space="preserve">setSchema(Schema)</w:t>
        </w:r>
      </w:hyperlink>
      <w:r w:rsidDel="00000000" w:rsidR="00000000" w:rsidRPr="00000000">
        <w:rPr>
          <w:shd w:fill="auto" w:val="clear"/>
          <w:rtl w:val="0"/>
        </w:rPr>
        <w:t xml:space="preserve"> method to associate a schema to a parser.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validating - true if the parser produced by this code will validate documents as they are parsed; false otherwise.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isNamespaceAware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isNamespaceAware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the factory is configured to produce parsers which are namespace aware.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factory is configured to produce parsers which are namespace aware; false otherwise.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isValidating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isValidating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the factory is configured to produce parsers which validate the XML content during parse.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factory is configured to produce parsers which validate the XML content during parse; false otherwise.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setFeature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setFeature</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boolean value)</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ParserConfigurationException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Sets the particular feature in the underlying implementation of org.xml.sax.XMLReader. A list of the core features and properties can be found at </w:t>
      </w:r>
      <w:hyperlink r:id="rId80">
        <w:r w:rsidDel="00000000" w:rsidR="00000000" w:rsidRPr="00000000">
          <w:rPr>
            <w:color w:val="0000ee"/>
            <w:u w:val="single"/>
            <w:shd w:fill="auto" w:val="clear"/>
            <w:rtl w:val="0"/>
          </w:rPr>
          <w:t xml:space="preserve">http://www.saxproject.org/</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implementations are required to support the </w:t>
      </w:r>
      <w:hyperlink r:id="rId81">
        <w:r w:rsidDel="00000000" w:rsidR="00000000" w:rsidRPr="00000000">
          <w:rPr>
            <w:color w:val="0000ee"/>
            <w:u w:val="single"/>
            <w:shd w:fill="auto" w:val="clear"/>
            <w:rtl w:val="0"/>
          </w:rPr>
          <w:t xml:space="preserve">XMLConstants.FEATURE_SECURE_PROCESSING</w:t>
        </w:r>
      </w:hyperlink>
      <w:r w:rsidDel="00000000" w:rsidR="00000000" w:rsidRPr="00000000">
        <w:rPr>
          <w:shd w:fill="auto" w:val="clear"/>
          <w:rtl w:val="0"/>
        </w:rPr>
        <w:t xml:space="preserve"> feature. When the feature is</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true: the implementation will limit XML processing to conform to implementation limits. Examples include enity expansion limits and XML Schema constructs that would consume large amounts of resources. If XML processing is limited for security reasons, it will be reported via a call to the registered </w:t>
      </w:r>
      <w:hyperlink r:id="rId82">
        <w:r w:rsidDel="00000000" w:rsidR="00000000" w:rsidRPr="00000000">
          <w:rPr>
            <w:color w:val="0000ee"/>
            <w:u w:val="single"/>
            <w:shd w:fill="auto" w:val="clear"/>
            <w:rtl w:val="0"/>
          </w:rPr>
          <w:t xml:space="preserve">ErrorHandler.fatalError(SAXParseException exception)</w:t>
        </w:r>
      </w:hyperlink>
      <w:r w:rsidDel="00000000" w:rsidR="00000000" w:rsidRPr="00000000">
        <w:rPr>
          <w:shd w:fill="auto" w:val="clear"/>
          <w:rtl w:val="0"/>
        </w:rPr>
        <w:t xml:space="preserve">. See </w:t>
      </w:r>
      <w:hyperlink r:id="rId83">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parse methods for handler specification.</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the feature is false, the implementation will processing XML according to the XML specifications without regard to possible implementation limits.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feature to be set.value - The value of the feature to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ParserConfigurationException</w:t>
        </w:r>
      </w:hyperlink>
      <w:r w:rsidDel="00000000" w:rsidR="00000000" w:rsidRPr="00000000">
        <w:rPr>
          <w:shd w:fill="auto" w:val="clear"/>
          <w:rtl w:val="0"/>
        </w:rPr>
        <w:t xml:space="preserve"> - if a parser cannot be created which satisfies the requested configuration. </w:t>
      </w:r>
      <w:hyperlink r:id="rId85">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When the underlying XMLReader does not recognize the property name. </w:t>
      </w:r>
      <w:hyperlink r:id="rId86">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underlying XMLReader recognizes the property name but doesn't support the property. </w:t>
      </w:r>
      <w:hyperlink r:id="rId8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parameter is null.</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XMLReader.setFeature(java.lang.String, boolean)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getFeature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getFeature</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ParserConfigurationException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particular property requested for in the underlying implementation of org.xml.sax.XMLReader.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be retrieved. </w:t>
      </w:r>
      <w:r w:rsidDel="00000000" w:rsidR="00000000" w:rsidRPr="00000000">
        <w:rPr>
          <w:b w:val="1"/>
          <w:shd w:fill="auto" w:val="clear"/>
          <w:rtl w:val="0"/>
        </w:rPr>
        <w:t xml:space="preserve">Returns:</w:t>
      </w:r>
      <w:r w:rsidDel="00000000" w:rsidR="00000000" w:rsidRPr="00000000">
        <w:rPr>
          <w:shd w:fill="auto" w:val="clear"/>
          <w:rtl w:val="0"/>
        </w:rPr>
        <w:t xml:space="preserve">Value of the requested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ParserConfigurationException</w:t>
        </w:r>
      </w:hyperlink>
      <w:r w:rsidDel="00000000" w:rsidR="00000000" w:rsidRPr="00000000">
        <w:rPr>
          <w:shd w:fill="auto" w:val="clear"/>
          <w:rtl w:val="0"/>
        </w:rPr>
        <w:t xml:space="preserve"> - if a parser cannot be created which satisfies the requested configuration. </w:t>
      </w:r>
      <w:hyperlink r:id="rId94">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When the underlying XMLReader does not recognize the property name. </w:t>
      </w:r>
      <w:hyperlink r:id="rId95">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underlying XMLReader recognizes the property name but doesn't support the property.</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XMLReader.getProperty(java.lang.String)</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w:t>
      </w:r>
      <w:hyperlink r:id="rId98">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specified through the </w:t>
      </w:r>
      <w:hyperlink r:id="rId99">
        <w:r w:rsidDel="00000000" w:rsidR="00000000" w:rsidRPr="00000000">
          <w:rPr>
            <w:color w:val="0000ee"/>
            <w:u w:val="single"/>
            <w:shd w:fill="auto" w:val="clear"/>
            <w:rtl w:val="0"/>
          </w:rPr>
          <w:t xml:space="preserve">setSchema(Schema schema)</w:t>
        </w:r>
      </w:hyperlink>
      <w:r w:rsidDel="00000000" w:rsidR="00000000" w:rsidRPr="00000000">
        <w:rPr>
          <w:shd w:fill="auto" w:val="clear"/>
          <w:rtl w:val="0"/>
        </w:rPr>
        <w:t xml:space="preserve"> method.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t>
      </w:r>
      <w:hyperlink r:id="rId100">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that was last set through the </w:t>
      </w:r>
      <w:hyperlink r:id="rId101">
        <w:r w:rsidDel="00000000" w:rsidR="00000000" w:rsidRPr="00000000">
          <w:rPr>
            <w:color w:val="0000ee"/>
            <w:u w:val="single"/>
            <w:shd w:fill="auto" w:val="clear"/>
            <w:rtl w:val="0"/>
          </w:rPr>
          <w:t xml:space="preserve">setSchema(Schema)</w:t>
        </w:r>
      </w:hyperlink>
      <w:r w:rsidDel="00000000" w:rsidR="00000000" w:rsidRPr="00000000">
        <w:rPr>
          <w:shd w:fill="auto" w:val="clear"/>
          <w:rtl w:val="0"/>
        </w:rPr>
        <w:t xml:space="preserve"> method, or null if the method was not invoked since a </w:t>
      </w:r>
      <w:hyperlink r:id="rId102">
        <w:r w:rsidDel="00000000" w:rsidR="00000000" w:rsidRPr="00000000">
          <w:rPr>
            <w:color w:val="0000ee"/>
            <w:u w:val="single"/>
            <w:shd w:fill="auto" w:val="clear"/>
            <w:rtl w:val="0"/>
          </w:rPr>
          <w:t xml:space="preserve">SAXParserFactory</w:t>
        </w:r>
      </w:hyperlink>
      <w:r w:rsidDel="00000000" w:rsidR="00000000" w:rsidRPr="00000000">
        <w:rPr>
          <w:shd w:fill="auto" w:val="clear"/>
          <w:rtl w:val="0"/>
        </w:rPr>
        <w:t xml:space="preserve"> is created.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When implementation does not override this method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setSchema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setSchema</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schema)</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the </w:t>
      </w:r>
      <w:hyperlink r:id="rId105">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to be used by parsers created from this factory.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w:t>
      </w:r>
      <w:hyperlink r:id="rId106">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is non-null, a parser will use a validator created from it to validate documents before it passes information down to the application.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warnings/errors/fatal errors are found by the validator, the parser must handle them as if those errors were found by the parser itself. In other words, if the user-specified </w:t>
      </w:r>
      <w:hyperlink r:id="rId107">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is set, it must receive those errors, and if not, they must be treated according to the implementation specific default error handling rules.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validator may modify the SAX event stream (for example by adding default values that were missing in documents), and a parser is responsible to make sure that the application will receive those modified event stream.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Initialy, null is set as the </w:t>
      </w:r>
      <w:hyperlink r:id="rId108">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processing will take effect even if the </w:t>
      </w:r>
      <w:hyperlink r:id="rId109">
        <w:r w:rsidDel="00000000" w:rsidR="00000000" w:rsidRPr="00000000">
          <w:rPr>
            <w:color w:val="0000ee"/>
            <w:u w:val="single"/>
            <w:shd w:fill="auto" w:val="clear"/>
            <w:rtl w:val="0"/>
          </w:rPr>
          <w:t xml:space="preserve">isValidating()</w:t>
        </w:r>
      </w:hyperlink>
      <w:r w:rsidDel="00000000" w:rsidR="00000000" w:rsidRPr="00000000">
        <w:rPr>
          <w:shd w:fill="auto" w:val="clear"/>
          <w:rtl w:val="0"/>
        </w:rPr>
        <w:t xml:space="preserve"> method returns false.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It is an error to use the http://java.sun.com/xml/jaxp/properties/schemaSource property and/or the http://java.sun.com/xml/jaxp/properties/schemaLanguage property in conjunction with a non-null </w:t>
      </w:r>
      <w:hyperlink r:id="rId110">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Such configuration will cause a </w:t>
      </w:r>
      <w:hyperlink r:id="rId111">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exception when those properties are set on a </w:t>
      </w:r>
      <w:hyperlink r:id="rId112">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w:t>
      </w:r>
    </w:p>
    <w:p w:rsidR="00000000" w:rsidDel="00000000" w:rsidP="00000000" w:rsidRDefault="00000000" w:rsidRPr="00000000" w14:paraId="000000A5">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Note for implmentors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parser must be able to work with any </w:t>
      </w:r>
      <w:hyperlink r:id="rId113">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implementation. However, parsers and schemas are allowed to use implementation-specific custom mechanisms as long as they yield the result described in the specification.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schema - Schema to use, null to remove a schema.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When implementation does not override this method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setXIncludeAware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setXIncludeAware</w:t>
      </w:r>
      <w:r w:rsidDel="00000000" w:rsidR="00000000" w:rsidRPr="00000000">
        <w:rPr>
          <w:rFonts w:ascii="Courier" w:cs="Courier" w:eastAsia="Courier" w:hAnsi="Courier"/>
          <w:shd w:fill="auto" w:val="clear"/>
          <w:rtl w:val="0"/>
        </w:rPr>
        <w:t xml:space="preserve">(boolean state)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state of XInclude processing.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XInclude markup is found in the document instance, should it be processed as specified in </w:t>
      </w:r>
      <w:hyperlink r:id="rId115">
        <w:r w:rsidDel="00000000" w:rsidR="00000000" w:rsidRPr="00000000">
          <w:rPr>
            <w:color w:val="0000ee"/>
            <w:u w:val="single"/>
            <w:shd w:fill="auto" w:val="clear"/>
            <w:rtl w:val="0"/>
          </w:rPr>
          <w:t xml:space="preserve"> XML Inclusions (XInclude) Version 1.0</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XInclude processing defaults to false.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 - Set XInclude processing to true or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When implementation does not override this method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isXIncludeAware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isXIncludeAware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state of XInclude processing.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current state of XInclude processing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When implementation does not override this method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xml/parsers/SAXParserFactory.html#setSchema(javax.xml.validation.Schema)" TargetMode="External"/><Relationship Id="rId41" Type="http://schemas.openxmlformats.org/officeDocument/2006/relationships/hyperlink" Target="http://docs.google.com/javax/xml/parsers/SAXParserFactory.html#setNamespaceAware(boolean)" TargetMode="External"/><Relationship Id="rId44" Type="http://schemas.openxmlformats.org/officeDocument/2006/relationships/hyperlink" Target="http://docs.google.com/javax/xml/validation/Schema.html" TargetMode="External"/><Relationship Id="rId43" Type="http://schemas.openxmlformats.org/officeDocument/2006/relationships/hyperlink" Target="http://docs.google.com/javax/xml/validation/Schema.html" TargetMode="External"/><Relationship Id="rId46" Type="http://schemas.openxmlformats.org/officeDocument/2006/relationships/hyperlink" Target="http://docs.google.com/javax/xml/parsers/SAXParserFactory.html#setXIncludeAware(boolean)" TargetMode="External"/><Relationship Id="rId45" Type="http://schemas.openxmlformats.org/officeDocument/2006/relationships/hyperlink" Target="http://docs.google.com/javax/xml/parsers/SAXParserFactory.html#setValidating(boolean)" TargetMode="External"/><Relationship Id="rId107" Type="http://schemas.openxmlformats.org/officeDocument/2006/relationships/hyperlink" Target="http://docs.google.com/org/xml/sax/ErrorHandler.html" TargetMode="External"/><Relationship Id="rId106" Type="http://schemas.openxmlformats.org/officeDocument/2006/relationships/hyperlink" Target="http://docs.google.com/javax/xml/validation/Schema.html" TargetMode="External"/><Relationship Id="rId105" Type="http://schemas.openxmlformats.org/officeDocument/2006/relationships/hyperlink" Target="http://docs.google.com/javax/xml/validation/Schema.html" TargetMode="External"/><Relationship Id="rId104" Type="http://schemas.openxmlformats.org/officeDocument/2006/relationships/hyperlink" Target="http://docs.google.com/javax/xml/validation/Schema.html" TargetMode="External"/><Relationship Id="rId109" Type="http://schemas.openxmlformats.org/officeDocument/2006/relationships/hyperlink" Target="http://docs.google.com/javax/xml/parsers/SAXParserFactory.html#isValidating()" TargetMode="External"/><Relationship Id="rId108" Type="http://schemas.openxmlformats.org/officeDocument/2006/relationships/hyperlink" Target="http://docs.google.com/javax/xml/validation/Schema.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103" Type="http://schemas.openxmlformats.org/officeDocument/2006/relationships/hyperlink" Target="http://docs.google.com/java/lang/UnsupportedOperationException.html" TargetMode="External"/><Relationship Id="rId102" Type="http://schemas.openxmlformats.org/officeDocument/2006/relationships/hyperlink" Target="http://docs.google.com/javax/xml/parsers/SAXParserFactory.html" TargetMode="External"/><Relationship Id="rId101" Type="http://schemas.openxmlformats.org/officeDocument/2006/relationships/hyperlink" Target="http://docs.google.com/javax/xml/parsers/SAXParserFactory.html#setSchema(javax.xml.validation.Schema)" TargetMode="External"/><Relationship Id="rId100" Type="http://schemas.openxmlformats.org/officeDocument/2006/relationships/hyperlink" Target="http://docs.google.com/javax/xml/validation/Schema.html" TargetMode="External"/><Relationship Id="rId31" Type="http://schemas.openxmlformats.org/officeDocument/2006/relationships/hyperlink" Target="http://docs.google.com/javax/xml/parsers/SAXParserFactory.html" TargetMode="External"/><Relationship Id="rId30" Type="http://schemas.openxmlformats.org/officeDocument/2006/relationships/hyperlink" Target="http://docs.google.com/javax/xml/parsers/SAXParserFactory.html#isXIncludeAware()" TargetMode="External"/><Relationship Id="rId33" Type="http://schemas.openxmlformats.org/officeDocument/2006/relationships/hyperlink" Target="http://docs.google.com/javax/xml/parsers/SAXParserFactory.html" TargetMode="External"/><Relationship Id="rId32" Type="http://schemas.openxmlformats.org/officeDocument/2006/relationships/hyperlink" Target="http://docs.google.com/javax/xml/parsers/SAXParserFactory.html#newInstance()"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xml/parsers/SAXParserFactory.html#newInstance(java.lang.String,%20java.lang.ClassLoader)" TargetMode="External"/><Relationship Id="rId37" Type="http://schemas.openxmlformats.org/officeDocument/2006/relationships/hyperlink" Target="http://docs.google.com/javax/xml/parsers/SAXParser.html" TargetMode="External"/><Relationship Id="rId36" Type="http://schemas.openxmlformats.org/officeDocument/2006/relationships/hyperlink" Target="http://docs.google.com/java/lang/ClassLoader.html" TargetMode="External"/><Relationship Id="rId39" Type="http://schemas.openxmlformats.org/officeDocument/2006/relationships/hyperlink" Target="http://docs.google.com/javax/xml/parsers/SAXParserFactory.html#setFeature(java.lang.String,%20boolean)" TargetMode="External"/><Relationship Id="rId38" Type="http://schemas.openxmlformats.org/officeDocument/2006/relationships/hyperlink" Target="http://docs.google.com/javax/xml/parsers/SAXParserFactory.html#newSAXParser()" TargetMode="External"/><Relationship Id="rId20" Type="http://schemas.openxmlformats.org/officeDocument/2006/relationships/hyperlink" Target="http://docs.google.com/javax/xml/parsers/SAXParserFactory.html#SAXParserFactory()" TargetMode="External"/><Relationship Id="rId22" Type="http://schemas.openxmlformats.org/officeDocument/2006/relationships/hyperlink" Target="http://docs.google.com/javax/xml/parsers/SAXParserFactory.html#getFeature(java.lang.String)" TargetMode="External"/><Relationship Id="rId21" Type="http://schemas.openxmlformats.org/officeDocument/2006/relationships/hyperlink" Target="http://docs.google.com/javax/xml/parsers/SAXParserFactory.html#newInstance()" TargetMode="External"/><Relationship Id="rId24" Type="http://schemas.openxmlformats.org/officeDocument/2006/relationships/hyperlink" Target="http://docs.google.com/javax/xml/validation/Schema.html" TargetMode="External"/><Relationship Id="rId23" Type="http://schemas.openxmlformats.org/officeDocument/2006/relationships/hyperlink" Target="http://docs.google.com/java/lang/String.html" TargetMode="External"/><Relationship Id="rId129" Type="http://schemas.openxmlformats.org/officeDocument/2006/relationships/hyperlink" Target="http://bugs.sun.com/services/bugreport/index.jsp" TargetMode="External"/><Relationship Id="rId128" Type="http://schemas.openxmlformats.org/officeDocument/2006/relationships/hyperlink" Target="http://docs.google.com/allclasses-noframe.html" TargetMode="External"/><Relationship Id="rId127" Type="http://schemas.openxmlformats.org/officeDocument/2006/relationships/hyperlink" Target="http://docs.google.com/SAXParserFactory.html" TargetMode="External"/><Relationship Id="rId126" Type="http://schemas.openxmlformats.org/officeDocument/2006/relationships/hyperlink" Target="http://docs.google.com/index.html?javax/xml/parsers/SAXParserFactory.html" TargetMode="External"/><Relationship Id="rId26" Type="http://schemas.openxmlformats.org/officeDocument/2006/relationships/hyperlink" Target="http://docs.google.com/javax/xml/validation/Schema.html" TargetMode="External"/><Relationship Id="rId121" Type="http://schemas.openxmlformats.org/officeDocument/2006/relationships/hyperlink" Target="http://docs.google.com/package-tree.html" TargetMode="External"/><Relationship Id="rId25" Type="http://schemas.openxmlformats.org/officeDocument/2006/relationships/hyperlink" Target="http://docs.google.com/javax/xml/parsers/SAXParserFactory.html#getSchema()" TargetMode="External"/><Relationship Id="rId120" Type="http://schemas.openxmlformats.org/officeDocument/2006/relationships/hyperlink" Target="http://docs.google.com/class-use/SAXParserFactory.html" TargetMode="External"/><Relationship Id="rId28" Type="http://schemas.openxmlformats.org/officeDocument/2006/relationships/hyperlink" Target="http://docs.google.com/javax/xml/parsers/SAXParserFactory.html#isNamespaceAware()" TargetMode="External"/><Relationship Id="rId27" Type="http://schemas.openxmlformats.org/officeDocument/2006/relationships/hyperlink" Target="http://docs.google.com/javax/xml/parsers/SAXParserFactory.html#setSchema(javax.xml.validation.Schema)" TargetMode="External"/><Relationship Id="rId125" Type="http://schemas.openxmlformats.org/officeDocument/2006/relationships/hyperlink" Target="http://docs.google.com/javax/xml/parsers/SAXParser.html" TargetMode="External"/><Relationship Id="rId29" Type="http://schemas.openxmlformats.org/officeDocument/2006/relationships/hyperlink" Target="http://docs.google.com/javax/xml/parsers/SAXParserFactory.html#isValidating()" TargetMode="External"/><Relationship Id="rId124" Type="http://schemas.openxmlformats.org/officeDocument/2006/relationships/hyperlink" Target="http://docs.google.com/help-doc.html" TargetMode="External"/><Relationship Id="rId123" Type="http://schemas.openxmlformats.org/officeDocument/2006/relationships/hyperlink" Target="http://docs.google.com/index-files/index-1.html" TargetMode="External"/><Relationship Id="rId122" Type="http://schemas.openxmlformats.org/officeDocument/2006/relationships/hyperlink" Target="http://docs.google.com/deprecated-list.html" TargetMode="External"/><Relationship Id="rId95" Type="http://schemas.openxmlformats.org/officeDocument/2006/relationships/hyperlink" Target="http://docs.google.com/org/xml/sax/SAXNotSupportedException.html" TargetMode="External"/><Relationship Id="rId94" Type="http://schemas.openxmlformats.org/officeDocument/2006/relationships/hyperlink" Target="http://docs.google.com/org/xml/sax/SAXNotRecognizedException.html" TargetMode="External"/><Relationship Id="rId97" Type="http://schemas.openxmlformats.org/officeDocument/2006/relationships/hyperlink" Target="http://docs.google.com/javax/xml/validation/Schema.html" TargetMode="External"/><Relationship Id="rId96" Type="http://schemas.openxmlformats.org/officeDocument/2006/relationships/hyperlink" Target="http://docs.google.com/org/xml/sax/XMLReader.html#getProperty(java.lang.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parsers/SAXParserFactory.html#setSchema(javax.xml.validation.Schema)"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xml/validation/Schema.html" TargetMode="External"/><Relationship Id="rId13" Type="http://schemas.openxmlformats.org/officeDocument/2006/relationships/hyperlink" Target="http://docs.google.com/javax/xml/parsers/SAXPars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xml/sax/SAXNotRecognizedException.html" TargetMode="External"/><Relationship Id="rId90" Type="http://schemas.openxmlformats.org/officeDocument/2006/relationships/hyperlink" Target="http://docs.google.com/javax/xml/parsers/ParserConfigurationException.html" TargetMode="External"/><Relationship Id="rId93" Type="http://schemas.openxmlformats.org/officeDocument/2006/relationships/hyperlink" Target="http://docs.google.com/javax/xml/parsers/ParserConfigurationException.html" TargetMode="External"/><Relationship Id="rId92" Type="http://schemas.openxmlformats.org/officeDocument/2006/relationships/hyperlink" Target="http://docs.google.com/org/xml/sax/SAXNotSupportedException.html" TargetMode="External"/><Relationship Id="rId118" Type="http://schemas.openxmlformats.org/officeDocument/2006/relationships/hyperlink" Target="http://docs.google.com/overview-summary.html" TargetMode="External"/><Relationship Id="rId117" Type="http://schemas.openxmlformats.org/officeDocument/2006/relationships/hyperlink" Target="http://docs.google.com/java/lang/UnsupportedOperationException.html" TargetMode="External"/><Relationship Id="rId116" Type="http://schemas.openxmlformats.org/officeDocument/2006/relationships/hyperlink" Target="http://docs.google.com/java/lang/UnsupportedOperationException.html" TargetMode="External"/><Relationship Id="rId115" Type="http://schemas.openxmlformats.org/officeDocument/2006/relationships/hyperlink" Target="http://www.w3.org/TR/xinclude/" TargetMode="External"/><Relationship Id="rId119" Type="http://schemas.openxmlformats.org/officeDocument/2006/relationships/hyperlink" Target="http://docs.google.com/package-summary.html" TargetMode="External"/><Relationship Id="rId15" Type="http://schemas.openxmlformats.org/officeDocument/2006/relationships/hyperlink" Target="http://docs.google.com/SAXParserFactory.html" TargetMode="External"/><Relationship Id="rId110" Type="http://schemas.openxmlformats.org/officeDocument/2006/relationships/hyperlink" Target="http://docs.google.com/javax/xml/validation/Schema.html" TargetMode="External"/><Relationship Id="rId14" Type="http://schemas.openxmlformats.org/officeDocument/2006/relationships/hyperlink" Target="http://docs.google.com/index.html?javax/xml/parsers/SAXParserFactory.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14" Type="http://schemas.openxmlformats.org/officeDocument/2006/relationships/hyperlink" Target="http://docs.google.com/java/lang/UnsupportedOperationException.html" TargetMode="External"/><Relationship Id="rId18" Type="http://schemas.openxmlformats.org/officeDocument/2006/relationships/image" Target="media/image1.png"/><Relationship Id="rId113" Type="http://schemas.openxmlformats.org/officeDocument/2006/relationships/hyperlink" Target="http://docs.google.com/javax/xml/validation/Schema.html" TargetMode="External"/><Relationship Id="rId112" Type="http://schemas.openxmlformats.org/officeDocument/2006/relationships/hyperlink" Target="http://docs.google.com/javax/xml/parsers/SAXParser.html" TargetMode="External"/><Relationship Id="rId111" Type="http://schemas.openxmlformats.org/officeDocument/2006/relationships/hyperlink" Target="http://docs.google.com/org/xml/sax/SAXException.html" TargetMode="External"/><Relationship Id="rId84" Type="http://schemas.openxmlformats.org/officeDocument/2006/relationships/hyperlink" Target="http://docs.google.com/javax/xml/parsers/ParserConfigurationException.html" TargetMode="External"/><Relationship Id="rId83" Type="http://schemas.openxmlformats.org/officeDocument/2006/relationships/hyperlink" Target="http://docs.google.com/javax/xml/parsers/SAXParser.html" TargetMode="External"/><Relationship Id="rId86" Type="http://schemas.openxmlformats.org/officeDocument/2006/relationships/hyperlink" Target="http://docs.google.com/org/xml/sax/SAXNotSupportedException.html" TargetMode="External"/><Relationship Id="rId85" Type="http://schemas.openxmlformats.org/officeDocument/2006/relationships/hyperlink" Target="http://docs.google.com/org/xml/sax/SAXNotRecognizedException.html" TargetMode="External"/><Relationship Id="rId88" Type="http://schemas.openxmlformats.org/officeDocument/2006/relationships/hyperlink" Target="http://docs.google.com/org/xml/sax/XMLReader.html#setFeature(java.lang.String,%20boolean)" TargetMode="External"/><Relationship Id="rId87" Type="http://schemas.openxmlformats.org/officeDocument/2006/relationships/hyperlink" Target="http://docs.google.com/java/lang/NullPointerException.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www.saxproject.org/" TargetMode="External"/><Relationship Id="rId82" Type="http://schemas.openxmlformats.org/officeDocument/2006/relationships/hyperlink" Target="http://docs.google.com/org/xml/sax/ErrorHandler.html#fatalError(org.xml.sax.SAXParseException)" TargetMode="External"/><Relationship Id="rId81" Type="http://schemas.openxmlformats.org/officeDocument/2006/relationships/hyperlink" Target="http://docs.google.com/javax/xml/XMLConstants.html#FEATURE_SECURE_PROCES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AXParserFactory.html" TargetMode="External"/><Relationship Id="rId73" Type="http://schemas.openxmlformats.org/officeDocument/2006/relationships/hyperlink" Target="http://www.w3.org/TR/REC-xml#proc-types" TargetMode="External"/><Relationship Id="rId72" Type="http://schemas.openxmlformats.org/officeDocument/2006/relationships/hyperlink" Target="http://docs.google.com/org/xml/sax/SAXException.html" TargetMode="External"/><Relationship Id="rId75" Type="http://schemas.openxmlformats.org/officeDocument/2006/relationships/hyperlink" Target="http://docs.google.com/javax/xml/parsers/SAXParserFactory.html#setSchema(javax.xml.validation.Schema)" TargetMode="External"/><Relationship Id="rId74" Type="http://schemas.openxmlformats.org/officeDocument/2006/relationships/hyperlink" Target="http://docs.google.com/javax/xml/parsers/SAXParserFactory.html#setValidating(boolean)" TargetMode="External"/><Relationship Id="rId77" Type="http://schemas.openxmlformats.org/officeDocument/2006/relationships/hyperlink" Target="http://docs.google.com/javax/xml/parsers/ParserConfigurationException.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org/xml/sax/SAXNotSupportedException.html" TargetMode="External"/><Relationship Id="rId78" Type="http://schemas.openxmlformats.org/officeDocument/2006/relationships/hyperlink" Target="http://docs.google.com/org/xml/sax/SAXNotRecognizedException.html" TargetMode="External"/><Relationship Id="rId71" Type="http://schemas.openxmlformats.org/officeDocument/2006/relationships/hyperlink" Target="http://docs.google.com/javax/xml/parsers/ParserConfigurationException.html" TargetMode="External"/><Relationship Id="rId70" Type="http://schemas.openxmlformats.org/officeDocument/2006/relationships/hyperlink" Target="http://docs.google.com/org/xml/sax/SAXException.html" TargetMode="External"/><Relationship Id="rId132" Type="http://schemas.openxmlformats.org/officeDocument/2006/relationships/hyperlink" Target="http://java.sun.com/docs/redist.html" TargetMode="External"/><Relationship Id="rId131" Type="http://schemas.openxmlformats.org/officeDocument/2006/relationships/hyperlink" Target="http://docs.google.com/legal/license.html" TargetMode="External"/><Relationship Id="rId130" Type="http://schemas.openxmlformats.org/officeDocument/2006/relationships/hyperlink" Target="http://docs.google.com/webnotes/devdocs-vs-specs.html" TargetMode="External"/><Relationship Id="rId62" Type="http://schemas.openxmlformats.org/officeDocument/2006/relationships/hyperlink" Target="http://docs.google.com/javax/xml/parsers/FactoryConfigurationError.html" TargetMode="External"/><Relationship Id="rId61" Type="http://schemas.openxmlformats.org/officeDocument/2006/relationships/hyperlink" Target="http://docs.google.com/javax/xml/parsers/DocumentBuilder.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xml/parsers/SAXParserFactory.html" TargetMode="External"/><Relationship Id="rId66" Type="http://schemas.openxmlformats.org/officeDocument/2006/relationships/hyperlink" Target="http://docs.google.com/javax/xml/parsers/FactoryConfigurationError.html" TargetMode="External"/><Relationship Id="rId65" Type="http://schemas.openxmlformats.org/officeDocument/2006/relationships/hyperlink" Target="http://docs.google.com/java/lang/ClassLoader.html" TargetMode="External"/><Relationship Id="rId68" Type="http://schemas.openxmlformats.org/officeDocument/2006/relationships/hyperlink" Target="http://docs.google.com/javax/xml/parsers/SAXParser.html" TargetMode="External"/><Relationship Id="rId67" Type="http://schemas.openxmlformats.org/officeDocument/2006/relationships/hyperlink" Target="http://docs.google.com/javax/xml/parsers/SAXParserFactory.html#newInstance()" TargetMode="External"/><Relationship Id="rId60" Type="http://schemas.openxmlformats.org/officeDocument/2006/relationships/hyperlink" Target="http://docs.google.com/javax/xml/parsers/SAXParserFactory.html" TargetMode="External"/><Relationship Id="rId69" Type="http://schemas.openxmlformats.org/officeDocument/2006/relationships/hyperlink" Target="http://docs.google.com/javax/xml/parsers/ParserConfigurationException.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55" Type="http://schemas.openxmlformats.org/officeDocument/2006/relationships/hyperlink" Target="http://docs.google.com/java/lang/Object.html#toString()" TargetMode="External"/><Relationship Id="rId54" Type="http://schemas.openxmlformats.org/officeDocument/2006/relationships/hyperlink" Target="http://docs.google.com/java/lang/Object.html#notifyAll()" TargetMode="External"/><Relationship Id="rId57" Type="http://schemas.openxmlformats.org/officeDocument/2006/relationships/hyperlink" Target="http://docs.google.com/java/lang/Object.html#wait(long)"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javax/xml/parsers/SAXParserFactory.html#newInstance()" TargetMode="External"/><Relationship Id="rId58"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