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SOAPMessage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javax.xml.soap.SOAPMessage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SOAPMessage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class for all SOAP messages. As transmitted on the "wire", a SOAP message is an XML document or a MIME message whose first body part is an XML/SOAP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SOAPMessage object consists of a SOAP part and optionally one or more attachment parts. The SOAP part for a SOAPMessage object is a SOAPPart object, which contains information used for message routing and identification, and which can contain application-specific content. All data in the SOAP Part of a message must be in XML 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SOAPMessage object contains the following by default: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SOAPPart object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SOAPEnvelope object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SOAPBody object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SOAPHeader object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SOAP part of a message can be retrieved by calling the method SOAPMessage.getSOAPPart(). The SOAPEnvelope object is retrieved from the SOAPPart object, and the SOAPEnvelope object is used to retrieve the SOAPBody and SOAPHeader objects.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SOAPPart sp = message.getSOAPPart();</w:t>
        <w:br w:type="textWrapping"/>
        <w:t xml:space="preserve">     SOAPEnvelope se = sp.getEnvelope();</w:t>
        <w:br w:type="textWrapping"/>
        <w:t xml:space="preserve">     SOAPBody sb = se.getBody();</w:t>
        <w:br w:type="textWrapping"/>
        <w:t xml:space="preserve">     SOAPHeader sh = se.getHeader();</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mandatory SOAPPart object, a SOAPMessage object may contain zero or more AttachmentPart objects, each of which contains application-specific data. The SOAPMessage interface provides methods for creating AttachmentPart objects and also for adding them to a SOAPMessage object. A party that has received a SOAPMessage object can examine its contents by retrieving individual attachment parts.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rest of a SOAP message, an attachment is not required to be in XML format and can therefore be anything from simple text to an image file. Consequently, any message content that is not in XML format must be in an AttachmentPart object.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MessageFactory object may create SOAPMessage objects with behavior that is specialized to a particular implementation or application of SAAJ. For instance, a MessageFactory object may produce SOAPMessage objects that conform to a particular Profile such as ebXML. In this case a MessageFactory object might produce SOAPMessage objects that are initialized with ebXML headers.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ensure backward source compatibility, methods that are added to this class after version 1.1 of the SAAJ specification are all concrete instead of abstract and they all have default implementations. Unless otherwise noted in the JavaDocs for those methods the default implementations simply throw an UnsupportedOperationException and the SAAJ implementation code must override them with methods that provide the specified behavior. Legacy client code does not have this restriction, however, so long as there is no claim made that it conforms to some later version of the specification than it was originally written for. A legacy class that extends the SOAPMessage class can be compiled and/or run against succeeding versions of the SAAJ API without modification. If such a class was correctly implemented then it will continue to behave correctly relative to the version of the specification against which it was written.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MessageFactory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AttachmentPart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CHARACTER_SET_ENCODING</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character type encoding for the SOAP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WRITE_XML_DECLARATION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the SOAP Message will contain an XML declaration when it is sent.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SOAPMessage</w:t>
              </w:r>
            </w:hyperlink>
            <w:r w:rsidDel="00000000" w:rsidR="00000000" w:rsidRPr="00000000">
              <w:rPr>
                <w:shd w:fill="auto" w:val="clear"/>
                <w:rtl w:val="0"/>
              </w:rPr>
              <w:t xml:space="preserve">()           </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addAttachmentPart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AttachmentPart)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AttachmentPart object to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countAttachments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count of the number of attachments in this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AttachmentPart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createAttachmentPart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AttachmentPart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createAttachmentPart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dataHandler)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AttachmentPart object and populates it using the given DataHandler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AttachmentPart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createAttachmentPart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content,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AttachmentPart object and populates it with the specified data of the specified content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AttachmentPart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getAttachment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element)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AttachmentPart object that is associated with an attachment that is referenced by this SOAPElement or null if no such attachment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getAttachments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the AttachmentPart objects that are part of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getAttachments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headers)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the AttachmentPart objects that have header entries that match the specified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getContentDescription</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this SOAPMessage object's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MimeHeaders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getMimeHeaders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transport-specific MIME headers for this SOAPMessage object in a transport-independent fashion.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 of the specified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getSOAPBody</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Body contained in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getSOAPHeader</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Header contained in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SOAPPart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getSOAPPart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part of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removeAllAttachments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AttachmentPart objects that have been added to this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removeAttachments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headers)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AttachmentPart objects that have header entries that match the specified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saveChanges</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SOAPMessage object with all the changes that have been made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saveRequired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SOAPMessage object needs to have the method saveChanges called on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setContentDescription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description of this SOAPMessage object's content with the given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SOAPMessage object to the given output stream.</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CHARACTER_SET_ENCODING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CHARACTER_SET_ENCODING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character type encoding for the SOAP Message. Valid values include "utf-8" and "utf-16". See vendor documentation for additional supported values. The default is "utf-8".</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SOAPMessage.setProperty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WRITE_XML_DECLARATION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WRITE_XML_DECLARATION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the SOAP Message will contain an XML declaration when it is sent. The only valid values are "true" and "false". The default is "false".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SOAPMessage.setProperty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SOAPMessage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SOAPMessage</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setContentDescription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setContentDescription</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description of this SOAPMessage object's content with the given description.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a String describing the content of this message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getContentDescription()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getContentDescription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this SOAPMessage object's content.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content of this message or null if no description has been set</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setContentDescription(java.lang.String)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getSOAPPart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SOAPPart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getSOAPPart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SOAP part of this SOAPMessage 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SOAPMessage object contains one or more attachments, the SOAP Part must be the first MIME body part in the message.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SOAPPart object for this SOAPMessage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getSOAPBody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SOAPBody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getSOAPBody</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SOAP Body contained in this SOAPMessage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SOAPBody object contained by this SOAPMessage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SOAP Body does not exist or cannot be retrieved</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getSOAPHeader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SOAPHeader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getSOAPHeader</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SOAP Header contained in this SOAPMessage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SOAPHeader object contained by this SOAPMessage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SOAP Header does not exist or cannot be retrieved</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removeAllAttachments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removeAllAttachments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AttachmentPart objects that have been added to this SOAPMessage object.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touch the SOAP part.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countAttachments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countAttachments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count of the number of attachments in this message. This count does not include the SOAP part.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AttachmentPart objects that are part of this SOAPMessage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the AttachmentPart objects that are part of this SOAPMessage object.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all the attachments in this message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MimeHeaders</w:t>
        </w:r>
      </w:hyperlink>
      <w:r w:rsidDel="00000000" w:rsidR="00000000" w:rsidRPr="00000000">
        <w:rPr>
          <w:rFonts w:ascii="Courier" w:cs="Courier" w:eastAsia="Courier" w:hAnsi="Courier"/>
          <w:shd w:fill="auto" w:val="clear"/>
          <w:rtl w:val="0"/>
        </w:rPr>
        <w:t xml:space="preserve"> headers)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the AttachmentPart objects that have header entries that match the specified headers. Note that a returned attachment could have headers in addition to those specified.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headers - a MimeHeaders object containing the MIME headers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all attachments that have a header that matches one of the given headers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removeAttachments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removeAttachments</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MimeHeaders</w:t>
        </w:r>
      </w:hyperlink>
      <w:r w:rsidDel="00000000" w:rsidR="00000000" w:rsidRPr="00000000">
        <w:rPr>
          <w:rFonts w:ascii="Courier" w:cs="Courier" w:eastAsia="Courier" w:hAnsi="Courier"/>
          <w:shd w:fill="auto" w:val="clear"/>
          <w:rtl w:val="0"/>
        </w:rPr>
        <w:t xml:space="preserve"> headers)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AttachmentPart objects that have header entries that match the specified headers. Note that the removed attachment could have headers in addition to those specified.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headers - a MimeHeaders object containing the MIME headers for which to search</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6">
        <w:r w:rsidDel="00000000" w:rsidR="00000000" w:rsidRPr="00000000">
          <w:rPr>
            <w:rFonts w:ascii="Courier" w:cs="Courier" w:eastAsia="Courier" w:hAnsi="Courier"/>
            <w:color w:val="0000ee"/>
            <w:u w:val="single"/>
            <w:shd w:fill="auto" w:val="clear"/>
            <w:rtl w:val="0"/>
          </w:rPr>
          <w:t xml:space="preserve">AttachmentPart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element)</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AttachmentPart object that is associated with an attachment that is referenced by this SOAPElement or null if no such attachment exists. References can be made via an href attribute as described in </w:t>
      </w:r>
      <w:hyperlink r:id="rId109">
        <w:r w:rsidDel="00000000" w:rsidR="00000000" w:rsidRPr="00000000">
          <w:rPr>
            <w:color w:val="0000ee"/>
            <w:u w:val="single"/>
            <w:shd w:fill="auto" w:val="clear"/>
            <w:rtl w:val="0"/>
          </w:rPr>
          <w:t xml:space="preserve">SOAP Messages with Attachments</w:t>
        </w:r>
      </w:hyperlink>
      <w:r w:rsidDel="00000000" w:rsidR="00000000" w:rsidRPr="00000000">
        <w:rPr>
          <w:shd w:fill="auto" w:val="clear"/>
          <w:rtl w:val="0"/>
        </w:rPr>
        <w:t xml:space="preserve">, or via a single Text child node containing a URI as described in the WS-I Attachments Profile 1.0 for elements of schema type </w:t>
      </w:r>
      <w:r w:rsidDel="00000000" w:rsidR="00000000" w:rsidRPr="00000000">
        <w:rPr>
          <w:i w:val="1"/>
          <w:shd w:fill="auto" w:val="clear"/>
          <w:rtl w:val="0"/>
        </w:rPr>
        <w:t xml:space="preserve">ref:swaRef</w:t>
      </w:r>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ref:swaRef</w:t>
        </w:r>
      </w:hyperlink>
      <w:r w:rsidDel="00000000" w:rsidR="00000000" w:rsidRPr="00000000">
        <w:rPr>
          <w:shd w:fill="auto" w:val="clear"/>
          <w:rtl w:val="0"/>
        </w:rPr>
        <w:t xml:space="preserve">). These two mechanisms must be supported. The support for references via href attribute also implies that this method should also be supported on an element that is an </w:t>
      </w:r>
      <w:r w:rsidDel="00000000" w:rsidR="00000000" w:rsidRPr="00000000">
        <w:rPr>
          <w:i w:val="1"/>
          <w:shd w:fill="auto" w:val="clear"/>
          <w:rtl w:val="0"/>
        </w:rPr>
        <w:t xml:space="preserve">xop:Include</w:t>
      </w:r>
      <w:r w:rsidDel="00000000" w:rsidR="00000000" w:rsidRPr="00000000">
        <w:rPr>
          <w:shd w:fill="auto" w:val="clear"/>
          <w:rtl w:val="0"/>
        </w:rPr>
        <w:t xml:space="preserve"> element ( </w:t>
      </w:r>
      <w:hyperlink r:id="rId111">
        <w:r w:rsidDel="00000000" w:rsidR="00000000" w:rsidRPr="00000000">
          <w:rPr>
            <w:color w:val="0000ee"/>
            <w:u w:val="single"/>
            <w:shd w:fill="auto" w:val="clear"/>
            <w:rtl w:val="0"/>
          </w:rPr>
          <w:t xml:space="preserve">XOP</w:t>
        </w:r>
      </w:hyperlink>
      <w:r w:rsidDel="00000000" w:rsidR="00000000" w:rsidRPr="00000000">
        <w:rPr>
          <w:shd w:fill="auto" w:val="clear"/>
          <w:rtl w:val="0"/>
        </w:rPr>
        <w:t xml:space="preserve">). other reference mechanisms may be supported by individual implementations of this standard. Contact your vendor for details.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 - The SOAPElement containing the reference to an Attachment </w:t>
      </w:r>
      <w:r w:rsidDel="00000000" w:rsidR="00000000" w:rsidRPr="00000000">
        <w:rPr>
          <w:b w:val="1"/>
          <w:shd w:fill="auto" w:val="clear"/>
          <w:rtl w:val="0"/>
        </w:rPr>
        <w:t xml:space="preserve">Returns:</w:t>
      </w:r>
      <w:r w:rsidDel="00000000" w:rsidR="00000000" w:rsidRPr="00000000">
        <w:rPr>
          <w:shd w:fill="auto" w:val="clear"/>
          <w:rtl w:val="0"/>
        </w:rPr>
        <w:t xml:space="preserve">the referenced AttachmentPart or null if no such AttachmentPart exists or no reference can be found in this SOAPElement.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the attempt to access the attachment</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addAttachmentPart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addAttachmentPart</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AttachmentPart</w:t>
        </w:r>
      </w:hyperlink>
      <w:r w:rsidDel="00000000" w:rsidR="00000000" w:rsidRPr="00000000">
        <w:rPr>
          <w:rFonts w:ascii="Courier" w:cs="Courier" w:eastAsia="Courier" w:hAnsi="Courier"/>
          <w:shd w:fill="auto" w:val="clear"/>
          <w:rtl w:val="0"/>
        </w:rPr>
        <w:t xml:space="preserve"> AttachmentPart)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AttachmentPart object to this SOAPMessage object. An AttachmentPart object must be created before it can be added to a message.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AttachmentPart - an AttachmentPart object that is to become part of this SOAPMessage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createAttachmentPart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5">
        <w:r w:rsidDel="00000000" w:rsidR="00000000" w:rsidRPr="00000000">
          <w:rPr>
            <w:rFonts w:ascii="Courier" w:cs="Courier" w:eastAsia="Courier" w:hAnsi="Courier"/>
            <w:color w:val="0000ee"/>
            <w:u w:val="single"/>
            <w:shd w:fill="auto" w:val="clear"/>
            <w:rtl w:val="0"/>
          </w:rPr>
          <w:t xml:space="preserve">AttachmentPart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createAttachmentPart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AttachmentPart object. Note that the method addAttachmentPart must be called with this new AttachmentPart object as the parameter in order for it to become an attachment to this SOAPMessage object.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AttachmentPart object that can be populated and added to this SOAPMessage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createAttachmentPart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AttachmentPart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createAttachmentPart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DataHandler</w:t>
        </w:r>
      </w:hyperlink>
      <w:r w:rsidDel="00000000" w:rsidR="00000000" w:rsidRPr="00000000">
        <w:rPr>
          <w:rFonts w:ascii="Courier" w:cs="Courier" w:eastAsia="Courier" w:hAnsi="Courier"/>
          <w:shd w:fill="auto" w:val="clear"/>
          <w:rtl w:val="0"/>
        </w:rPr>
        <w:t xml:space="preserve"> dataHandler)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AttachmentPart object and populates it using the given DataHandler object.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dataHandler - the javax.activation.DataHandler object that will generate the content for this SOAPMessage object </w:t>
      </w:r>
      <w:r w:rsidDel="00000000" w:rsidR="00000000" w:rsidRPr="00000000">
        <w:rPr>
          <w:b w:val="1"/>
          <w:shd w:fill="auto" w:val="clear"/>
          <w:rtl w:val="0"/>
        </w:rPr>
        <w:t xml:space="preserve">Returns:</w:t>
      </w:r>
      <w:r w:rsidDel="00000000" w:rsidR="00000000" w:rsidRPr="00000000">
        <w:rPr>
          <w:shd w:fill="auto" w:val="clear"/>
          <w:rtl w:val="0"/>
        </w:rPr>
        <w:t xml:space="preserve">a new AttachmentPart object that contains data generated by the given DataHandler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DataHandler object</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DataContentHandler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getMimeHeaders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MimeHeaders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transport-specific MIME headers for this SOAPMessage object in a transport-independent fashion.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MimeHeaders object containing the MimeHeader objects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createAttachmentPart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AttachmentPart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createAttachmentPart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content,</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contentType)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AttachmentPart object and populates it with the specified data of the specified content type. The type of the Object should correspond to the value given for the Content-Type.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an Object containing the content for the AttachmentPart object to be createdcontentType - a String object giving the type of content; examples are "text/xml", "text/plain", and "image/jpeg" </w:t>
      </w:r>
      <w:r w:rsidDel="00000000" w:rsidR="00000000" w:rsidRPr="00000000">
        <w:rPr>
          <w:b w:val="1"/>
          <w:shd w:fill="auto" w:val="clear"/>
          <w:rtl w:val="0"/>
        </w:rPr>
        <w:t xml:space="preserve">Returns:</w:t>
      </w:r>
      <w:r w:rsidDel="00000000" w:rsidR="00000000" w:rsidRPr="00000000">
        <w:rPr>
          <w:shd w:fill="auto" w:val="clear"/>
          <w:rtl w:val="0"/>
        </w:rPr>
        <w:t xml:space="preserve">a new AttachmentPart object that contains the given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may be thrown if the contentType does not match the type of the content object, or if there was no DataContentHandler object for the given content object</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DataContentHandler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saveChanges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saveChanges</w:t>
      </w:r>
      <w:r w:rsidDel="00000000" w:rsidR="00000000" w:rsidRPr="00000000">
        <w:rPr>
          <w:rFonts w:ascii="Courier" w:cs="Courier" w:eastAsia="Courier" w:hAnsi="Courier"/>
          <w:shd w:fill="auto" w:val="clear"/>
          <w:rtl w:val="0"/>
        </w:rPr>
        <w:t xml:space="preserv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SOAPMessage object with all the changes that have been made to it. This method is called automatically when </w:t>
      </w:r>
      <w:hyperlink r:id="rId129">
        <w:r w:rsidDel="00000000" w:rsidR="00000000" w:rsidRPr="00000000">
          <w:rPr>
            <w:color w:val="0000ee"/>
            <w:u w:val="single"/>
            <w:shd w:fill="auto" w:val="clear"/>
            <w:rtl w:val="0"/>
          </w:rPr>
          <w:t xml:space="preserve">writeTo(OutputStream)</w:t>
        </w:r>
      </w:hyperlink>
      <w:r w:rsidDel="00000000" w:rsidR="00000000" w:rsidRPr="00000000">
        <w:rPr>
          <w:shd w:fill="auto" w:val="clear"/>
          <w:rtl w:val="0"/>
        </w:rPr>
        <w:t xml:space="preserve"> is called. However, if changes are made to a message that was received or to one that has already been sent, the method saveChanges needs to be called explicitly in order to save the changes. The method saveChanges also generates any changes that can be read back (for example, a MessageId in profiles that support a message id). All MIME headers in a message that is created for sending purposes are guaranteed to have valid values only after saveChanges has been called.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method marks the point at which the data from all constituent AttachmentPart objects are pulled into the message.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SOAPException - if there was a problem saving changes to this message. </w:t>
      </w:r>
      <w:hyperlink r:id="rId130">
        <w:r w:rsidDel="00000000" w:rsidR="00000000" w:rsidRPr="00000000">
          <w:rPr>
            <w:color w:val="0000ee"/>
            <w:u w:val="single"/>
            <w:shd w:fill="auto" w:val="clear"/>
            <w:rtl w:val="0"/>
          </w:rPr>
          <w:t xml:space="preserve">SOAPException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saveRequired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saveRequired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SOAPMessage object needs to have the method saveChanges called on it.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saveChanges needs to be called;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writeTo</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Fonts w:ascii="Courier" w:cs="Courier" w:eastAsia="Courier" w:hAnsi="Courier"/>
          <w:shd w:fill="auto" w:val="clear"/>
          <w:rtl w:val="0"/>
        </w:rPr>
        <w:t xml:space="preserv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SOAPMessage object to the given output stream. The externalization format is as defined by the SOAP 1.1 with Attachments specification.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no attachments, just an XML stream is written out. For those messages that have attachments, writeTo writes a MIME-encoded byte stream.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does not write the transport-specific MIME Headers of the Message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OutputStream object to which this SOAPMessage object will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3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 problem in externalizing this SOAP message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property. If there was already a value associated with this property, the old value is replaced.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 property names include </w:t>
      </w:r>
      <w:hyperlink r:id="rId139">
        <w:r w:rsidDel="00000000" w:rsidR="00000000" w:rsidRPr="00000000">
          <w:rPr>
            <w:color w:val="0000ee"/>
            <w:u w:val="single"/>
            <w:shd w:fill="auto" w:val="clear"/>
            <w:rtl w:val="0"/>
          </w:rPr>
          <w:t xml:space="preserve">WRITE_XML_DECLARATION</w:t>
        </w:r>
      </w:hyperlink>
      <w:r w:rsidDel="00000000" w:rsidR="00000000" w:rsidRPr="00000000">
        <w:rPr>
          <w:shd w:fill="auto" w:val="clear"/>
          <w:rtl w:val="0"/>
        </w:rPr>
        <w:t xml:space="preserve"> and </w:t>
      </w:r>
      <w:hyperlink r:id="rId140">
        <w:r w:rsidDel="00000000" w:rsidR="00000000" w:rsidRPr="00000000">
          <w:rPr>
            <w:color w:val="0000ee"/>
            <w:u w:val="single"/>
            <w:shd w:fill="auto" w:val="clear"/>
            <w:rtl w:val="0"/>
          </w:rPr>
          <w:t xml:space="preserve">CHARACTER_SET_ENCODING</w:t>
        </w:r>
      </w:hyperlink>
      <w:r w:rsidDel="00000000" w:rsidR="00000000" w:rsidRPr="00000000">
        <w:rPr>
          <w:shd w:fill="auto" w:val="clear"/>
          <w:rtl w:val="0"/>
        </w:rPr>
        <w:t xml:space="preserve">. All of these standard SAAJ properties are prefixed by "javax.xml.soap". Vendors may also add implementation specific properties. These properties must be prefixed with package names that are unique to the vendor.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property WRITE_XML_DECLARATION to "true" will cause an XML Declaration to be written out at the start of the SOAP message. The default value of "false" suppresses this declaration.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CHARACTER_SET_ENCODING defaults to the value "utf-8" which causes the SOAP message to be encoded using UTF-8. Setting CHARACTER_SET_ENCODING to "utf-16" causes the SOAP message to be encoded using UTF-16.</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implementations may allow encodings in addition to UTF-8 and UTF-16. Refer to your vendor's documentation for details.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 - the property with which the specified value is to be associated.value - the value to be associated with the specified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property name is not recognized.</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value of the specified property.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associated with the named property or null if no such property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property name is not recognized.</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oap/AttachmentPart.html" TargetMode="External"/><Relationship Id="rId42" Type="http://schemas.openxmlformats.org/officeDocument/2006/relationships/hyperlink" Target="http://docs.google.com/javax/xml/soap/SOAPElement.html" TargetMode="External"/><Relationship Id="rId41" Type="http://schemas.openxmlformats.org/officeDocument/2006/relationships/hyperlink" Target="http://docs.google.com/javax/xml/soap/SOAPMessage.html#getAttachment(javax.xml.soap.SOAPElement)" TargetMode="External"/><Relationship Id="rId44" Type="http://schemas.openxmlformats.org/officeDocument/2006/relationships/hyperlink" Target="http://docs.google.com/javax/xml/soap/SOAPMessage.html#getAttachments()" TargetMode="External"/><Relationship Id="rId43" Type="http://schemas.openxmlformats.org/officeDocument/2006/relationships/hyperlink" Target="http://docs.google.com/java/util/Iterator.html" TargetMode="External"/><Relationship Id="rId46" Type="http://schemas.openxmlformats.org/officeDocument/2006/relationships/hyperlink" Target="http://docs.google.com/javax/xml/soap/SOAPMessage.html#getAttachments(javax.xml.soap.MimeHeaders)" TargetMode="External"/><Relationship Id="rId45" Type="http://schemas.openxmlformats.org/officeDocument/2006/relationships/hyperlink" Target="http://docs.google.com/java/util/Iterator.html" TargetMode="External"/><Relationship Id="rId107" Type="http://schemas.openxmlformats.org/officeDocument/2006/relationships/hyperlink" Target="http://docs.google.com/javax/xml/soap/SOAPElement.html" TargetMode="External"/><Relationship Id="rId106" Type="http://schemas.openxmlformats.org/officeDocument/2006/relationships/hyperlink" Target="http://docs.google.com/javax/xml/soap/AttachmentPart.html" TargetMode="External"/><Relationship Id="rId105" Type="http://schemas.openxmlformats.org/officeDocument/2006/relationships/hyperlink" Target="http://docs.google.com/javax/xml/soap/MimeHeaders.html" TargetMode="External"/><Relationship Id="rId104" Type="http://schemas.openxmlformats.org/officeDocument/2006/relationships/hyperlink" Target="http://docs.google.com/javax/xml/soap/MimeHeaders.html" TargetMode="External"/><Relationship Id="rId109" Type="http://schemas.openxmlformats.org/officeDocument/2006/relationships/hyperlink" Target="http://www.w3.org/TR/SOAP-attachments#SOAPReferenceToAttachements" TargetMode="External"/><Relationship Id="rId108" Type="http://schemas.openxmlformats.org/officeDocument/2006/relationships/hyperlink" Target="http://docs.google.com/javax/xml/soap/SOAP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soap/MimeHeaders.html" TargetMode="External"/><Relationship Id="rId49" Type="http://schemas.openxmlformats.org/officeDocument/2006/relationships/hyperlink" Target="http://docs.google.com/javax/xml/soap/SOAPMessage.html#getContentDescription()" TargetMode="External"/><Relationship Id="rId103" Type="http://schemas.openxmlformats.org/officeDocument/2006/relationships/hyperlink" Target="http://docs.google.com/java/util/Iterator.html" TargetMode="External"/><Relationship Id="rId102" Type="http://schemas.openxmlformats.org/officeDocument/2006/relationships/hyperlink" Target="http://docs.google.com/java/util/Iterator.html" TargetMode="External"/><Relationship Id="rId101" Type="http://schemas.openxmlformats.org/officeDocument/2006/relationships/hyperlink" Target="http://docs.google.com/javax/xml/soap/SOAPException.html" TargetMode="External"/><Relationship Id="rId100" Type="http://schemas.openxmlformats.org/officeDocument/2006/relationships/hyperlink" Target="http://docs.google.com/javax/xml/soap/SOAPException.html" TargetMode="External"/><Relationship Id="rId31" Type="http://schemas.openxmlformats.org/officeDocument/2006/relationships/hyperlink" Target="http://docs.google.com/javax/xml/soap/AttachmentPart.html" TargetMode="External"/><Relationship Id="rId30" Type="http://schemas.openxmlformats.org/officeDocument/2006/relationships/hyperlink" Target="http://docs.google.com/javax/xml/soap/SOAPMessage.html#countAttachments()" TargetMode="External"/><Relationship Id="rId33" Type="http://schemas.openxmlformats.org/officeDocument/2006/relationships/hyperlink" Target="http://docs.google.com/javax/xml/soap/AttachmentPart.html" TargetMode="External"/><Relationship Id="rId32" Type="http://schemas.openxmlformats.org/officeDocument/2006/relationships/hyperlink" Target="http://docs.google.com/javax/xml/soap/SOAPMessage.html#createAttachmentPart()" TargetMode="External"/><Relationship Id="rId35" Type="http://schemas.openxmlformats.org/officeDocument/2006/relationships/hyperlink" Target="http://docs.google.com/javax/activation/DataHandler.html" TargetMode="External"/><Relationship Id="rId34" Type="http://schemas.openxmlformats.org/officeDocument/2006/relationships/hyperlink" Target="http://docs.google.com/javax/xml/soap/SOAPMessage.html#createAttachmentPart(javax.activation.DataHandler)" TargetMode="External"/><Relationship Id="rId37" Type="http://schemas.openxmlformats.org/officeDocument/2006/relationships/hyperlink" Target="http://docs.google.com/javax/xml/soap/SOAPMessage.html#createAttachmentPart(java.lang.Object,%20java.lang.String)" TargetMode="External"/><Relationship Id="rId36" Type="http://schemas.openxmlformats.org/officeDocument/2006/relationships/hyperlink" Target="http://docs.google.com/javax/xml/soap/AttachmentPar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soap/AttachmentPart.html" TargetMode="External"/><Relationship Id="rId21" Type="http://schemas.openxmlformats.org/officeDocument/2006/relationships/hyperlink" Target="http://docs.google.com/javax/xml/soap/MessageFactory.html" TargetMode="External"/><Relationship Id="rId24" Type="http://schemas.openxmlformats.org/officeDocument/2006/relationships/hyperlink" Target="http://docs.google.com/javax/xml/soap/SOAPMessage.html#CHARACTER_SET_ENCODING" TargetMode="External"/><Relationship Id="rId23" Type="http://schemas.openxmlformats.org/officeDocument/2006/relationships/hyperlink" Target="http://docs.google.com/java/lang/String.html" TargetMode="External"/><Relationship Id="rId129" Type="http://schemas.openxmlformats.org/officeDocument/2006/relationships/hyperlink" Target="http://docs.google.com/javax/xml/soap/SOAPMessage.html#writeTo(java.io.OutputStream)" TargetMode="External"/><Relationship Id="rId128" Type="http://schemas.openxmlformats.org/officeDocument/2006/relationships/hyperlink" Target="http://docs.google.com/javax/xml/soap/SOAPException.html" TargetMode="External"/><Relationship Id="rId127" Type="http://schemas.openxmlformats.org/officeDocument/2006/relationships/hyperlink" Target="http://docs.google.com/javax/activation/DataContentHandler.html" TargetMode="External"/><Relationship Id="rId126" Type="http://schemas.openxmlformats.org/officeDocument/2006/relationships/hyperlink" Target="http://docs.google.com/javax/activation/DataHandler.html" TargetMode="External"/><Relationship Id="rId26" Type="http://schemas.openxmlformats.org/officeDocument/2006/relationships/hyperlink" Target="http://docs.google.com/javax/xml/soap/SOAPMessage.html#WRITE_XML_DECLARATION" TargetMode="External"/><Relationship Id="rId121" Type="http://schemas.openxmlformats.org/officeDocument/2006/relationships/hyperlink" Target="http://docs.google.com/javax/xml/soap/MimeHeaders.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x/activation/DataContentHandler.html" TargetMode="External"/><Relationship Id="rId28" Type="http://schemas.openxmlformats.org/officeDocument/2006/relationships/hyperlink" Target="http://docs.google.com/javax/xml/soap/SOAPMessage.html#addAttachmentPart(javax.xml.soap.AttachmentPart)" TargetMode="External"/><Relationship Id="rId27" Type="http://schemas.openxmlformats.org/officeDocument/2006/relationships/hyperlink" Target="http://docs.google.com/javax/xml/soap/SOAPMessage.html#SOAPMessage()" TargetMode="External"/><Relationship Id="rId125" Type="http://schemas.openxmlformats.org/officeDocument/2006/relationships/hyperlink" Target="http://docs.google.com/java/lang/IllegalArgumentException.html" TargetMode="External"/><Relationship Id="rId29" Type="http://schemas.openxmlformats.org/officeDocument/2006/relationships/hyperlink" Target="http://docs.google.com/javax/xml/soap/AttachmentPart.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x/xml/soap/AttachmentPart.html" TargetMode="External"/><Relationship Id="rId95" Type="http://schemas.openxmlformats.org/officeDocument/2006/relationships/hyperlink" Target="http://docs.google.com/javax/xml/soap/SOAPPart.html" TargetMode="External"/><Relationship Id="rId94" Type="http://schemas.openxmlformats.org/officeDocument/2006/relationships/hyperlink" Target="http://docs.google.com/javax/xml/soap/SOAPMessage.html#setContentDescription(java.lang.String)" TargetMode="External"/><Relationship Id="rId97" Type="http://schemas.openxmlformats.org/officeDocument/2006/relationships/hyperlink" Target="http://docs.google.com/javax/xml/soap/SOAPException.html" TargetMode="External"/><Relationship Id="rId96" Type="http://schemas.openxmlformats.org/officeDocument/2006/relationships/hyperlink" Target="http://docs.google.com/javax/xml/soap/SOAPBod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soap/SOAPHea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soap/SOAPException.html" TargetMode="External"/><Relationship Id="rId13" Type="http://schemas.openxmlformats.org/officeDocument/2006/relationships/hyperlink" Target="http://docs.google.com/javax/xml/soap/SOAPHeader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constant-values.html#javax.xml.soap.SOAPMessage.WRITE_XML_DECLARATION"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xml/soap/SOAPMessage.html#getContentDescription()"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x/activation/DataHandler.html" TargetMode="External"/><Relationship Id="rId116" Type="http://schemas.openxmlformats.org/officeDocument/2006/relationships/hyperlink" Target="http://docs.google.com/javax/xml/soap/AttachmentPart.html" TargetMode="External"/><Relationship Id="rId115" Type="http://schemas.openxmlformats.org/officeDocument/2006/relationships/hyperlink" Target="http://docs.google.com/javax/xml/soap/AttachmentPart.html" TargetMode="External"/><Relationship Id="rId119" Type="http://schemas.openxmlformats.org/officeDocument/2006/relationships/hyperlink" Target="http://docs.google.com/javax/activation/DataHandler.html" TargetMode="External"/><Relationship Id="rId15" Type="http://schemas.openxmlformats.org/officeDocument/2006/relationships/hyperlink" Target="http://docs.google.com/index.html?javax/xml/soap/SOAPMessage.html" TargetMode="External"/><Relationship Id="rId110" Type="http://schemas.openxmlformats.org/officeDocument/2006/relationships/hyperlink" Target="http://www.ws-i.org/Profiles/AttachmentsProfile-1.0-2004-08-24.html%22" TargetMode="External"/><Relationship Id="rId14" Type="http://schemas.openxmlformats.org/officeDocument/2006/relationships/hyperlink" Target="http://docs.google.com/javax/xml/soap/SOAPPa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APMessage.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soap/AttachmentPart.html" TargetMode="External"/><Relationship Id="rId112" Type="http://schemas.openxmlformats.org/officeDocument/2006/relationships/hyperlink" Target="http://docs.google.com/javax/xml/soap/SOAPException.html" TargetMode="External"/><Relationship Id="rId111" Type="http://schemas.openxmlformats.org/officeDocument/2006/relationships/hyperlink" Target="http://www.w3.org/2000/xp/Group/3/06/Attachments/XOP.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x/xml/soap/SOAPMessage.html#setProperty(java.lang.String,%20java.lang.Objec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deprecated-list.html" TargetMode="External"/><Relationship Id="rId87" Type="http://schemas.openxmlformats.org/officeDocument/2006/relationships/hyperlink" Target="http://docs.google.com/constant-values.html#javax.xml.soap.SOAPMessage.CHARACTER_SET_ENCODING" TargetMode="External"/><Relationship Id="rId89" Type="http://schemas.openxmlformats.org/officeDocument/2006/relationships/hyperlink" Target="http://docs.google.com/javax/xml/soap/SOAPMessage.html#setProperty(java.lang.String,%20java.lang.Object)"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tree.html" TargetMode="External"/><Relationship Id="rId4" Type="http://schemas.openxmlformats.org/officeDocument/2006/relationships/numbering" Target="numbering.xml"/><Relationship Id="rId148" Type="http://schemas.openxmlformats.org/officeDocument/2006/relationships/hyperlink" Target="http://docs.google.com/class-use/SOAPMessag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x/xml/soap/SOAPException.html" TargetMode="External"/><Relationship Id="rId140" Type="http://schemas.openxmlformats.org/officeDocument/2006/relationships/hyperlink" Target="http://docs.google.com/javax/xml/soap/SOAPMessage.html#CHARACTER_SET_ENCODING" TargetMode="External"/><Relationship Id="rId5" Type="http://schemas.openxmlformats.org/officeDocument/2006/relationships/styles" Target="styles.xml"/><Relationship Id="rId147"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soap/SOAPException.html" TargetMode="External"/><Relationship Id="rId8" Type="http://schemas.openxmlformats.org/officeDocument/2006/relationships/hyperlink" Target="http://docs.google.com/class-use/SOAPMessage.html" TargetMode="External"/><Relationship Id="rId144" Type="http://schemas.openxmlformats.org/officeDocument/2006/relationships/hyperlink" Target="http://docs.google.com/javax/xml/soap/SOAPExcep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io/OutputStream.html"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x/xml/soap/SOAPMessage.html#writeTo(java.io.OutputStream)"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x/xml/soap/SOAPMessage.html#WRITE_XML_DECLARATION" TargetMode="External"/><Relationship Id="rId138" Type="http://schemas.openxmlformats.org/officeDocument/2006/relationships/hyperlink" Target="http://docs.google.com/javax/xml/soap/SOAPException.html"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x/xml/soap/SOAPException.html" TargetMode="External"/><Relationship Id="rId131" Type="http://schemas.openxmlformats.org/officeDocument/2006/relationships/hyperlink" Target="http://docs.google.com/java/io/OutputStream.html" TargetMode="External"/><Relationship Id="rId130" Type="http://schemas.openxmlformats.org/officeDocument/2006/relationships/hyperlink" Target="http://docs.google.com/javax/xml/soap/SOAPException.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x/xml/soap/SOAPException.html" TargetMode="External"/><Relationship Id="rId134" Type="http://schemas.openxmlformats.org/officeDocument/2006/relationships/hyperlink" Target="http://docs.google.com/java/io/IOException.html"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x/xml/soap/SOAPMessage.html#removeAttachments(javax.xml.soap.MimeHeaders)" TargetMode="External"/><Relationship Id="rId61" Type="http://schemas.openxmlformats.org/officeDocument/2006/relationships/hyperlink" Target="http://docs.google.com/javax/xml/soap/SOAPMessage.html#removeAllAttachments()" TargetMode="External"/><Relationship Id="rId64" Type="http://schemas.openxmlformats.org/officeDocument/2006/relationships/hyperlink" Target="http://docs.google.com/javax/xml/soap/SOAPMessage.html#saveChanges()" TargetMode="External"/><Relationship Id="rId63" Type="http://schemas.openxmlformats.org/officeDocument/2006/relationships/hyperlink" Target="http://docs.google.com/javax/xml/soap/MimeHeaders.html" TargetMode="External"/><Relationship Id="rId66" Type="http://schemas.openxmlformats.org/officeDocument/2006/relationships/hyperlink" Target="http://docs.google.com/javax/xml/soap/SOAPMessage.html#setContentDescription(java.lang.String)" TargetMode="External"/><Relationship Id="rId65" Type="http://schemas.openxmlformats.org/officeDocument/2006/relationships/hyperlink" Target="http://docs.google.com/javax/xml/soap/SOAPMessage.html#saveRequired()" TargetMode="External"/><Relationship Id="rId68" Type="http://schemas.openxmlformats.org/officeDocument/2006/relationships/hyperlink" Target="http://docs.google.com/javax/xml/soap/SOAPMessage.html#setProperty(java.lang.String,%20java.lang.Objec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xml/soap/SOAPMessage.html#getSOAPPar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xml/soap/SOAPMessage.html#getMimeHeaders()" TargetMode="External"/><Relationship Id="rId50" Type="http://schemas.openxmlformats.org/officeDocument/2006/relationships/hyperlink" Target="http://docs.google.com/javax/xml/soap/MimeHeaders.html" TargetMode="External"/><Relationship Id="rId53" Type="http://schemas.openxmlformats.org/officeDocument/2006/relationships/hyperlink" Target="http://docs.google.com/javax/xml/soap/SOAPMessage.html#getProperty(java.lang.String)"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xml/soap/SOAPBody.html" TargetMode="External"/><Relationship Id="rId161" Type="http://schemas.openxmlformats.org/officeDocument/2006/relationships/hyperlink" Target="http://java.sun.com/docs/redist.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legal/license.html" TargetMode="External"/><Relationship Id="rId57" Type="http://schemas.openxmlformats.org/officeDocument/2006/relationships/hyperlink" Target="http://docs.google.com/javax/xml/soap/SOAPHeader.html" TargetMode="External"/><Relationship Id="rId56" Type="http://schemas.openxmlformats.org/officeDocument/2006/relationships/hyperlink" Target="http://docs.google.com/javax/xml/soap/SOAPMessage.html#getSOAPBody()" TargetMode="External"/><Relationship Id="rId159" Type="http://schemas.openxmlformats.org/officeDocument/2006/relationships/hyperlink" Target="http://docs.google.com/webnotes/devdocs-vs-specs.html" TargetMode="External"/><Relationship Id="rId59" Type="http://schemas.openxmlformats.org/officeDocument/2006/relationships/hyperlink" Target="http://docs.google.com/javax/xml/soap/SOAPPart.html" TargetMode="External"/><Relationship Id="rId154" Type="http://schemas.openxmlformats.org/officeDocument/2006/relationships/hyperlink" Target="http://docs.google.com/javax/xml/soap/SOAPPart.html" TargetMode="External"/><Relationship Id="rId58" Type="http://schemas.openxmlformats.org/officeDocument/2006/relationships/hyperlink" Target="http://docs.google.com/javax/xml/soap/SOAPMessage.html#getSOAPHeader()" TargetMode="External"/><Relationship Id="rId153" Type="http://schemas.openxmlformats.org/officeDocument/2006/relationships/hyperlink" Target="http://docs.google.com/javax/xml/soap/SOAPHeaderElement.html" TargetMode="External"/><Relationship Id="rId152" Type="http://schemas.openxmlformats.org/officeDocument/2006/relationships/hyperlink" Target="http://docs.google.com/help-doc.html" TargetMode="External"/><Relationship Id="rId151" Type="http://schemas.openxmlformats.org/officeDocument/2006/relationships/hyperlink" Target="http://docs.google.com/index-files/index-1.html" TargetMode="External"/><Relationship Id="rId158" Type="http://schemas.openxmlformats.org/officeDocument/2006/relationships/hyperlink" Target="http://bugs.sun.com/services/bugreport/index.jsp" TargetMode="External"/><Relationship Id="rId157" Type="http://schemas.openxmlformats.org/officeDocument/2006/relationships/hyperlink" Target="http://docs.google.com/allclasses-noframe.html" TargetMode="External"/><Relationship Id="rId156" Type="http://schemas.openxmlformats.org/officeDocument/2006/relationships/hyperlink" Target="http://docs.google.com/SOAPMessage.html" TargetMode="External"/><Relationship Id="rId155" Type="http://schemas.openxmlformats.org/officeDocument/2006/relationships/hyperlink" Target="http://docs.google.com/index.html?javax/xml/soap/SOAP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