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javax.xml.ws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Binding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HTTPBinding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SOAPBinding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Binding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Binding interface is the base interface for JAX-WS protocol bindings.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JAX-WS 2.0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getHandlerChain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copy of the handler chain for a protocol binding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setHandlerChain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chain)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handler chain for the protocol binding instance.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getHandlerChain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getHandlerChain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a copy of the handler chain for a protocol binding instance. If the returned chain is modified a call to setHandlerChain is required to configure the binding instance with the new chain.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java.util.List Handler chain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setHandlerChain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setHandlerChain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chain)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handler chain for the protocol binding instance.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chain - A List of handler configuration entries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WebServiceException</w:t>
        </w:r>
      </w:hyperlink>
      <w:r w:rsidDel="00000000" w:rsidR="00000000" w:rsidRPr="00000000">
        <w:rPr>
          <w:shd w:fill="auto" w:val="clear"/>
          <w:rtl w:val="0"/>
        </w:rPr>
        <w:t xml:space="preserve"> - On an error in the configuration of the handler chain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UnsupportedOperationException</w:t>
        </w:r>
      </w:hyperlink>
      <w:r w:rsidDel="00000000" w:rsidR="00000000" w:rsidRPr="00000000">
        <w:rPr>
          <w:shd w:fill="auto" w:val="clear"/>
          <w:rtl w:val="0"/>
        </w:rPr>
        <w:t xml:space="preserve"> - If this operation is not supported. This may be done to avoid any overriding of a pre-configured handler chain.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ws/BindingProvider.html" TargetMode="External"/><Relationship Id="rId20" Type="http://schemas.openxmlformats.org/officeDocument/2006/relationships/hyperlink" Target="http://docs.google.com/java/util/List.html" TargetMode="External"/><Relationship Id="rId42" Type="http://schemas.openxmlformats.org/officeDocument/2006/relationships/hyperlink" Target="http://docs.google.com/Binding.html" TargetMode="External"/><Relationship Id="rId41" Type="http://schemas.openxmlformats.org/officeDocument/2006/relationships/hyperlink" Target="http://docs.google.com/index.html?javax/xml/ws/Binding.html" TargetMode="External"/><Relationship Id="rId22" Type="http://schemas.openxmlformats.org/officeDocument/2006/relationships/hyperlink" Target="http://docs.google.com/javax/xml/ws/Binding.html#getHandlerChain()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xml/ws/handler/Handler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util/List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xml/ws/Binding.html#setHandlerChain(java.util.List)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List.html" TargetMode="External"/><Relationship Id="rId25" Type="http://schemas.openxmlformats.org/officeDocument/2006/relationships/hyperlink" Target="http://docs.google.com/javax/xml/ws/handler/Handler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util/List.html" TargetMode="External"/><Relationship Id="rId27" Type="http://schemas.openxmlformats.org/officeDocument/2006/relationships/hyperlink" Target="http://docs.google.com/javax/xml/ws/handler/Handl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ws/handler/Handl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inding.html" TargetMode="External"/><Relationship Id="rId31" Type="http://schemas.openxmlformats.org/officeDocument/2006/relationships/hyperlink" Target="http://docs.google.com/java/lang/UnsupportedOperationException.html" TargetMode="External"/><Relationship Id="rId30" Type="http://schemas.openxmlformats.org/officeDocument/2006/relationships/hyperlink" Target="http://docs.google.com/javax/xml/ws/WebService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x/xml/ws/AsyncHandler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class-use/Binding.html" TargetMode="External"/><Relationship Id="rId15" Type="http://schemas.openxmlformats.org/officeDocument/2006/relationships/hyperlink" Target="http://docs.google.com/index.html?javax/xml/ws/Binding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x/xml/ws/BindingProvider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javax/xml/ws/AsyncHandler.html" TargetMode="External"/><Relationship Id="rId16" Type="http://schemas.openxmlformats.org/officeDocument/2006/relationships/hyperlink" Target="http://docs.google.com/Binding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xml/ws/soap/SOAPBinding.html" TargetMode="External"/><Relationship Id="rId18" Type="http://schemas.openxmlformats.org/officeDocument/2006/relationships/hyperlink" Target="http://docs.google.com/javax/xml/ws/http/HTTPBin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