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org.ietf.jgss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GSSCredential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GSSCredential</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encapsulates the GSS-API credentials for an entity. A credential contains all the necessary cryptographic information to enable the creation of a context on behalf of the entity that it represents. It may contain multiple, distinct, mechanism specific credential elements, each containing information for a specific security mechanism, but all referring to the same entity. A credential may be used to perform context initiation, acceptance, or both.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Credentials are instantiated using one of the createCredential methods in the </w:t>
      </w:r>
      <w:hyperlink r:id="rId20">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class. GSS-API credential creation is not intended to provide a "login to the network" function, as such a function would involve the creation of new credentials rather than merely acquiring a handle to existing credentials. The </w:t>
      </w:r>
      <w:hyperlink r:id="rId21">
        <w:r w:rsidDel="00000000" w:rsidR="00000000" w:rsidRPr="00000000">
          <w:rPr>
            <w:color w:val="0000ee"/>
            <w:u w:val="single"/>
            <w:shd w:fill="auto" w:val="clear"/>
            <w:rtl w:val="0"/>
          </w:rPr>
          <w:t xml:space="preserve">section on credential acquisition</w:t>
        </w:r>
      </w:hyperlink>
      <w:r w:rsidDel="00000000" w:rsidR="00000000" w:rsidRPr="00000000">
        <w:rPr>
          <w:shd w:fill="auto" w:val="clear"/>
          <w:rtl w:val="0"/>
        </w:rPr>
        <w:t xml:space="preserve"> in the package level description describes how existing credentials are acquired in the Java platform. GSS-API implementations must impose a local access-control policy on callers to prevent unauthorized callers from acquiring credentials to which they are not entitled.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will create a credential object passing the desired parameters. The application can then use the query methods to obtain specific information about the instantiated credential object. When the credential is no longer needed, the application should call the </w:t>
      </w:r>
      <w:hyperlink r:id="rId22">
        <w:r w:rsidDel="00000000" w:rsidR="00000000" w:rsidRPr="00000000">
          <w:rPr>
            <w:color w:val="0000ee"/>
            <w:u w:val="single"/>
            <w:shd w:fill="auto" w:val="clear"/>
            <w:rtl w:val="0"/>
          </w:rPr>
          <w:t xml:space="preserve">dispose</w:t>
        </w:r>
      </w:hyperlink>
      <w:r w:rsidDel="00000000" w:rsidR="00000000" w:rsidRPr="00000000">
        <w:rPr>
          <w:shd w:fill="auto" w:val="clear"/>
          <w:rtl w:val="0"/>
        </w:rPr>
        <w:t xml:space="preserve"> method to release any resources held by the credential object and to destroy any cryptographically sensitive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code demonstrates the creation of a GSSCredential implementation for a specific entity, querying of its fields, and its release when it is no longer needed: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GSSManager manager = GSSManager.getInstance();</w:t>
        <w:br w:type="textWrapping"/>
        <w:br w:type="textWrapping"/>
        <w:t xml:space="preserve">    // start by creating a name object for the entity</w:t>
        <w:br w:type="textWrapping"/>
        <w:t xml:space="preserve">    GSSName name = manager.createName("myusername", GSSName.NT_USER_NAME);</w:t>
        <w:br w:type="textWrapping"/>
        <w:br w:type="textWrapping"/>
        <w:t xml:space="preserve">    // now acquire credentials for the entity</w:t>
        <w:br w:type="textWrapping"/>
        <w:t xml:space="preserve">    GSSCredential cred = manager.createCredential(name,</w:t>
        <w:br w:type="textWrapping"/>
        <w:t xml:space="preserve">                    GSSCredential.ACCEPT_ONLY);</w:t>
        <w:br w:type="textWrapping"/>
        <w:br w:type="textWrapping"/>
        <w:t xml:space="preserve">    // display credential information - name, remaining lifetime,</w:t>
        <w:br w:type="textWrapping"/>
        <w:t xml:space="preserve">    // and the mechanisms it has been acquired over</w:t>
        <w:br w:type="textWrapping"/>
        <w:t xml:space="preserve">    System.out.println(cred.getName().toString());</w:t>
        <w:br w:type="textWrapping"/>
        <w:t xml:space="preserve">    System.out.println(cred.getRemainingLifetime());</w:t>
        <w:br w:type="textWrapping"/>
        <w:br w:type="textWrapping"/>
        <w:t xml:space="preserve">    Oid [] mechs = cred.getMechs();</w:t>
        <w:br w:type="textWrapping"/>
        <w:t xml:space="preserve">    if (mechs != null) {</w:t>
        <w:br w:type="textWrapping"/>
        <w:t xml:space="preserve">            for (int i = 0; i &lt; mechs.length; i++)</w:t>
        <w:br w:type="textWrapping"/>
        <w:t xml:space="preserve">                    System.out.println(mechs[i].toString());</w:t>
        <w:br w:type="textWrapping"/>
        <w:t xml:space="preserve">    }</w:t>
        <w:br w:type="textWrapping"/>
        <w:br w:type="textWrapping"/>
        <w:t xml:space="preserve">    // release system resources held by the credential</w:t>
        <w:br w:type="textWrapping"/>
        <w:t xml:space="preserve">    cred.dispose();</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GSSManager.createCredential(int)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GSSManager.createCredential(GSSName, int, Oid, int)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GSSManager.createCredential(GSSName, int, Oid[], int)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dispose()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ACCEPT_ONLY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Credential usage flag requesting that it be usable for context acceptance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DEFAULT_LIFETIME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lifetime constant representing the default credential lifetime.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INDEFINITE_LIFETIME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lifetime constant representing indefinite credential lifetime.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INITIATE_AND_ACCEPT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Credential usage flag requesting that it be usable for both context initiation and acceptance.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INITIATE_ONLY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Credential usage flag requesting that it be usable for context initiation only.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name, int initLifetime, int acceptLifetime, </w:t>
            </w:r>
            <w:hyperlink r:id="rId34">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 int usage)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mechanism specific credential-element to an existing credential.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any sensitive information that the GSSCredential object may be containing.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another)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GSSCredential asserts the same entity as the supplied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getMechs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mechanisms supported by this credential.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entity that the credential asserts.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GSSName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Mechanism Name of the entity that the credential asserts.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getRemainingAcceptLifetime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lifetime in seconds for the credential to remain capable of accepting security contexts using the specified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getRemainingInitLifetime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lifetime in seconds for the credential to remain capable of initiating security contexts using the specified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getRemainingLifetime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remaining lifetime in seconds for a credential.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credential usage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mech)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credential usage mode for a specific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GSSCredential.</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INITIATE_AND_ACCEPT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INITIATE_AND_ACCEPT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Credential usage flag requesting that it be usable for both context initiation and acceptance.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INITIATE_ONLY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INITIATE_ONLY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Credential usage flag requesting that it be usable for context initiation only.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ACCEPT_ONLY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ACCEPT_ONLY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Credential usage flag requesting that it be usable for context acceptance only.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DEFAULT_LIFETIME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DEFAULT_LIFETIME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lifetime constant representing the default credential lifetime. This value it set to 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INDEFINITE_LIFETIME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INDEFINITE_LIFETIME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lifetime constant representing indefinite credential lifetime. This value must is set to the maximum integer value in Java - </w:t>
      </w:r>
      <w:hyperlink r:id="rId58">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any sensitive information that the GSSCredential object may be containing. Applications should call this method as soon as the credential is no longer needed to minimize the time any sensitive information is maintained.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62">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3">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the entity that the credential asserts.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GSSName representing the entity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66">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7">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Mechanism Name of the entity that the credential asserts. This is equivalent to calling </w:t>
      </w:r>
      <w:hyperlink r:id="rId70">
        <w:r w:rsidDel="00000000" w:rsidR="00000000" w:rsidRPr="00000000">
          <w:rPr>
            <w:color w:val="0000ee"/>
            <w:u w:val="single"/>
            <w:shd w:fill="auto" w:val="clear"/>
            <w:rtl w:val="0"/>
          </w:rPr>
          <w:t xml:space="preserve">canonicalize</w:t>
        </w:r>
      </w:hyperlink>
      <w:r w:rsidDel="00000000" w:rsidR="00000000" w:rsidRPr="00000000">
        <w:rPr>
          <w:shd w:fill="auto" w:val="clear"/>
          <w:rtl w:val="0"/>
        </w:rPr>
        <w:t xml:space="preserve"> on the value returned by the other form of </w:t>
      </w:r>
      <w:hyperlink r:id="rId7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 - the Oid of the mechanism for which the Mechanism Name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a GSSName representing the entity canonicalized for the desired mechanism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73">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getRemainingLifetime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getRemainingLifetime</w:t>
      </w:r>
      <w:r w:rsidDel="00000000" w:rsidR="00000000" w:rsidRPr="00000000">
        <w:rPr>
          <w:rFonts w:ascii="Courier" w:cs="Courier" w:eastAsia="Courier" w:hAnsi="Courier"/>
          <w:shd w:fill="auto" w:val="clear"/>
          <w:rtl w:val="0"/>
        </w:rPr>
        <w:t xml:space="preserv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remaining lifetime in seconds for a credential. The remaining lifetime is the minimum lifetime amongst all of the underlying mechanism specific credential elements.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remaining lifetime in seconds for this credential. A return value of </w:t>
      </w:r>
      <w:hyperlink r:id="rId76">
        <w:r w:rsidDel="00000000" w:rsidR="00000000" w:rsidRPr="00000000">
          <w:rPr>
            <w:color w:val="0000ee"/>
            <w:u w:val="single"/>
            <w:shd w:fill="auto" w:val="clear"/>
            <w:rtl w:val="0"/>
          </w:rPr>
          <w:t xml:space="preserve">INDEFINITE_LIFETIME</w:t>
        </w:r>
      </w:hyperlink>
      <w:r w:rsidDel="00000000" w:rsidR="00000000" w:rsidRPr="00000000">
        <w:rPr>
          <w:shd w:fill="auto" w:val="clear"/>
          <w:rtl w:val="0"/>
        </w:rPr>
        <w:t xml:space="preserve"> indicates that the credential does not expire. A return value of 0 indicates that the credential is already expired.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78">
        <w:r w:rsidDel="00000000" w:rsidR="00000000" w:rsidRPr="00000000">
          <w:rPr>
            <w:color w:val="0000ee"/>
            <w:u w:val="single"/>
            <w:shd w:fill="auto" w:val="clear"/>
            <w:rtl w:val="0"/>
          </w:rPr>
          <w:t xml:space="preserve">GSSException.FAILURE</w:t>
        </w:r>
      </w:hyperlink>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getRemainingInitLifetime(Oid)</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getRemainingAcceptLifetime(Oid)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getRemainingInitLifetime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getRemainingInitLifetime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lifetime in seconds for the credential to remain capable of initiating security contexts using the specified mechanism. This method queries the initiator credential element that belongs to the specified mechanism.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 - the Oid of the mechanism whose intiator credential element should be queried. </w:t>
      </w:r>
      <w:r w:rsidDel="00000000" w:rsidR="00000000" w:rsidRPr="00000000">
        <w:rPr>
          <w:b w:val="1"/>
          <w:shd w:fill="auto" w:val="clear"/>
          <w:rtl w:val="0"/>
        </w:rPr>
        <w:t xml:space="preserve">Returns:</w:t>
      </w:r>
      <w:r w:rsidDel="00000000" w:rsidR="00000000" w:rsidRPr="00000000">
        <w:rPr>
          <w:shd w:fill="auto" w:val="clear"/>
          <w:rtl w:val="0"/>
        </w:rPr>
        <w:t xml:space="preserve">the number of seconds remaining in the life of this credential element. A return value of </w:t>
      </w:r>
      <w:hyperlink r:id="rId83">
        <w:r w:rsidDel="00000000" w:rsidR="00000000" w:rsidRPr="00000000">
          <w:rPr>
            <w:color w:val="0000ee"/>
            <w:u w:val="single"/>
            <w:shd w:fill="auto" w:val="clear"/>
            <w:rtl w:val="0"/>
          </w:rPr>
          <w:t xml:space="preserve">INDEFINITE_LIFETIME</w:t>
        </w:r>
      </w:hyperlink>
      <w:r w:rsidDel="00000000" w:rsidR="00000000" w:rsidRPr="00000000">
        <w:rPr>
          <w:shd w:fill="auto" w:val="clear"/>
          <w:rtl w:val="0"/>
        </w:rPr>
        <w:t xml:space="preserve"> indicates that the credential element does not expire. A return value of 0 indicates that the credential element is already expired.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85">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getRemainingAcceptLifetime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getRemainingAcceptLifetime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lifetime in seconds for the credential to remain capable of accepting security contexts using the specified mechanism. This method queries the acceptor credential element that belongs to the specified mechanism.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 - the Oid of the mechanism whose acceptor credential element should be queried. </w:t>
      </w:r>
      <w:r w:rsidDel="00000000" w:rsidR="00000000" w:rsidRPr="00000000">
        <w:rPr>
          <w:b w:val="1"/>
          <w:shd w:fill="auto" w:val="clear"/>
          <w:rtl w:val="0"/>
        </w:rPr>
        <w:t xml:space="preserve">Returns:</w:t>
      </w:r>
      <w:r w:rsidDel="00000000" w:rsidR="00000000" w:rsidRPr="00000000">
        <w:rPr>
          <w:shd w:fill="auto" w:val="clear"/>
          <w:rtl w:val="0"/>
        </w:rPr>
        <w:t xml:space="preserve">the number of seconds remaining in the life of this credential element. A return value of </w:t>
      </w:r>
      <w:hyperlink r:id="rId89">
        <w:r w:rsidDel="00000000" w:rsidR="00000000" w:rsidRPr="00000000">
          <w:rPr>
            <w:color w:val="0000ee"/>
            <w:u w:val="single"/>
            <w:shd w:fill="auto" w:val="clear"/>
            <w:rtl w:val="0"/>
          </w:rPr>
          <w:t xml:space="preserve">INDEFINITE_LIFETIME</w:t>
        </w:r>
      </w:hyperlink>
      <w:r w:rsidDel="00000000" w:rsidR="00000000" w:rsidRPr="00000000">
        <w:rPr>
          <w:shd w:fill="auto" w:val="clear"/>
          <w:rtl w:val="0"/>
        </w:rPr>
        <w:t xml:space="preserve"> indicates that the credential element does not expire. A return value of 0 indicates that the credential element is already expired.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91">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getUsage</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credential usage mode. In other words, it tells us if this credential can be used for initiating or accepting security contexts. It does not tell us which mechanism(s) has to be used in order to do so. It is expected that an application will allow the GSS-API to pick a default mechanism after calling this method.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value will be one of </w:t>
      </w:r>
      <w:hyperlink r:id="rId94">
        <w:r w:rsidDel="00000000" w:rsidR="00000000" w:rsidRPr="00000000">
          <w:rPr>
            <w:color w:val="0000ee"/>
            <w:u w:val="single"/>
            <w:shd w:fill="auto" w:val="clear"/>
            <w:rtl w:val="0"/>
          </w:rPr>
          <w:t xml:space="preserve">INITIATE_ONLY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ACCEPT_ONLY</w:t>
        </w:r>
      </w:hyperlink>
      <w:r w:rsidDel="00000000" w:rsidR="00000000" w:rsidRPr="00000000">
        <w:rPr>
          <w:shd w:fill="auto" w:val="clear"/>
          <w:rtl w:val="0"/>
        </w:rPr>
        <w:t xml:space="preserve">, and </w:t>
      </w:r>
      <w:hyperlink r:id="rId96">
        <w:r w:rsidDel="00000000" w:rsidR="00000000" w:rsidRPr="00000000">
          <w:rPr>
            <w:color w:val="0000ee"/>
            <w:u w:val="single"/>
            <w:shd w:fill="auto" w:val="clear"/>
            <w:rtl w:val="0"/>
          </w:rPr>
          <w:t xml:space="preserve">INITIATE_AND_ACCEPT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98">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getUsage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getUsage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credential usage mode for a specific mechanism. In other words, it tells us if this credential can be used for initiating or accepting security contexts with a given underlying mechanism.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 - the Oid of the mechanism whose credentials usage mode is to be determined. </w:t>
      </w:r>
      <w:r w:rsidDel="00000000" w:rsidR="00000000" w:rsidRPr="00000000">
        <w:rPr>
          <w:b w:val="1"/>
          <w:shd w:fill="auto" w:val="clear"/>
          <w:rtl w:val="0"/>
        </w:rPr>
        <w:t xml:space="preserve">Returns:</w:t>
      </w:r>
      <w:r w:rsidDel="00000000" w:rsidR="00000000" w:rsidRPr="00000000">
        <w:rPr>
          <w:shd w:fill="auto" w:val="clear"/>
          <w:rtl w:val="0"/>
        </w:rPr>
        <w:t xml:space="preserve">The return value will be one of </w:t>
      </w:r>
      <w:hyperlink r:id="rId101">
        <w:r w:rsidDel="00000000" w:rsidR="00000000" w:rsidRPr="00000000">
          <w:rPr>
            <w:color w:val="0000ee"/>
            <w:u w:val="single"/>
            <w:shd w:fill="auto" w:val="clear"/>
            <w:rtl w:val="0"/>
          </w:rPr>
          <w:t xml:space="preserve">INITIATE_ONLY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ACCEPT_ONLY</w:t>
        </w:r>
      </w:hyperlink>
      <w:r w:rsidDel="00000000" w:rsidR="00000000" w:rsidRPr="00000000">
        <w:rPr>
          <w:shd w:fill="auto" w:val="clear"/>
          <w:rtl w:val="0"/>
        </w:rPr>
        <w:t xml:space="preserve">, and </w:t>
      </w:r>
      <w:hyperlink r:id="rId103">
        <w:r w:rsidDel="00000000" w:rsidR="00000000" w:rsidRPr="00000000">
          <w:rPr>
            <w:color w:val="0000ee"/>
            <w:u w:val="single"/>
            <w:shd w:fill="auto" w:val="clear"/>
            <w:rtl w:val="0"/>
          </w:rPr>
          <w:t xml:space="preserve">INITIATE_AND_ACCEPT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05">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getMechs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7">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getMechs</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mechanisms supported by this credential. It does not tell us which ones can be used to initiate contexts and which ones can be used to accept contexts. The application must call the </w:t>
      </w:r>
      <w:hyperlink r:id="rId109">
        <w:r w:rsidDel="00000000" w:rsidR="00000000" w:rsidRPr="00000000">
          <w:rPr>
            <w:color w:val="0000ee"/>
            <w:u w:val="single"/>
            <w:shd w:fill="auto" w:val="clear"/>
            <w:rtl w:val="0"/>
          </w:rPr>
          <w:t xml:space="preserve">getUsage</w:t>
        </w:r>
      </w:hyperlink>
      <w:r w:rsidDel="00000000" w:rsidR="00000000" w:rsidRPr="00000000">
        <w:rPr>
          <w:shd w:fill="auto" w:val="clear"/>
          <w:rtl w:val="0"/>
        </w:rPr>
        <w:t xml:space="preserve"> method with each of the returned Oid's to determine the possible modes of usage.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Oid's corresponding to the supported mechanisms.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11">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GSSName</w:t>
        </w:r>
      </w:hyperlink>
      <w:r w:rsidDel="00000000" w:rsidR="00000000" w:rsidRPr="00000000">
        <w:rPr>
          <w:rFonts w:ascii="Courier" w:cs="Courier" w:eastAsia="Courier" w:hAnsi="Courier"/>
          <w:shd w:fill="auto" w:val="clear"/>
          <w:rtl w:val="0"/>
        </w:rPr>
        <w:t xml:space="preserve"> name,</w:t>
        <w:br w:type="textWrapping"/>
        <w:t xml:space="preserve">         int initLifetime,</w:t>
        <w:br w:type="textWrapping"/>
        <w:t xml:space="preserve">         int acceptLifetime,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Oid</w:t>
        </w:r>
      </w:hyperlink>
      <w:r w:rsidDel="00000000" w:rsidR="00000000" w:rsidRPr="00000000">
        <w:rPr>
          <w:rFonts w:ascii="Courier" w:cs="Courier" w:eastAsia="Courier" w:hAnsi="Courier"/>
          <w:shd w:fill="auto" w:val="clear"/>
          <w:rtl w:val="0"/>
        </w:rPr>
        <w:t xml:space="preserve"> mech,</w:t>
        <w:br w:type="textWrapping"/>
        <w:t xml:space="preserve">         int usage)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mechanism specific credential-element to an existing credential. This method allows the construction of credentials, one mechanism at a time.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routine is envisioned to be used mainly by context acceptors during the creation of acceptor credentials which are to be used with a variety of clients using different security mechanisms.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routine adds the new credential element "in-place". To add the element in a new credential, first call clone to obtain a copy of this credential, then call its add method.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always, GSS-API implementations must impose a local access-control policy on callers to prevent unauthorized callers from acquiring credentials to which they are not entitled. Non-default values for initLifetime and acceptLifetime cannot always be honored by the underlying mechanisms, thus callers should be prepared to call </w:t>
      </w:r>
      <w:hyperlink r:id="rId115">
        <w:r w:rsidDel="00000000" w:rsidR="00000000" w:rsidRPr="00000000">
          <w:rPr>
            <w:color w:val="0000ee"/>
            <w:u w:val="single"/>
            <w:shd w:fill="auto" w:val="clear"/>
            <w:rtl w:val="0"/>
          </w:rPr>
          <w:t xml:space="preserve">getRemainingInitLifetime</w:t>
        </w:r>
      </w:hyperlink>
      <w:r w:rsidDel="00000000" w:rsidR="00000000" w:rsidRPr="00000000">
        <w:rPr>
          <w:shd w:fill="auto" w:val="clear"/>
          <w:rtl w:val="0"/>
        </w:rPr>
        <w:t xml:space="preserve"> and </w:t>
      </w:r>
      <w:hyperlink r:id="rId116">
        <w:r w:rsidDel="00000000" w:rsidR="00000000" w:rsidRPr="00000000">
          <w:rPr>
            <w:color w:val="0000ee"/>
            <w:u w:val="single"/>
            <w:shd w:fill="auto" w:val="clear"/>
            <w:rtl w:val="0"/>
          </w:rPr>
          <w:t xml:space="preserve">getRemainingAcceptLifetime</w:t>
        </w:r>
      </w:hyperlink>
      <w:r w:rsidDel="00000000" w:rsidR="00000000" w:rsidRPr="00000000">
        <w:rPr>
          <w:shd w:fill="auto" w:val="clear"/>
          <w:rtl w:val="0"/>
        </w:rPr>
        <w:t xml:space="preserve"> on the credential.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principal for whom this credential is to be acquired. Use null to specify the default principal.initLifetime - the number of seconds that the credential element should remain valid for initiating of security contexts. Use </w:t>
      </w:r>
      <w:hyperlink r:id="rId117">
        <w:r w:rsidDel="00000000" w:rsidR="00000000" w:rsidRPr="00000000">
          <w:rPr>
            <w:color w:val="0000ee"/>
            <w:u w:val="single"/>
            <w:shd w:fill="auto" w:val="clear"/>
            <w:rtl w:val="0"/>
          </w:rPr>
          <w:t xml:space="preserve">GSSCredential.INDEFINITE_LIFETIME</w:t>
        </w:r>
      </w:hyperlink>
      <w:r w:rsidDel="00000000" w:rsidR="00000000" w:rsidRPr="00000000">
        <w:rPr>
          <w:shd w:fill="auto" w:val="clear"/>
          <w:rtl w:val="0"/>
        </w:rPr>
        <w:t xml:space="preserve"> to request that the credentials have the maximum permitted lifetime for this. Use </w:t>
      </w:r>
      <w:hyperlink r:id="rId118">
        <w:r w:rsidDel="00000000" w:rsidR="00000000" w:rsidRPr="00000000">
          <w:rPr>
            <w:color w:val="0000ee"/>
            <w:u w:val="single"/>
            <w:shd w:fill="auto" w:val="clear"/>
            <w:rtl w:val="0"/>
          </w:rPr>
          <w:t xml:space="preserve">GSSCredential.DEFAULT_LIFETIME</w:t>
        </w:r>
      </w:hyperlink>
      <w:r w:rsidDel="00000000" w:rsidR="00000000" w:rsidRPr="00000000">
        <w:rPr>
          <w:shd w:fill="auto" w:val="clear"/>
          <w:rtl w:val="0"/>
        </w:rPr>
        <w:t xml:space="preserve"> to request default credential lifetime for this.acceptLifetime - the number of seconds that the credential element should remain valid for accepting security contexts. Use </w:t>
      </w:r>
      <w:hyperlink r:id="rId119">
        <w:r w:rsidDel="00000000" w:rsidR="00000000" w:rsidRPr="00000000">
          <w:rPr>
            <w:color w:val="0000ee"/>
            <w:u w:val="single"/>
            <w:shd w:fill="auto" w:val="clear"/>
            <w:rtl w:val="0"/>
          </w:rPr>
          <w:t xml:space="preserve">GSSCredential.INDEFINITE_LIFETIME</w:t>
        </w:r>
      </w:hyperlink>
      <w:r w:rsidDel="00000000" w:rsidR="00000000" w:rsidRPr="00000000">
        <w:rPr>
          <w:shd w:fill="auto" w:val="clear"/>
          <w:rtl w:val="0"/>
        </w:rPr>
        <w:t xml:space="preserve"> to request that the credentials have the maximum permitted lifetime for this. Use </w:t>
      </w:r>
      <w:hyperlink r:id="rId120">
        <w:r w:rsidDel="00000000" w:rsidR="00000000" w:rsidRPr="00000000">
          <w:rPr>
            <w:color w:val="0000ee"/>
            <w:u w:val="single"/>
            <w:shd w:fill="auto" w:val="clear"/>
            <w:rtl w:val="0"/>
          </w:rPr>
          <w:t xml:space="preserve">GSSCredential.DEFAULT_LIFETIME</w:t>
        </w:r>
      </w:hyperlink>
      <w:r w:rsidDel="00000000" w:rsidR="00000000" w:rsidRPr="00000000">
        <w:rPr>
          <w:shd w:fill="auto" w:val="clear"/>
          <w:rtl w:val="0"/>
        </w:rPr>
        <w:t xml:space="preserve"> to request default credential lifetime for this.mech - the mechanism over which the credential is to be acquired.usage - the usage mode that this credential element should add to the credential. The value of this parameter must be one of: </w:t>
      </w:r>
      <w:hyperlink r:id="rId121">
        <w:r w:rsidDel="00000000" w:rsidR="00000000" w:rsidRPr="00000000">
          <w:rPr>
            <w:color w:val="0000ee"/>
            <w:u w:val="single"/>
            <w:shd w:fill="auto" w:val="clear"/>
            <w:rtl w:val="0"/>
          </w:rPr>
          <w:t xml:space="preserve">INITIATE_AND_ACCEPT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ACCEPT_ONLY</w:t>
        </w:r>
      </w:hyperlink>
      <w:r w:rsidDel="00000000" w:rsidR="00000000" w:rsidRPr="00000000">
        <w:rPr>
          <w:shd w:fill="auto" w:val="clear"/>
          <w:rtl w:val="0"/>
        </w:rPr>
        <w:t xml:space="preserve">, and </w:t>
      </w:r>
      <w:hyperlink r:id="rId123">
        <w:r w:rsidDel="00000000" w:rsidR="00000000" w:rsidRPr="00000000">
          <w:rPr>
            <w:color w:val="0000ee"/>
            <w:u w:val="single"/>
            <w:shd w:fill="auto" w:val="clear"/>
            <w:rtl w:val="0"/>
          </w:rPr>
          <w:t xml:space="preserve">INITIATE_ONLY</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 containing the following major error codes: </w:t>
      </w:r>
      <w:hyperlink r:id="rId125">
        <w:r w:rsidDel="00000000" w:rsidR="00000000" w:rsidRPr="00000000">
          <w:rPr>
            <w:color w:val="0000ee"/>
            <w:u w:val="single"/>
            <w:shd w:fill="auto" w:val="clear"/>
            <w:rtl w:val="0"/>
          </w:rPr>
          <w:t xml:space="preserve">GSSException.DUPLICATE_ELEMENT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GSSException.BAD_MECH</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GSSException.BAD_NAMETYPE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GSSException.NO_CRED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GSSException.CREDENTIALS_EXPIRED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GSSException.FAILURE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another)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GSSCredential asserts the same entity as the supplied object. The two credentials must be acquired over the same mechanisms and must refer to the same principal.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another - another GSSCredential for comparison to this one </w:t>
      </w:r>
      <w:r w:rsidDel="00000000" w:rsidR="00000000" w:rsidRPr="00000000">
        <w:rPr>
          <w:b w:val="1"/>
          <w:shd w:fill="auto" w:val="clear"/>
          <w:rtl w:val="0"/>
        </w:rPr>
        <w:t xml:space="preserve">Returns:</w:t>
      </w:r>
      <w:r w:rsidDel="00000000" w:rsidR="00000000" w:rsidRPr="00000000">
        <w:rPr>
          <w:shd w:fill="auto" w:val="clear"/>
          <w:rtl w:val="0"/>
        </w:rPr>
        <w:t xml:space="preserve">true if the two GSSCredentials assert the same entity; false otherwise.</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GSSCredential.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ietf/jgss/GSSName.html" TargetMode="External"/><Relationship Id="rId42" Type="http://schemas.openxmlformats.org/officeDocument/2006/relationships/hyperlink" Target="http://docs.google.com/org/ietf/jgss/GSSName.html" TargetMode="External"/><Relationship Id="rId41" Type="http://schemas.openxmlformats.org/officeDocument/2006/relationships/hyperlink" Target="http://docs.google.com/org/ietf/jgss/GSSCredential.html#getName()" TargetMode="External"/><Relationship Id="rId44" Type="http://schemas.openxmlformats.org/officeDocument/2006/relationships/hyperlink" Target="http://docs.google.com/org/ietf/jgss/Oid.html" TargetMode="External"/><Relationship Id="rId43" Type="http://schemas.openxmlformats.org/officeDocument/2006/relationships/hyperlink" Target="http://docs.google.com/org/ietf/jgss/GSSCredential.html#getName(org.ietf.jgss.Oid)" TargetMode="External"/><Relationship Id="rId46" Type="http://schemas.openxmlformats.org/officeDocument/2006/relationships/hyperlink" Target="http://docs.google.com/org/ietf/jgss/Oid.html" TargetMode="External"/><Relationship Id="rId45" Type="http://schemas.openxmlformats.org/officeDocument/2006/relationships/hyperlink" Target="http://docs.google.com/org/ietf/jgss/GSSCredential.html#getRemainingAcceptLifetime(org.ietf.jgss.Oid)" TargetMode="External"/><Relationship Id="rId107" Type="http://schemas.openxmlformats.org/officeDocument/2006/relationships/hyperlink" Target="http://docs.google.com/org/ietf/jgss/Oid.html" TargetMode="External"/><Relationship Id="rId106" Type="http://schemas.openxmlformats.org/officeDocument/2006/relationships/hyperlink" Target="http://docs.google.com/org/ietf/jgss/GSSException.html#FAILURE" TargetMode="External"/><Relationship Id="rId105" Type="http://schemas.openxmlformats.org/officeDocument/2006/relationships/hyperlink" Target="http://docs.google.com/org/ietf/jgss/GSSException.html#BAD_MECH" TargetMode="External"/><Relationship Id="rId104" Type="http://schemas.openxmlformats.org/officeDocument/2006/relationships/hyperlink" Target="http://docs.google.com/org/ietf/jgss/GSSException.html" TargetMode="External"/><Relationship Id="rId109" Type="http://schemas.openxmlformats.org/officeDocument/2006/relationships/hyperlink" Target="http://docs.google.com/org/ietf/jgss/GSSCredential.html#getUsage(org.ietf.jgss.Oid)" TargetMode="External"/><Relationship Id="rId108" Type="http://schemas.openxmlformats.org/officeDocument/2006/relationships/hyperlink" Target="http://docs.google.com/org/ietf/jgss/GSSException.html" TargetMode="External"/><Relationship Id="rId48" Type="http://schemas.openxmlformats.org/officeDocument/2006/relationships/hyperlink" Target="http://docs.google.com/org/ietf/jgss/Oid.html" TargetMode="External"/><Relationship Id="rId47" Type="http://schemas.openxmlformats.org/officeDocument/2006/relationships/hyperlink" Target="http://docs.google.com/org/ietf/jgss/GSSCredential.html#getRemainingInitLifetime(org.ietf.jgss.Oid)" TargetMode="External"/><Relationship Id="rId49" Type="http://schemas.openxmlformats.org/officeDocument/2006/relationships/hyperlink" Target="http://docs.google.com/org/ietf/jgss/GSSCredential.html#getRemainingLifetime()" TargetMode="External"/><Relationship Id="rId103" Type="http://schemas.openxmlformats.org/officeDocument/2006/relationships/hyperlink" Target="http://docs.google.com/org/ietf/jgss/GSSCredential.html#INITIATE_AND_ACCEPT" TargetMode="External"/><Relationship Id="rId102" Type="http://schemas.openxmlformats.org/officeDocument/2006/relationships/hyperlink" Target="http://docs.google.com/org/ietf/jgss/GSSCredential.html#ACCEPT_ONLY" TargetMode="External"/><Relationship Id="rId101" Type="http://schemas.openxmlformats.org/officeDocument/2006/relationships/hyperlink" Target="http://docs.google.com/org/ietf/jgss/GSSCredential.html#INITIATE_ONLY" TargetMode="External"/><Relationship Id="rId100" Type="http://schemas.openxmlformats.org/officeDocument/2006/relationships/hyperlink" Target="http://docs.google.com/org/ietf/jgss/GSSException.html" TargetMode="External"/><Relationship Id="rId31" Type="http://schemas.openxmlformats.org/officeDocument/2006/relationships/hyperlink" Target="http://docs.google.com/org/ietf/jgss/GSSCredential.html#INITIATE_ONLY" TargetMode="External"/><Relationship Id="rId30" Type="http://schemas.openxmlformats.org/officeDocument/2006/relationships/hyperlink" Target="http://docs.google.com/org/ietf/jgss/GSSCredential.html#INITIATE_AND_ACCEPT" TargetMode="External"/><Relationship Id="rId33" Type="http://schemas.openxmlformats.org/officeDocument/2006/relationships/hyperlink" Target="http://docs.google.com/org/ietf/jgss/GSSName.html" TargetMode="External"/><Relationship Id="rId32" Type="http://schemas.openxmlformats.org/officeDocument/2006/relationships/hyperlink" Target="http://docs.google.com/org/ietf/jgss/GSSCredential.html#add(org.ietf.jgss.GSSName,%20int,%20int,%20org.ietf.jgss.Oid,%20int)" TargetMode="External"/><Relationship Id="rId35" Type="http://schemas.openxmlformats.org/officeDocument/2006/relationships/hyperlink" Target="http://docs.google.com/org/ietf/jgss/GSSCredential.html#dispose()" TargetMode="External"/><Relationship Id="rId34" Type="http://schemas.openxmlformats.org/officeDocument/2006/relationships/hyperlink" Target="http://docs.google.com/org/ietf/jgss/Oid.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org/ietf/jgss/GSSCredential.html#equals(java.lang.Object)" TargetMode="External"/><Relationship Id="rId39" Type="http://schemas.openxmlformats.org/officeDocument/2006/relationships/hyperlink" Target="http://docs.google.com/org/ietf/jgss/GSSCredential.html#getMechs()" TargetMode="External"/><Relationship Id="rId38" Type="http://schemas.openxmlformats.org/officeDocument/2006/relationships/hyperlink" Target="http://docs.google.com/org/ietf/jgss/Oid.html" TargetMode="External"/><Relationship Id="rId20" Type="http://schemas.openxmlformats.org/officeDocument/2006/relationships/hyperlink" Target="http://docs.google.com/org/ietf/jgss/GSSManager.html" TargetMode="External"/><Relationship Id="rId22" Type="http://schemas.openxmlformats.org/officeDocument/2006/relationships/hyperlink" Target="http://docs.google.com/org/ietf/jgss/GSSCredential.html#dispose()" TargetMode="External"/><Relationship Id="rId21" Type="http://schemas.openxmlformats.org/officeDocument/2006/relationships/hyperlink" Target="http://docs.google.com/package-summary.html#useSubjectCredsOnly" TargetMode="External"/><Relationship Id="rId24" Type="http://schemas.openxmlformats.org/officeDocument/2006/relationships/hyperlink" Target="http://docs.google.com/org/ietf/jgss/GSSManager.html#createCredential(org.ietf.jgss.GSSName,%20int,%20org.ietf.jgss.Oid,%20int)" TargetMode="External"/><Relationship Id="rId23" Type="http://schemas.openxmlformats.org/officeDocument/2006/relationships/hyperlink" Target="http://docs.google.com/org/ietf/jgss/GSSManager.html#createCredential(int)" TargetMode="External"/><Relationship Id="rId129" Type="http://schemas.openxmlformats.org/officeDocument/2006/relationships/hyperlink" Target="http://docs.google.com/org/ietf/jgss/GSSException.html#CREDENTIALS_EXPIRED" TargetMode="External"/><Relationship Id="rId128" Type="http://schemas.openxmlformats.org/officeDocument/2006/relationships/hyperlink" Target="http://docs.google.com/org/ietf/jgss/GSSException.html#NO_CRED" TargetMode="External"/><Relationship Id="rId127" Type="http://schemas.openxmlformats.org/officeDocument/2006/relationships/hyperlink" Target="http://docs.google.com/org/ietf/jgss/GSSException.html#BAD_NAMETYPE" TargetMode="External"/><Relationship Id="rId126" Type="http://schemas.openxmlformats.org/officeDocument/2006/relationships/hyperlink" Target="http://docs.google.com/org/ietf/jgss/GSSException.html#BAD_MECH" TargetMode="External"/><Relationship Id="rId26" Type="http://schemas.openxmlformats.org/officeDocument/2006/relationships/hyperlink" Target="http://docs.google.com/org/ietf/jgss/GSSCredential.html#dispose()" TargetMode="External"/><Relationship Id="rId121" Type="http://schemas.openxmlformats.org/officeDocument/2006/relationships/hyperlink" Target="http://docs.google.com/org/ietf/jgss/GSSCredential.html#INITIATE_AND_ACCEPT" TargetMode="External"/><Relationship Id="rId25" Type="http://schemas.openxmlformats.org/officeDocument/2006/relationships/hyperlink" Target="http://docs.google.com/org/ietf/jgss/GSSManager.html#createCredential(org.ietf.jgss.GSSName,%20int,%20org.ietf.jgss.Oid%5B%5D,%20int)" TargetMode="External"/><Relationship Id="rId120" Type="http://schemas.openxmlformats.org/officeDocument/2006/relationships/hyperlink" Target="http://docs.google.com/org/ietf/jgss/GSSCredential.html#DEFAULT_LIFETIME" TargetMode="External"/><Relationship Id="rId28" Type="http://schemas.openxmlformats.org/officeDocument/2006/relationships/hyperlink" Target="http://docs.google.com/org/ietf/jgss/GSSCredential.html#DEFAULT_LIFETIME" TargetMode="External"/><Relationship Id="rId27" Type="http://schemas.openxmlformats.org/officeDocument/2006/relationships/hyperlink" Target="http://docs.google.com/org/ietf/jgss/GSSCredential.html#ACCEPT_ONLY" TargetMode="External"/><Relationship Id="rId125" Type="http://schemas.openxmlformats.org/officeDocument/2006/relationships/hyperlink" Target="http://docs.google.com/org/ietf/jgss/GSSException.html#DUPLICATE_ELEMENT" TargetMode="External"/><Relationship Id="rId29" Type="http://schemas.openxmlformats.org/officeDocument/2006/relationships/hyperlink" Target="http://docs.google.com/org/ietf/jgss/GSSCredential.html#INDEFINITE_LIFETIME" TargetMode="External"/><Relationship Id="rId124" Type="http://schemas.openxmlformats.org/officeDocument/2006/relationships/hyperlink" Target="http://docs.google.com/org/ietf/jgss/GSSException.html" TargetMode="External"/><Relationship Id="rId123" Type="http://schemas.openxmlformats.org/officeDocument/2006/relationships/hyperlink" Target="http://docs.google.com/org/ietf/jgss/GSSCredential.html#INITIATE_ONLY" TargetMode="External"/><Relationship Id="rId122" Type="http://schemas.openxmlformats.org/officeDocument/2006/relationships/hyperlink" Target="http://docs.google.com/org/ietf/jgss/GSSCredential.html#ACCEPT_ONLY" TargetMode="External"/><Relationship Id="rId95" Type="http://schemas.openxmlformats.org/officeDocument/2006/relationships/hyperlink" Target="http://docs.google.com/org/ietf/jgss/GSSCredential.html#ACCEPT_ONLY" TargetMode="External"/><Relationship Id="rId94" Type="http://schemas.openxmlformats.org/officeDocument/2006/relationships/hyperlink" Target="http://docs.google.com/org/ietf/jgss/GSSCredential.html#INITIATE_ONLY" TargetMode="External"/><Relationship Id="rId97" Type="http://schemas.openxmlformats.org/officeDocument/2006/relationships/hyperlink" Target="http://docs.google.com/org/ietf/jgss/GSSException.html" TargetMode="External"/><Relationship Id="rId96" Type="http://schemas.openxmlformats.org/officeDocument/2006/relationships/hyperlink" Target="http://docs.google.com/org/ietf/jgss/GSSCredential.html#INITIATE_AND_ACCEP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ietf/jgss/Oi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ietf/jgss/GSSException.html#FAILURE" TargetMode="External"/><Relationship Id="rId13" Type="http://schemas.openxmlformats.org/officeDocument/2006/relationships/hyperlink" Target="http://docs.google.com/org/ietf/jgss/GSS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ietf/jgss/GSSException.html#BAD_MECH" TargetMode="External"/><Relationship Id="rId90" Type="http://schemas.openxmlformats.org/officeDocument/2006/relationships/hyperlink" Target="http://docs.google.com/org/ietf/jgss/GSSException.html" TargetMode="External"/><Relationship Id="rId93" Type="http://schemas.openxmlformats.org/officeDocument/2006/relationships/hyperlink" Target="http://docs.google.com/org/ietf/jgss/GSSException.html" TargetMode="External"/><Relationship Id="rId92" Type="http://schemas.openxmlformats.org/officeDocument/2006/relationships/hyperlink" Target="http://docs.google.com/org/ietf/jgss/GSSException.html#FAILURE" TargetMode="External"/><Relationship Id="rId118" Type="http://schemas.openxmlformats.org/officeDocument/2006/relationships/hyperlink" Target="http://docs.google.com/org/ietf/jgss/GSSCredential.html#DEFAULT_LIFETIME" TargetMode="External"/><Relationship Id="rId117" Type="http://schemas.openxmlformats.org/officeDocument/2006/relationships/hyperlink" Target="http://docs.google.com/org/ietf/jgss/GSSCredential.html#INDEFINITE_LIFETIME" TargetMode="External"/><Relationship Id="rId116" Type="http://schemas.openxmlformats.org/officeDocument/2006/relationships/hyperlink" Target="http://docs.google.com/org/ietf/jgss/GSSCredential.html#getRemainingAcceptLifetime(org.ietf.jgss.Oid)" TargetMode="External"/><Relationship Id="rId115" Type="http://schemas.openxmlformats.org/officeDocument/2006/relationships/hyperlink" Target="http://docs.google.com/org/ietf/jgss/GSSCredential.html#getRemainingInitLifetime(org.ietf.jgss.Oid)" TargetMode="External"/><Relationship Id="rId119" Type="http://schemas.openxmlformats.org/officeDocument/2006/relationships/hyperlink" Target="http://docs.google.com/org/ietf/jgss/GSSCredential.html#INDEFINITE_LIFETIME" TargetMode="External"/><Relationship Id="rId15" Type="http://schemas.openxmlformats.org/officeDocument/2006/relationships/hyperlink" Target="http://docs.google.com/index.html?org/ietf/jgss/GSSCredential.html" TargetMode="External"/><Relationship Id="rId110" Type="http://schemas.openxmlformats.org/officeDocument/2006/relationships/hyperlink" Target="http://docs.google.com/org/ietf/jgss/GSSException.html" TargetMode="External"/><Relationship Id="rId14" Type="http://schemas.openxmlformats.org/officeDocument/2006/relationships/hyperlink" Target="http://docs.google.com/org/ietf/jgss/GS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SSCredential.html" TargetMode="External"/><Relationship Id="rId19" Type="http://schemas.openxmlformats.org/officeDocument/2006/relationships/hyperlink" Target="http://docs.google.com/java/lang/Cloneable.html" TargetMode="External"/><Relationship Id="rId114" Type="http://schemas.openxmlformats.org/officeDocument/2006/relationships/hyperlink" Target="http://docs.google.com/org/ietf/jgss/GSSException.html" TargetMode="External"/><Relationship Id="rId18" Type="http://schemas.openxmlformats.org/officeDocument/2006/relationships/hyperlink" Target="http://docs.google.com/java/lang/Cloneable.html" TargetMode="External"/><Relationship Id="rId113" Type="http://schemas.openxmlformats.org/officeDocument/2006/relationships/hyperlink" Target="http://docs.google.com/org/ietf/jgss/Oid.html" TargetMode="External"/><Relationship Id="rId112" Type="http://schemas.openxmlformats.org/officeDocument/2006/relationships/hyperlink" Target="http://docs.google.com/org/ietf/jgss/GSSName.html" TargetMode="External"/><Relationship Id="rId111" Type="http://schemas.openxmlformats.org/officeDocument/2006/relationships/hyperlink" Target="http://docs.google.com/org/ietf/jgss/GSSException.html#FAILURE" TargetMode="External"/><Relationship Id="rId84" Type="http://schemas.openxmlformats.org/officeDocument/2006/relationships/hyperlink" Target="http://docs.google.com/org/ietf/jgss/GSSException.html" TargetMode="External"/><Relationship Id="rId83" Type="http://schemas.openxmlformats.org/officeDocument/2006/relationships/hyperlink" Target="http://docs.google.com/org/ietf/jgss/GSSCredential.html#INDEFINITE_LIFETIME" TargetMode="External"/><Relationship Id="rId86" Type="http://schemas.openxmlformats.org/officeDocument/2006/relationships/hyperlink" Target="http://docs.google.com/org/ietf/jgss/GSSException.html#FAILURE" TargetMode="External"/><Relationship Id="rId85" Type="http://schemas.openxmlformats.org/officeDocument/2006/relationships/hyperlink" Target="http://docs.google.com/org/ietf/jgss/GSSException.html#BAD_MECH" TargetMode="External"/><Relationship Id="rId88" Type="http://schemas.openxmlformats.org/officeDocument/2006/relationships/hyperlink" Target="http://docs.google.com/org/ietf/jgss/GSSException.html" TargetMode="External"/><Relationship Id="rId150" Type="http://schemas.openxmlformats.org/officeDocument/2006/relationships/hyperlink" Target="http://docs.google.com/GSSCredential.html" TargetMode="External"/><Relationship Id="rId87" Type="http://schemas.openxmlformats.org/officeDocument/2006/relationships/hyperlink" Target="http://docs.google.com/org/ietf/jgss/Oid.html" TargetMode="External"/><Relationship Id="rId89" Type="http://schemas.openxmlformats.org/officeDocument/2006/relationships/hyperlink" Target="http://docs.google.com/org/ietf/jgss/GSSCredential.html#INDEFINITE_LIFETIME" TargetMode="External"/><Relationship Id="rId80" Type="http://schemas.openxmlformats.org/officeDocument/2006/relationships/hyperlink" Target="http://docs.google.com/org/ietf/jgss/GSSCredential.html#getRemainingAcceptLifetime(org.ietf.jgss.Oid)" TargetMode="External"/><Relationship Id="rId82" Type="http://schemas.openxmlformats.org/officeDocument/2006/relationships/hyperlink" Target="http://docs.google.com/org/ietf/jgss/GSSException.html" TargetMode="External"/><Relationship Id="rId81" Type="http://schemas.openxmlformats.org/officeDocument/2006/relationships/hyperlink" Target="http://docs.google.com/org/ietf/jgss/O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html?org/ietf/jgss/GSSCredential.html" TargetMode="External"/><Relationship Id="rId4" Type="http://schemas.openxmlformats.org/officeDocument/2006/relationships/numbering" Target="numbering.xml"/><Relationship Id="rId148" Type="http://schemas.openxmlformats.org/officeDocument/2006/relationships/hyperlink" Target="http://docs.google.com/org/ietf/jgss/GSS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tree.html" TargetMode="External"/><Relationship Id="rId142" Type="http://schemas.openxmlformats.org/officeDocument/2006/relationships/hyperlink" Target="http://docs.google.com/class-use/GSSCredential.html" TargetMode="External"/><Relationship Id="rId141" Type="http://schemas.openxmlformats.org/officeDocument/2006/relationships/hyperlink" Target="http://docs.google.com/package-summary.html" TargetMode="External"/><Relationship Id="rId140"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org/ietf/jgss/GSSContex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files/index-1.html" TargetMode="External"/><Relationship Id="rId8" Type="http://schemas.openxmlformats.org/officeDocument/2006/relationships/hyperlink" Target="http://docs.google.com/class-use/GSSCredential.html" TargetMode="External"/><Relationship Id="rId144" Type="http://schemas.openxmlformats.org/officeDocument/2006/relationships/hyperlink" Target="http://docs.google.com/deprecated-list.html" TargetMode="External"/><Relationship Id="rId73" Type="http://schemas.openxmlformats.org/officeDocument/2006/relationships/hyperlink" Target="http://docs.google.com/org/ietf/jgss/GSSException.html#BAD_MECH" TargetMode="External"/><Relationship Id="rId72" Type="http://schemas.openxmlformats.org/officeDocument/2006/relationships/hyperlink" Target="http://docs.google.com/org/ietf/jgss/GSSException.html" TargetMode="External"/><Relationship Id="rId75" Type="http://schemas.openxmlformats.org/officeDocument/2006/relationships/hyperlink" Target="http://docs.google.com/org/ietf/jgss/GSSException.html" TargetMode="External"/><Relationship Id="rId74" Type="http://schemas.openxmlformats.org/officeDocument/2006/relationships/hyperlink" Target="http://docs.google.com/org/ietf/jgss/GSSException.html#FAILURE" TargetMode="External"/><Relationship Id="rId77" Type="http://schemas.openxmlformats.org/officeDocument/2006/relationships/hyperlink" Target="http://docs.google.com/org/ietf/jgss/GSSException.html" TargetMode="External"/><Relationship Id="rId76" Type="http://schemas.openxmlformats.org/officeDocument/2006/relationships/hyperlink" Target="http://docs.google.com/org/ietf/jgss/GSSCredential.html#INDEFINITE_LIFETIME" TargetMode="External"/><Relationship Id="rId79" Type="http://schemas.openxmlformats.org/officeDocument/2006/relationships/hyperlink" Target="http://docs.google.com/org/ietf/jgss/GSSCredential.html#getRemainingInitLifetime(org.ietf.jgss.Oid)" TargetMode="External"/><Relationship Id="rId78" Type="http://schemas.openxmlformats.org/officeDocument/2006/relationships/hyperlink" Target="http://docs.google.com/org/ietf/jgss/GSSException.html#FAILURE" TargetMode="External"/><Relationship Id="rId71" Type="http://schemas.openxmlformats.org/officeDocument/2006/relationships/hyperlink" Target="http://docs.google.com/org/ietf/jgss/GSSCredential.html#getName()" TargetMode="External"/><Relationship Id="rId70" Type="http://schemas.openxmlformats.org/officeDocument/2006/relationships/hyperlink" Target="http://docs.google.com/org/ietf/jgss/GSSName.html#canonicalize(org.ietf.jgss.Oid)" TargetMode="External"/><Relationship Id="rId139" Type="http://schemas.openxmlformats.org/officeDocument/2006/relationships/hyperlink" Target="http://docs.google.com/java/util/Hashtable.html" TargetMode="External"/><Relationship Id="rId138" Type="http://schemas.openxmlformats.org/officeDocument/2006/relationships/hyperlink" Target="http://docs.google.com/java/lang/Object.html#equals(java.lang.Object)"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lang/Object.html#equals(java.lang.Object)"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org/ietf/jgss/GSSException.html#FAILURE" TargetMode="External"/><Relationship Id="rId136" Type="http://schemas.openxmlformats.org/officeDocument/2006/relationships/hyperlink" Target="http://docs.google.com/java/lang/Object.html#hashCode()" TargetMode="External"/><Relationship Id="rId135" Type="http://schemas.openxmlformats.org/officeDocument/2006/relationships/hyperlink" Target="http://docs.google.com/java/util/Hashtable.html" TargetMode="External"/><Relationship Id="rId134" Type="http://schemas.openxmlformats.org/officeDocument/2006/relationships/hyperlink" Target="http://docs.google.com/java/lang/Object.html#hashCod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org/ietf/jgss/GSSException.html#FAILURE" TargetMode="External"/><Relationship Id="rId61" Type="http://schemas.openxmlformats.org/officeDocument/2006/relationships/hyperlink" Target="http://docs.google.com/org/ietf/jgss/GSSException.html" TargetMode="External"/><Relationship Id="rId64" Type="http://schemas.openxmlformats.org/officeDocument/2006/relationships/hyperlink" Target="http://docs.google.com/org/ietf/jgss/GSSException.html" TargetMode="External"/><Relationship Id="rId63" Type="http://schemas.openxmlformats.org/officeDocument/2006/relationships/hyperlink" Target="http://docs.google.com/org/ietf/jgss/GSSName.html" TargetMode="External"/><Relationship Id="rId66" Type="http://schemas.openxmlformats.org/officeDocument/2006/relationships/hyperlink" Target="http://docs.google.com/org/ietf/jgss/GSSException.html#FAILURE" TargetMode="External"/><Relationship Id="rId65" Type="http://schemas.openxmlformats.org/officeDocument/2006/relationships/hyperlink" Target="http://docs.google.com/org/ietf/jgss/GSSException.html" TargetMode="External"/><Relationship Id="rId68" Type="http://schemas.openxmlformats.org/officeDocument/2006/relationships/hyperlink" Target="http://docs.google.com/org/ietf/jgss/Oid.html" TargetMode="External"/><Relationship Id="rId67" Type="http://schemas.openxmlformats.org/officeDocument/2006/relationships/hyperlink" Target="http://docs.google.com/org/ietf/jgss/GSSName.html" TargetMode="External"/><Relationship Id="rId60" Type="http://schemas.openxmlformats.org/officeDocument/2006/relationships/hyperlink" Target="http://docs.google.com/org/ietf/jgss/GSSException.html" TargetMode="External"/><Relationship Id="rId69" Type="http://schemas.openxmlformats.org/officeDocument/2006/relationships/hyperlink" Target="http://docs.google.com/org/ietf/jgss/GSSException.html" TargetMode="External"/><Relationship Id="rId51" Type="http://schemas.openxmlformats.org/officeDocument/2006/relationships/hyperlink" Target="http://docs.google.com/org/ietf/jgss/GSSCredential.html#getUsage(org.ietf.jgss.Oid)" TargetMode="External"/><Relationship Id="rId50" Type="http://schemas.openxmlformats.org/officeDocument/2006/relationships/hyperlink" Target="http://docs.google.com/org/ietf/jgss/GSSCredential.html#getUsage()" TargetMode="External"/><Relationship Id="rId53" Type="http://schemas.openxmlformats.org/officeDocument/2006/relationships/hyperlink" Target="http://docs.google.com/org/ietf/jgss/GSSCredential.html#hashCode()" TargetMode="External"/><Relationship Id="rId52" Type="http://schemas.openxmlformats.org/officeDocument/2006/relationships/hyperlink" Target="http://docs.google.com/org/ietf/jgss/Oid.html" TargetMode="External"/><Relationship Id="rId55" Type="http://schemas.openxmlformats.org/officeDocument/2006/relationships/hyperlink" Target="http://docs.google.com/constant-values.html#org.ietf.jgss.GSSCredential.INITIATE_ONLY" TargetMode="External"/><Relationship Id="rId54" Type="http://schemas.openxmlformats.org/officeDocument/2006/relationships/hyperlink" Target="http://docs.google.com/constant-values.html#org.ietf.jgss.GSSCredential.INITIATE_AND_ACCEPT" TargetMode="External"/><Relationship Id="rId57" Type="http://schemas.openxmlformats.org/officeDocument/2006/relationships/hyperlink" Target="http://docs.google.com/constant-values.html#org.ietf.jgss.GSSCredential.DEFAULT_LIFETIME" TargetMode="External"/><Relationship Id="rId56" Type="http://schemas.openxmlformats.org/officeDocument/2006/relationships/hyperlink" Target="http://docs.google.com/constant-values.html#org.ietf.jgss.GSSCredential.ACCEPT_ONLY" TargetMode="External"/><Relationship Id="rId59" Type="http://schemas.openxmlformats.org/officeDocument/2006/relationships/hyperlink" Target="http://docs.google.com/constant-values.html#org.ietf.jgss.GSSCredential.INDEFINITE_LIFETIME" TargetMode="External"/><Relationship Id="rId154" Type="http://schemas.openxmlformats.org/officeDocument/2006/relationships/hyperlink" Target="http://docs.google.com/legal/license.html" TargetMode="External"/><Relationship Id="rId58" Type="http://schemas.openxmlformats.org/officeDocument/2006/relationships/hyperlink" Target="http://docs.google.com/java/lang/Integer.html#MAX_VALUE" TargetMode="External"/><Relationship Id="rId153" Type="http://schemas.openxmlformats.org/officeDocument/2006/relationships/hyperlink" Target="http://docs.google.com/webnotes/devdocs-vs-specs.html" TargetMode="External"/><Relationship Id="rId152" Type="http://schemas.openxmlformats.org/officeDocument/2006/relationships/hyperlink" Target="http://bugs.sun.com/services/bugreport/index.jsp" TargetMode="External"/><Relationship Id="rId151" Type="http://schemas.openxmlformats.org/officeDocument/2006/relationships/hyperlink" Target="http://docs.google.com/allclasses-noframe.html" TargetMode="External"/><Relationship Id="rId155"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