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org.w3c.dom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interfaces for the Document Object Model (DOM) which is a component API of the </w:t>
      </w:r>
      <w:hyperlink r:id="rId17">
        <w:r w:rsidDel="00000000" w:rsidR="00000000" w:rsidRPr="00000000">
          <w:rPr>
            <w:color w:val="0000ee"/>
            <w:u w:val="single"/>
            <w:shd w:fill="auto" w:val="clear"/>
            <w:rtl w:val="0"/>
          </w:rPr>
          <w:t xml:space="preserve">Java API for XML Processing</w:t>
        </w:r>
      </w:hyperlink>
      <w:r w:rsidDel="00000000" w:rsidR="00000000" w:rsidRPr="00000000">
        <w:rPr>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Attr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Attr interface represents an attribute in an 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CDATASection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CDATA sections are used to escape blocks of text containing characters that would otherwise be regarded as markup.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CharacterData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CharacterData interface extends Node with a set of attributes and methods for accessing character data in the DOM.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Comment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inherits from CharacterData and represents the content of a comment, i.e., all the characters between the starting ' &lt;!--' and ending '--&gt;'.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Document interface represents the entire HTML or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DocumentFragment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DocumentFragment is a "lightweight" or "minimal" Document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DocumentType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Document has a doctype attribute whose value is either null or a DocumentType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DOMConfiguration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DOMConfiguration interface represents the configuration of a document and maintains a table of recognized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DOMError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DOMError is an interface that describes an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DOMErrorHandler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DOMErrorHandler is a callback interface that the DOM implementation can call when reporting errors that happens while processing XML data, or when doing some other processing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DOMImplementation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DOMImplementation interface provides a number of methods for performing operations that are independent of any particular instance of the document object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DOMImplementationList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DOMImplementationList interface provides the abstraction of an ordered collection of DOM implementations, without defining or constraining how this collection is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DOMImplementationSource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permits a DOM implementer to supply one or more implementations, based upon requested features and versions, as specified in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DOMLocator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DOMLocator is an interface that describes a location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DOMStringList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DOMStringList interface provides the abstraction of an ordered collection of DOMString values, without defining or constraining how this collection is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Element interface represents an element in an HTML or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Entity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known entity, either parsed or unparsed, in an XML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EntityReference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EntityReference nodes may be used to represent an entity reference in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NamedNodeMap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Objects implementing the NamedNodeMap interface are used to represent collections of nodes that can be accessed by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NameList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NameList interface provides the abstraction of an ordered collection of parallel pairs of name and namespace values (which could be null values), without defining or constraining how this collection is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Node interface is the primary datatype for the entire Document Object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NodeList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NodeList interface provides the abstraction of an ordered collection of nodes, without defining or constraining how this collection is implemented.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notation declared in the DTD.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ProcessingInstruction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ProcessingInstruction interface represents a "processing instruction", used in XML as a way to keep processor-specific information in the text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 interface inherits from CharacterData and represents the textual content (termed </w:t>
            </w:r>
            <w:hyperlink r:id="rId43">
              <w:r w:rsidDel="00000000" w:rsidR="00000000" w:rsidRPr="00000000">
                <w:rPr>
                  <w:color w:val="0000ee"/>
                  <w:u w:val="single"/>
                  <w:shd w:fill="auto" w:val="clear"/>
                  <w:rtl w:val="0"/>
                </w:rPr>
                <w:t xml:space="preserve">character data</w:t>
              </w:r>
            </w:hyperlink>
            <w:r w:rsidDel="00000000" w:rsidR="00000000" w:rsidRPr="00000000">
              <w:rPr>
                <w:shd w:fill="auto" w:val="clear"/>
                <w:rtl w:val="0"/>
              </w:rPr>
              <w:t xml:space="preserve"> in XML) of an Element or Attr.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TypeInfo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TypeInfo interface represents a type referenced from Element or Attr nodes, specified in the schemas associated with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UserDataHandler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associating an object to a key on a node using Node.setUserData() the application can provide a handler that gets called when the node the object is associated to is being cloned, imported, or renamed.</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DOMException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 operations only raise exceptions in "exceptional" circumstances, i.e., when an operation is impossible to perform (either for logical reasons, because data is lost, or because the implementation has become unstable).</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org.w3c.dom Description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interfaces for the Document Object Model (DOM) which is a component API of the </w:t>
      </w:r>
      <w:hyperlink r:id="rId47">
        <w:r w:rsidDel="00000000" w:rsidR="00000000" w:rsidRPr="00000000">
          <w:rPr>
            <w:color w:val="0000ee"/>
            <w:u w:val="single"/>
            <w:shd w:fill="auto" w:val="clear"/>
            <w:rtl w:val="0"/>
          </w:rPr>
          <w:t xml:space="preserve">Java API for XML Processing</w:t>
        </w:r>
      </w:hyperlink>
      <w:r w:rsidDel="00000000" w:rsidR="00000000" w:rsidRPr="00000000">
        <w:rPr>
          <w:shd w:fill="auto" w:val="clear"/>
          <w:rtl w:val="0"/>
        </w:rPr>
        <w:t xml:space="preserve">. The Document Object Model Level 2 Core API allows programs to dynamically access and update the content and structure of documents. See the </w:t>
      </w:r>
      <w:hyperlink r:id="rId48">
        <w:r w:rsidDel="00000000" w:rsidR="00000000" w:rsidRPr="00000000">
          <w:rPr>
            <w:color w:val="0000ee"/>
            <w:u w:val="single"/>
            <w:shd w:fill="auto" w:val="clear"/>
            <w:rtl w:val="0"/>
          </w:rPr>
          <w:t xml:space="preserve">specification</w:t>
        </w:r>
      </w:hyperlink>
      <w:r w:rsidDel="00000000" w:rsidR="00000000" w:rsidRPr="00000000">
        <w:rPr>
          <w:shd w:fill="auto" w:val="clear"/>
          <w:rtl w:val="0"/>
        </w:rPr>
        <w:t xml:space="preserve"> for more information.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JDK1.4</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tation.html" TargetMode="External"/><Relationship Id="rId42" Type="http://schemas.openxmlformats.org/officeDocument/2006/relationships/hyperlink" Target="http://docs.google.com/org/w3c/dom/Text.html" TargetMode="External"/><Relationship Id="rId41" Type="http://schemas.openxmlformats.org/officeDocument/2006/relationships/hyperlink" Target="http://docs.google.com/org/w3c/dom/ProcessingInstruction.html" TargetMode="External"/><Relationship Id="rId44" Type="http://schemas.openxmlformats.org/officeDocument/2006/relationships/hyperlink" Target="http://docs.google.com/org/w3c/dom/TypeInfo.html" TargetMode="External"/><Relationship Id="rId43" Type="http://schemas.openxmlformats.org/officeDocument/2006/relationships/hyperlink" Target="http://www.w3.org/TR/2004/REC-xml-20040204#syntax" TargetMode="External"/><Relationship Id="rId46" Type="http://schemas.openxmlformats.org/officeDocument/2006/relationships/hyperlink" Target="http://docs.google.com/org/w3c/dom/DOMException.html" TargetMode="External"/><Relationship Id="rId45" Type="http://schemas.openxmlformats.org/officeDocument/2006/relationships/hyperlink" Target="http://docs.google.com/org/w3c/dom/UserData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www.w3.org/TR/DOM-Level-2-Core/" TargetMode="External"/><Relationship Id="rId47" Type="http://schemas.openxmlformats.org/officeDocument/2006/relationships/hyperlink" Target="http://java.sun.com/xml" TargetMode="External"/><Relationship Id="rId49"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w3c/dom/DOMLocator.html" TargetMode="External"/><Relationship Id="rId30" Type="http://schemas.openxmlformats.org/officeDocument/2006/relationships/hyperlink" Target="http://docs.google.com/org/w3c/dom/DOMImplementationSource.html" TargetMode="External"/><Relationship Id="rId33" Type="http://schemas.openxmlformats.org/officeDocument/2006/relationships/hyperlink" Target="http://docs.google.com/org/w3c/dom/Element.html" TargetMode="External"/><Relationship Id="rId32" Type="http://schemas.openxmlformats.org/officeDocument/2006/relationships/hyperlink" Target="http://docs.google.com/org/w3c/dom/DOMStringList.html" TargetMode="External"/><Relationship Id="rId35" Type="http://schemas.openxmlformats.org/officeDocument/2006/relationships/hyperlink" Target="http://docs.google.com/org/w3c/dom/EntityReference.html" TargetMode="External"/><Relationship Id="rId34" Type="http://schemas.openxmlformats.org/officeDocument/2006/relationships/hyperlink" Target="http://docs.google.com/org/w3c/dom/Entity.html" TargetMode="External"/><Relationship Id="rId37" Type="http://schemas.openxmlformats.org/officeDocument/2006/relationships/hyperlink" Target="http://docs.google.com/org/w3c/dom/NameList.html" TargetMode="External"/><Relationship Id="rId36" Type="http://schemas.openxmlformats.org/officeDocument/2006/relationships/hyperlink" Target="http://docs.google.com/org/w3c/dom/NamedNodeMap.html" TargetMode="External"/><Relationship Id="rId39" Type="http://schemas.openxmlformats.org/officeDocument/2006/relationships/hyperlink" Target="http://docs.google.com/org/w3c/dom/NodeList.html" TargetMode="External"/><Relationship Id="rId38" Type="http://schemas.openxmlformats.org/officeDocument/2006/relationships/hyperlink" Target="http://docs.google.com/org/w3c/dom/Node.html"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org/w3c/dom/CharacterData.html"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org/w3c/dom/Document.html" TargetMode="External"/><Relationship Id="rId21" Type="http://schemas.openxmlformats.org/officeDocument/2006/relationships/hyperlink" Target="http://docs.google.com/org/w3c/dom/Comment.html" TargetMode="External"/><Relationship Id="rId24" Type="http://schemas.openxmlformats.org/officeDocument/2006/relationships/hyperlink" Target="http://docs.google.com/org/w3c/dom/DocumentType.html" TargetMode="External"/><Relationship Id="rId23" Type="http://schemas.openxmlformats.org/officeDocument/2006/relationships/hyperlink" Target="http://docs.google.com/org/w3c/dom/DocumentFragment.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org/w3c/dom/DOMError.html" TargetMode="External"/><Relationship Id="rId25" Type="http://schemas.openxmlformats.org/officeDocument/2006/relationships/hyperlink" Target="http://docs.google.com/org/w3c/dom/DOMConfiguration.html" TargetMode="External"/><Relationship Id="rId28" Type="http://schemas.openxmlformats.org/officeDocument/2006/relationships/hyperlink" Target="http://docs.google.com/org/w3c/dom/DOMImplementation.html" TargetMode="External"/><Relationship Id="rId27" Type="http://schemas.openxmlformats.org/officeDocument/2006/relationships/hyperlink" Target="http://docs.google.com/org/w3c/dom/DOMErrorHandler.html" TargetMode="External"/><Relationship Id="rId29" Type="http://schemas.openxmlformats.org/officeDocument/2006/relationships/hyperlink" Target="http://docs.google.com/org/w3c/dom/DOMImplementationList.html" TargetMode="External"/><Relationship Id="rId51" Type="http://schemas.openxmlformats.org/officeDocument/2006/relationships/hyperlink" Target="http://docs.google.com/package-tree.html" TargetMode="External"/><Relationship Id="rId50" Type="http://schemas.openxmlformats.org/officeDocument/2006/relationships/hyperlink" Target="http://docs.google.com/package-use.html" TargetMode="External"/><Relationship Id="rId53" Type="http://schemas.openxmlformats.org/officeDocument/2006/relationships/hyperlink" Target="http://docs.google.com/index-files/index-1.html" TargetMode="External"/><Relationship Id="rId52"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org/omg/stub/java/rmi/package-summary.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help-doc.html" TargetMode="External"/><Relationship Id="rId13" Type="http://schemas.openxmlformats.org/officeDocument/2006/relationships/hyperlink" Target="http://docs.google.com/org/w3c/dom/bootstrap/package-summary.html" TargetMode="External"/><Relationship Id="rId57" Type="http://schemas.openxmlformats.org/officeDocument/2006/relationships/hyperlink" Target="http://docs.google.com/index.html?org/w3c/dom/package-summary.html" TargetMode="External"/><Relationship Id="rId12" Type="http://schemas.openxmlformats.org/officeDocument/2006/relationships/hyperlink" Target="http://docs.google.com/org/omg/stub/java/rmi/package-summary.html" TargetMode="External"/><Relationship Id="rId56" Type="http://schemas.openxmlformats.org/officeDocument/2006/relationships/hyperlink" Target="http://docs.google.com/org/w3c/dom/bootstrap/package-summary.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index.html?org/w3c/dom/package-summary.html" TargetMode="External"/><Relationship Id="rId58" Type="http://schemas.openxmlformats.org/officeDocument/2006/relationships/hyperlink" Target="http://docs.google.com/package-summary.html" TargetMode="External"/><Relationship Id="rId17" Type="http://schemas.openxmlformats.org/officeDocument/2006/relationships/hyperlink" Target="http://java.sun.com/x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w3c/dom/CDATASection.html" TargetMode="External"/><Relationship Id="rId18" Type="http://schemas.openxmlformats.org/officeDocument/2006/relationships/hyperlink" Target="http://docs.google.com/org/w3c/dom/Att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