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10 Test - 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  <w:tab/>
        <w:t xml:space="preserve">Write an abstract class Client with all proper data (idnum, hours, costperhour, totalfees) as either protected or  static, at least one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constructor and get/set methods, findfee and toString methods.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  <w:tab/>
        <w:t xml:space="preserve">Write two concrete classes - Civil Client( they pay the same no matter how many times in court ) and Criminal Client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(they pay 25% more for every time they are in court)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  <w:tab/>
        <w:t xml:space="preserve">Write a seperate main class that creates 3 clients (at least one of each)  and outputs all info including total fees.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