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CSE131 Module 2: Recursion</w:t>
      </w:r>
    </w:p>
    <w:bookmarkStart w:colFirst="0" w:colLast="0" w:name="gjdgxs" w:id="0"/>
    <w:bookmarkEnd w:id="0"/>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By the end of this lab, you should...</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concepts of recursion, base case, termination condition, and recursive call.</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able to read, understand, and hand-simulate recursive methods using the substitution model.</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able to write recursive methods from English specifications of numerical problems.</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able to "think recursively."</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know how to write test cases.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t xml:space="preserve">Practice Problems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 exercises like these on the quiz. </w:t>
      </w:r>
      <w:r w:rsidDel="00000000" w:rsidR="00000000" w:rsidRPr="00000000">
        <w:rPr>
          <w:b w:val="1"/>
          <w:rtl w:val="0"/>
        </w:rPr>
        <w:t xml:space="preserve">There will be a help session covering these exercises on Wednesday at 10:00am in Wilson 214.</w:t>
      </w:r>
      <w:r w:rsidDel="00000000" w:rsidR="00000000" w:rsidRPr="00000000">
        <w:rPr>
          <w:rtl w:val="0"/>
        </w:rPr>
        <w:t xml:space="preserve"> You will benefit most by doing the exercises before you </w:t>
      </w:r>
      <w:hyperlink r:id="rId6">
        <w:r w:rsidDel="00000000" w:rsidR="00000000" w:rsidRPr="00000000">
          <w:rPr>
            <w:color w:val="0000ee"/>
            <w:u w:val="single"/>
            <w:rtl w:val="0"/>
          </w:rPr>
          <w:t xml:space="preserve">look at the solutions</w:t>
        </w:r>
      </w:hyperlink>
      <w:r w:rsidDel="00000000" w:rsidR="00000000" w:rsidRPr="00000000">
        <w:rPr>
          <w:rtl w:val="0"/>
        </w:rPr>
        <w:t xml:space="preserve"> or attend the Wednesday help session when they will be discussed.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Directions:</w:t>
      </w:r>
      <w:r w:rsidDel="00000000" w:rsidR="00000000" w:rsidRPr="00000000">
        <w:rPr>
          <w:rtl w:val="0"/>
        </w:rPr>
        <w:t xml:space="preserve"> Study the following recursive methods and answer the questions that follow. Do these practice exercises on paper. Do not type them into a computer. You'll learn more doing them by hand.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factorial(int n) {</w:t>
        <w:br w:type="textWrapping"/>
        <w:t xml:space="preserve">   if (n &lt;= 1)</w:t>
        <w:br w:type="textWrapping"/>
        <w:t xml:space="preserve">      return 1;</w:t>
        <w:br w:type="textWrapping"/>
        <w:t xml:space="preserve">   else</w:t>
        <w:br w:type="textWrapping"/>
        <w:t xml:space="preserve">      return (n * factorial(n-1));</w:t>
        <w:br w:type="textWrapping"/>
        <w:t xml:space="preserve">}</w:t>
        <w:br w:type="textWrapping"/>
        <w:br w:type="textWrapping"/>
        <w:br w:type="textWrapping"/>
        <w:t xml:space="preserve">int sum1toN(int n) {</w:t>
        <w:br w:type="textWrapping"/>
        <w:t xml:space="preserve">   if (n &lt; 1)</w:t>
        <w:br w:type="textWrapping"/>
        <w:t xml:space="preserve">      return 0;</w:t>
        <w:br w:type="textWrapping"/>
        <w:t xml:space="preserve">   else</w:t>
        <w:br w:type="textWrapping"/>
        <w:t xml:space="preserve">      return (n + sum1toN(n-1));</w:t>
        <w:br w:type="textWrapping"/>
        <w:t xml:space="preserve">}</w:t>
        <w:br w:type="textWrapping"/>
        <w:br w:type="textWrapping"/>
        <w:br w:type="textWrapping"/>
        <w:t xml:space="preserve">int add(int i, int j) { // assumes i &gt;= 0</w:t>
        <w:br w:type="textWrapping"/>
        <w:t xml:space="preserve">   if (i == 0)</w:t>
        <w:br w:type="textWrapping"/>
        <w:t xml:space="preserve">      return j;</w:t>
        <w:br w:type="textWrapping"/>
        <w:t xml:space="preserve">   else</w:t>
        <w:br w:type="textWrapping"/>
        <w:t xml:space="preserve">      return add(i-1, j+1);</w:t>
        <w:br w:type="textWrapping"/>
        <w:t xml:space="preserve">}</w:t>
        <w:br w:type="textWrapping"/>
        <w:br w:type="textWrapping"/>
        <w:t xml:space="preserve">int fib(int n) {  // assumes n &gt;= 0</w:t>
        <w:br w:type="textWrapping"/>
        <w:t xml:space="preserve">   if (n &lt;= 1)</w:t>
        <w:br w:type="textWrapping"/>
        <w:t xml:space="preserve">      return n;</w:t>
        <w:br w:type="textWrapping"/>
        <w:t xml:space="preserve">   else</w:t>
        <w:br w:type="textWrapping"/>
        <w:t xml:space="preserve">      return (fib(n-1) + fib(n-2));</w:t>
        <w:br w:type="textWrapping"/>
        <w:t xml:space="preserve">}</w:t>
        <w:br w:type="textWrapping"/>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the termination conditions (and resulting base case return values) in each of the above recursive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the recursive calls in each of the above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substitution model, show all the recursive calls and final result in the execution of factorial(5). For this same computation, draw the execution stack as it would look just before returning from factorial(1), the last recursive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substitution model, show all the recursive calls and final result in the execution of sum1toN(5).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 flow model is yet another way to illustrate a recursive computation. In the data flow model, you use boxes to represent method calls and arrows to represent the flow of information (parameters and return values). You can draw each recursive call as a black box with the parameters feeding in at the top left, and the return value coming out at the bottom left. To illustrate a method call, the parameters go out of the caller's right side and into the left side of the method being called. Return values go the other direction.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Using the data flow model, show all the recursive calls and final result in the execution of add(5,9).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this same computation, draw the execution stack as it would look just before returning from add(0,14), the last recursive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data flow model, show all the recursive calls and final result in the execution of fib(5). (Try to do this without looking at the lecture 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recursive method that takes as parameters an initial investment amount, an annual interest rate, and a number of years. The method should return the value of the investment after the given number of years, assuming that the interest is compounded annually. (For example, if the initial investment is 1000 and the interest rate is 10 percent, then after one year the investment will be worth 1100, after two years 1210, after three years 1331,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recursive method that takes as parameters an initial loan amount, an annual interest rate, a monthly payment, and a number of months. The method should return the amount that is still owed after the given number of months, assuming that the interest is compounded monthly. (That is, each month 1/12 of the annual interest rate is charged and the monthly payment is subtracted from the loan amount.)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recursive method that takes as parameters a String s and an integer i and returns a String that has s repeated i times. For example, if the given string is "Go bears! " and the integer is 3 then the return value would be "Go bears! Go bears! Go bears! ". (Note that if the integer is 0, then the empty string "" should be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recursive method that takes as parameters a String s and an integer i and returns a String that has s repeated 2^i times. For example, if the given string is "Go bears! " and the integer is 3 then the return value would be "Go bears! Go bears! Go bears! Go bears! Go bears! Go bears! Go bears! Go bears!". Do not use multiplication or exponentiation in your algorithm. Just double the length of the string i times.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Downloads</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Save this </w:t>
      </w:r>
      <w:hyperlink r:id="rId7">
        <w:r w:rsidDel="00000000" w:rsidR="00000000" w:rsidRPr="00000000">
          <w:rPr>
            <w:color w:val="0000ee"/>
            <w:u w:val="single"/>
            <w:rtl w:val="0"/>
          </w:rPr>
          <w:t xml:space="preserve">lab2.zip</w:t>
        </w:r>
      </w:hyperlink>
      <w:r w:rsidDel="00000000" w:rsidR="00000000" w:rsidRPr="00000000">
        <w:rPr>
          <w:rtl w:val="0"/>
        </w:rPr>
        <w:t xml:space="preserve"> file on your computer.</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Eclipse "Package Explorer", right click on your CSE131 project, and select "Import..."</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t>
      </w:r>
      <w:r w:rsidDel="00000000" w:rsidR="00000000" w:rsidRPr="00000000">
        <w:rPr>
          <w:b w:val="1"/>
          <w:rtl w:val="0"/>
        </w:rPr>
        <w:t xml:space="preserve">Archive file</w:t>
      </w:r>
      <w:r w:rsidDel="00000000" w:rsidR="00000000" w:rsidRPr="00000000">
        <w:rPr>
          <w:rtl w:val="0"/>
        </w:rPr>
        <w:t xml:space="preserve">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the "browse..." button at the upper right, open the </w:t>
      </w:r>
      <w:r w:rsidDel="00000000" w:rsidR="00000000" w:rsidRPr="00000000">
        <w:rPr>
          <w:b w:val="1"/>
          <w:rtl w:val="0"/>
        </w:rPr>
        <w:t xml:space="preserve">lab2.zip</w:t>
      </w:r>
      <w:r w:rsidDel="00000000" w:rsidR="00000000" w:rsidRPr="00000000">
        <w:rPr>
          <w:rtl w:val="0"/>
        </w:rPr>
        <w:t xml:space="preserve"> file that you downloaded.</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that there is a checkmark next to the folder icon. Then 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Most likely, you will see a red 'X' on the lab2 package because the compiler can't find JUnit. In the lab2 package, double click on the file name RecursionTest.java to open it in the editor. You'll see an error marked in the Eclipse editor. Click on the light bulb in the left margin next to the error, and one of the choices should be to add JUnit4 to the build path. Double click on that choice. This will tell the compiler where to find JUnit, resolving the error.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Project: Implementing Recursive Functions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the provided files Recursion.java and RecursionTest.java in Eclipse. For each of the following specifications,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w:t>
      </w:r>
      <w:r w:rsidDel="00000000" w:rsidR="00000000" w:rsidRPr="00000000">
        <w:rPr>
          <w:b w:val="1"/>
          <w:rtl w:val="0"/>
        </w:rPr>
        <w:t xml:space="preserve">static</w:t>
      </w:r>
      <w:r w:rsidDel="00000000" w:rsidR="00000000" w:rsidRPr="00000000">
        <w:rPr>
          <w:rtl w:val="0"/>
        </w:rPr>
        <w:t xml:space="preserve"> method in Recursion.java that implements a </w:t>
      </w:r>
      <w:r w:rsidDel="00000000" w:rsidR="00000000" w:rsidRPr="00000000">
        <w:rPr>
          <w:b w:val="1"/>
          <w:rtl w:val="0"/>
        </w:rPr>
        <w:t xml:space="preserve">recursive</w:t>
      </w:r>
      <w:r w:rsidDel="00000000" w:rsidR="00000000" w:rsidRPr="00000000">
        <w:rPr>
          <w:rtl w:val="0"/>
        </w:rPr>
        <w:t xml:space="preserve"> algorithm to satisfy the specification, and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 corresponding JUnit test method in the file RecursionTest.java that thoroughly tests your implementation. The provided files contain an example to get you started.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methods should be 'static' so your test cases can call them directly on the Recursion class itself.</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recursive method sumDownBy2 with the following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an integer n</w:t>
        <w:br w:type="textWrapping"/>
        <w:t xml:space="preserve">RETURN VALUE: the sum of the positive integers n + (n-2) + (n-4) + ...</w:t>
        <w:br w:type="textWrapping"/>
        <w:t xml:space="preserve">EXAMPLES:     sumDownBy2(7) is 7+5+3+1 = 16</w:t>
        <w:br w:type="textWrapping"/>
        <w:t xml:space="preserve">              sumDownBy2(8) is 8+6+4+2 = 20</w:t>
        <w:br w:type="textWrapping"/>
        <w:t xml:space="preserve">              sumDownBy2(0) is 0</w:t>
        <w:br w:type="textWrapping"/>
        <w:t xml:space="preserve">              sumDownBy2(-1) is 0</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recursive method harmonicSum with the following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a positive integer, n</w:t>
        <w:br w:type="textWrapping"/>
        <w:t xml:space="preserve">RETURN VALUE: the sum 1 + 1/2 + 1/3 + ... + 1/(n-1) + 1/n</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recursive method called geometricSum with the following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a non-negative integer, k</w:t>
        <w:br w:type="textWrapping"/>
        <w:t xml:space="preserve">RETURN VALUE: the sum 1 + 1/2 + 1/4 + 1/8 + ... + 1/Math.pow(2,k)</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method mult with the following specification </w:t>
      </w:r>
      <w:r w:rsidDel="00000000" w:rsidR="00000000" w:rsidRPr="00000000">
        <w:rPr>
          <w:b w:val="1"/>
          <w:rtl w:val="0"/>
        </w:rPr>
        <w:t xml:space="preserve">without using the multiplication operator</w:t>
      </w:r>
      <w:r w:rsidDel="00000000" w:rsidR="00000000" w:rsidRPr="00000000">
        <w:rPr>
          <w:rtl w:val="0"/>
        </w:rPr>
        <w:t xml:space="preserve">. Write a recursive method that performs the multiplication by repeated addition. Make your method work for both positive and negative integers, as well as zero. Start by calling a separate helper method that assumes both parameters are non-negative. Then, in the calling method, make an adjustment afterwards for the case when the signs of the two original numbers were different.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integers j and k</w:t>
        <w:br w:type="textWrapping"/>
        <w:t xml:space="preserve">RETURN VALUE: the product j*k</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recursive method expt with the following specification. Use repeated multiplication. (Do not use the built-in exponentiation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integers n and k, where k &gt;= 0</w:t>
        <w:br w:type="textWrapping"/>
        <w:t xml:space="preserve">RETURN VALUE: the value of n to the power k</w:t>
        <w:br w:type="textWrapping"/>
        <w:t xml:space="preserve">EXAMPLES:     expt(3,2) is 9</w:t>
        <w:br w:type="textWrapping"/>
        <w:t xml:space="preserve">              expt(5,0) is 1</w:t>
        <w:br w:type="textWrapping"/>
        <w:t xml:space="preserve">              expt(2,5) is 32</w:t>
        <w:br w:type="textWrapping"/>
      </w:r>
      <w:r w:rsidDel="00000000" w:rsidR="00000000" w:rsidRPr="00000000">
        <w:rPr>
          <w:rtl w:val="0"/>
        </w:rPr>
        <w:t xml:space="preserve">Hint: rewrite n^k as n * n^(k-1)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least common multiple (LCM) of two numbers is the smallest number that is a multiple of both. Write and test a method lcm with the following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positive integers j and k</w:t>
        <w:br w:type="textWrapping"/>
        <w:t xml:space="preserve">RETURN VALUE: the least common multiple (LCM) of j and k</w:t>
        <w:br w:type="textWrapping"/>
        <w:t xml:space="preserve">EXAMPLES:     lcm(3,5) is 15</w:t>
        <w:br w:type="textWrapping"/>
        <w:t xml:space="preserve">              lcm(6,8) is 24</w:t>
        <w:br w:type="textWrapping"/>
      </w:r>
      <w:r w:rsidDel="00000000" w:rsidR="00000000" w:rsidRPr="00000000">
        <w:rPr>
          <w:rtl w:val="0"/>
        </w:rPr>
        <w:t xml:space="preserve">Hint: Write a helper method with an extra parameter. If j &gt;= k, start the extra parameter at j and keep adding j to it at each recursive call until you reach a value divisible by k. Think about how you can be assured this will terminate.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and test a recursive method loanLength with the following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PARAMETERS:   a loan amount (principal) in dollars</w:t>
        <w:br w:type="textWrapping"/>
        <w:t xml:space="preserve">              an annual interest rate</w:t>
        <w:br w:type="textWrapping"/>
        <w:t xml:space="preserve">              a monthly payment</w:t>
        <w:br w:type="textWrapping"/>
        <w:t xml:space="preserve">RETURN VALUE: the number of months until the loan is paid off,</w:t>
        <w:br w:type="textWrapping"/>
        <w:t xml:space="preserve">              assuming that the interest is compounded monthly</w:t>
        <w:br w:type="textWrapping"/>
        <w:t xml:space="preserve">EXAMPLES:     loanLength(1000, 0.10, 200) is 6 months</w:t>
        <w:br w:type="textWrapping"/>
        <w:t xml:space="preserve">              loanLength(1000, 0.10, 1050) is 1 month</w:t>
        <w:br w:type="textWrapping"/>
        <w:t xml:space="preserve">              loanLength(0, 0.90, 50) is 0 months</w:t>
        <w:br w:type="textWrapping"/>
      </w:r>
      <w:r w:rsidDel="00000000" w:rsidR="00000000" w:rsidRPr="00000000">
        <w:rPr>
          <w:rtl w:val="0"/>
        </w:rPr>
        <w:t xml:space="preserve">In the last month, the payment may be less than the monthly payment amount. So, think of the loan as being paid off when principal is 0 or less.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your method in the previous problem to print out the principal remaining at each month. To print a String s to the console, use the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System.out.println(s);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line of the output should show the number of months that have gone by and the amount of principle remaining, to the nearest integer. For example, for a $1000 loan with an interest rate of 10% and a monthly payment of $250, the printed output would be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Month 0: $1000</w:t>
        <w:br w:type="textWrapping"/>
        <w:t xml:space="preserve">  Month 1: $758</w:t>
        <w:br w:type="textWrapping"/>
        <w:t xml:space="preserve">  Month 2: $515</w:t>
        <w:br w:type="textWrapping"/>
        <w:t xml:space="preserve">  Month 3: $269</w:t>
        <w:br w:type="textWrapping"/>
        <w:t xml:space="preserve">  Month 4: $21</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Optional Extension 1: Divide and Conquer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provided file LineTool.java, complete the methods drawLine and drawDashedLine to </w:t>
      </w:r>
      <w:r w:rsidDel="00000000" w:rsidR="00000000" w:rsidRPr="00000000">
        <w:rPr>
          <w:i w:val="1"/>
          <w:rtl w:val="0"/>
        </w:rPr>
        <w:t xml:space="preserve">recursively</w:t>
      </w:r>
      <w:r w:rsidDel="00000000" w:rsidR="00000000" w:rsidRPr="00000000">
        <w:rPr>
          <w:rtl w:val="0"/>
        </w:rPr>
        <w:t xml:space="preserve"> draw a line with the given end points. Do not add a Line object to the display. Instead, color individual pixels in the image provided as a parameter. To do this, call the setPixel method of the image. For example, if the variable image refers to an Image object, the line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image.setPixel(x, y, Color.RED);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replace the color in pixel (x,y) by 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drawLine method should draw a solid line. The drawDashedLine method should draw a segmented (dashed) line, where the lengths of the solid parts and the spaces are approximately equal to the parameter that is passed in. You don't need to be exact, but at least stay within a factor of 2 of the parameter value. Boh methods must be recursive.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run the LineTool.java file as an application. Use the mouse to draw a line in the panel (press to start the line and release to end the line). After you let go, you'll see your the result of your method in the place of the line you drew with the mouse. If you check the "dashed" box, your drawDashedLine method will be called. The parameter value for the dash length is set by the slider, from 0 to 100 pixels. Values at the low end of the range will be more pleasing.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testing, after you've drawn several lines, you may want to clear away the clutter by selecting the "clear" method from the YOPS method menu.</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Optional Extension 2: Recursive Patterns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Recursive algorithms can create interesting graphics patterns. Implement recursive solutions to both of the following specifications. Write your methods in the provided file PatternTool.java. You may need to write helper methods that perform the actual computation.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Pattern 1. Recursive "Flower":</w:t>
      </w:r>
      <w:r w:rsidDel="00000000" w:rsidR="00000000" w:rsidRPr="00000000">
        <w:rPr>
          <w:rtl w:val="0"/>
        </w:rPr>
        <w:t xml:space="preserve"> This method should take a </w:t>
      </w:r>
      <w:hyperlink r:id="rId8">
        <w:r w:rsidDel="00000000" w:rsidR="00000000" w:rsidRPr="00000000">
          <w:rPr>
            <w:color w:val="0000ee"/>
            <w:u w:val="single"/>
            <w:rtl w:val="0"/>
          </w:rPr>
          <w:t xml:space="preserve">GraphicsPanel</w:t>
        </w:r>
      </w:hyperlink>
      <w:r w:rsidDel="00000000" w:rsidR="00000000" w:rsidRPr="00000000">
        <w:rPr>
          <w:rtl w:val="0"/>
        </w:rPr>
        <w:t xml:space="preserve"> and call a recursive helper method that adds ellipses to the panel to create a flower-like image, as shown in the left image below. The method should have a void return type because it only adds shapes to the panel; it does not return a value. As you create each ellipse, fill it with a random color. For your convenience, we have provided a method called randomColor that takes no parameters and returns a random translucent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panel is the name of your GraphicsPanel parameter, you can add an ellipse to the panel with the statement panel.add(new Ellipse(x, y, width, height, color,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where (x,y) is the upper left left corner of the bounding box around the ellipse, the next two parameters are the width and height of the ellipse, the color is the desired color of the ellipse, and the last parameter (true) indicates that the ellipse should be filled. (The "bounding box" of a shape is the smallest rectangle that will fit around that shape.)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Your initial call to the recursive helper method will create the largest ellipse, using the dimensions of the entire graphics panel. In other words, you can use (0,0) as the upper left corner and you can use the GraphicsPanel's getWidth() and getHeight() to determine the size of the region for the initial call. After creating the ellipse for the given region, your helper method should make five recursive calls, each for smaller regions within the bounding box of the ellipse you created. The area for the region of each recursive call should be 1/4 of the total area of the bounding box, so we'll call them quadrants. For one region, use a quadrant at the center of the bounding box. For the other four regions, use quadrants whose outside edges are centered along each edge of the bounding box, as shown in the five diagrams below. (Note that the five regions will overlap to create the "flower" effect.) The recursive method shouldn't do anything if the size of the region is too small (say, 10 pixels or less in width or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may find that your image is rather dark. This is because shapes are added front to back on the panel, so your largest ellipse is on top. Try reordering the statements in your recursive method so that you add the ellipse to the panel after making the five recursive calls. Then the largest ellipse will be at the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Recursive "Flower"</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Persian Recursion</w:t>
            </w:r>
          </w:p>
        </w:tc>
      </w:tr>
    </w:tbl>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Pattern 2. Persian Recursion:</w:t>
      </w:r>
      <w:r w:rsidDel="00000000" w:rsidR="00000000" w:rsidRPr="00000000">
        <w:rPr>
          <w:rtl w:val="0"/>
        </w:rPr>
        <w:t xml:space="preserve"> Write a method that takes an </w:t>
      </w:r>
      <w:hyperlink r:id="rId12">
        <w:r w:rsidDel="00000000" w:rsidR="00000000" w:rsidRPr="00000000">
          <w:rPr>
            <w:color w:val="0000ee"/>
            <w:u w:val="single"/>
            <w:rtl w:val="0"/>
          </w:rPr>
          <w:t xml:space="preserve">Image</w:t>
        </w:r>
      </w:hyperlink>
      <w:r w:rsidDel="00000000" w:rsidR="00000000" w:rsidRPr="00000000">
        <w:rPr>
          <w:rtl w:val="0"/>
        </w:rPr>
        <w:t xml:space="preserve"> as a parameter and recursively colors the pixels of the image to create the effect of a Persian rug, as shown in the right image above. Begin by creating a ColorPalette (see below) and filling the entire image with color 0 (zero) from the palette. Each recursive call will work on a region of the image, where the first call is for the entire image. If the region is at least two pixels wide by two pixels hight, the recursive method should do three things:</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color as a function of the colors at the corners.</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that color, draw two lines (a vertical line that is two pixels wide, and a horizontal line that is two pixels high) that cross at the center of the image. Look at the documentation for the method fillRegion, which can be called on an Image object to fill a rectangular region of the image with a given color.</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Make four recursive calls on the uppper-left, upper-right, lower-left, and lower-right quadrants of the image. Be careful about the sizes and corner coordinates of quadrants. For example, if you are dividing a 16 by 16 region, the upper left quadrant's x and y values will range from 0 to 7, and the lower right quadrant's x and y values will range from 8 to 15.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provided ColorPalette class will be used to keep track of the different colors for your rug. When you create an instance of a ColorPalette, you will pass to the constructor the desired number of colors. (A number between 10 and 50 is reasonable.) To choose the next color to use at each recursive call, use the indexOfColor and colorAtIndex methods of the ColorPalette class. More specifically, you should first use the getPixelColor(x,y) method of the Image to find the colors at each of the four corners of the quadrant you are subdividing. Then use the getIndexOfColor method of your ColorPalette object to get the color numbers that correspond to each of those four colors. So, you'll have four integers, one for each corner. Invent a function that combines those integers to produce another color number. For example, you might add the four numbers, then add some other constant, like 5, and then multiply the whole thing by some other number, like 247. To make sure that you have a color number in the right range, mod (%) the result by the number of colors you are using in your color palette. Recall that the a % b computes the remainder of a divided by b, so in the end you'll have a color number that is in the right range (0 to n-1), with n being the number of colors. When you paint the image, you'll need the Color object that corresponds to the color number you computed. You can get this by calling the colorAtIndex method of the ColorPalette object.The particular function you invent is somewhat arbitrary, but different functions will result in different rug designs. To avoid "ugly" designs, you do want to ensure that (1) the function is symmetric... that is, if you swap the colors at any two corners, your function should still compute the same number, and (2) if the corner colors all happen to be the same (which will be the case at the beginning) then your function shouldn't return that same color back, or else you'll get stuck at that one color.Once your implementation is working, try creating a rug with more detail by increasing the size of the YOPS image panels given in the parameters to the constructor in main. Use a power of 2. For example, you might try a 512 by 512 rug.)Footnote: This idea comes from the article "Persian Recursion" by Anne M. Burns that appeared on pages 196-199 of </w:t>
      </w:r>
      <w:r w:rsidDel="00000000" w:rsidR="00000000" w:rsidRPr="00000000">
        <w:rPr>
          <w:i w:val="1"/>
          <w:rtl w:val="0"/>
        </w:rPr>
        <w:t xml:space="preserve">Mathematics Magazine</w:t>
      </w:r>
      <w:r w:rsidDel="00000000" w:rsidR="00000000" w:rsidRPr="00000000">
        <w:rPr>
          <w:rtl w:val="0"/>
        </w:rPr>
        <w:t xml:space="preserve">, volume 7, in 1997. It was brought to my attention by Professor Ron Cytron.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To Turn 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Follow these </w:t>
      </w:r>
      <w:hyperlink r:id="rId13">
        <w:r w:rsidDel="00000000" w:rsidR="00000000" w:rsidRPr="00000000">
          <w:rPr>
            <w:color w:val="0000ee"/>
            <w:u w:val="single"/>
            <w:rtl w:val="0"/>
          </w:rPr>
          <w:t xml:space="preserve">submission instructions</w:t>
        </w:r>
      </w:hyperlink>
      <w:r w:rsidDel="00000000" w:rsidR="00000000" w:rsidRPr="00000000">
        <w:rPr>
          <w:rtl w:val="0"/>
        </w:rPr>
        <w:t xml:space="preserve"> to turn in the following files and demonstrate your running program for a TA.</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cover-page.txt -- Be sure to fill in all information.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Recursion.java -- Remember to complete the header information at the top of the file (name, etc.).</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RecursionTest.java -- Again, remember to complete the header information at the top of the file (name, etc.).</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 for any optional extensions you complete (LineTool.java and/or PatternTool.java)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Kenneth J. Goldman (kjg@cs.wustl.edu)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www.cs.wustl.edu/~kjg/cse131/modules/submission.html" TargetMode="External"/><Relationship Id="rId12" Type="http://schemas.openxmlformats.org/officeDocument/2006/relationships/hyperlink" Target="http://www.cs.wustl.edu/~kjg/cse131/Ref/doc/yops/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cs.wustl.edu/~kjg/" TargetMode="External"/><Relationship Id="rId5" Type="http://schemas.openxmlformats.org/officeDocument/2006/relationships/styles" Target="styles.xml"/><Relationship Id="rId6" Type="http://schemas.openxmlformats.org/officeDocument/2006/relationships/hyperlink" Target="http://www.cs.wustl.edu/~kjg/cse131/modules/recursion/solutions.html" TargetMode="External"/><Relationship Id="rId7" Type="http://schemas.openxmlformats.org/officeDocument/2006/relationships/hyperlink" Target="http://www.cs.wustl.edu/~kjg/cse131/modules/recursion/lab2.zip" TargetMode="External"/><Relationship Id="rId8" Type="http://schemas.openxmlformats.org/officeDocument/2006/relationships/hyperlink" Target="http://www.cs.wustl.edu/~kjg/cse131/Ref/doc/yops/Graphics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