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 public "-//IETF//DTD HTML//EN"&gt;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&lt;TITLE&gt;Introduction to Visual Basic 5.0 Programming&lt;/TITLE&gt;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NAME="keywords" CONTENT="Visual Basic, VB, Programming, Windows development"&gt;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NAME="description" CONTENT="Designed to teach beginners Visual Basic 5.0, this web site provides reference material, weekly tutorials, downloadable example projects, and links to further sites."&gt;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NAME="language" content="English"&gt;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NAME="author" content="Simon Wilkinson"&gt;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 BGCOLOR="#C0C0C0"&gt;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ALIGN=RIGHT SRC="graphics/vb_logo.gif" ALT="VB Logo"&gt;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&lt;H1&gt;Introduction to Visual Basic 5.0 Programming&lt;/H1&gt;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&lt;P&gt;&lt;img src="graphics/line_rainbow.gif"&gt;&lt;/P&gt;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&lt;P&gt;&amp;#147;&lt;I&gt;Anybody who can master a telephone can certainly program.&lt;/I&gt;&amp;#148;&lt;BR&gt;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Frankston&lt;/P&gt;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ALIGN="CENTER"&gt;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BORDER=0&gt;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WIDTH=95&gt;&lt;A HREF="#notes"&gt;&lt;IMG BORDER=0 SRC="graphics/notes.gif"&gt;&lt;/A&gt;&lt;/TD&gt;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VALIGN=TOP WIDTH=95&gt;&lt;A HREF="#tutorials"&gt;&lt;IMG BORDER=0 SRC="graphics/tutorial.gif"&gt;&lt;/A&gt;&lt;/TD&gt;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VALIGN=TOP WIDTH=95&gt;&lt;A HREF="#assignments"&gt;&lt;IMG ALIGN=TOP BORDER=0 SRC="graphics/assignments.gif"&gt;&lt;/A&gt;&lt;/TD&gt;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WIDTH=95&gt;&lt;A HREF="#download"&gt;&lt;IMG BORDER=0 SRC="graphics/download.gif"&gt;&lt;/A&gt;&lt;/TD&gt;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WIDTH=95&gt;&lt;A HREF="#reading"&gt;&lt;IMG BORDER=0 SRC="graphics/reading.gif"&gt;&lt;/A&gt;&lt;/TD&gt;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WIDTH=95&gt;&lt;A HREF="#internet"&gt;&lt;IMG BORDER=0 SRC="graphics/internet.gif"&gt;&lt;/A&gt;&lt;/TD&gt;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WIDTH=95&gt;&lt;A HREF="#notes"&gt;&lt;FONT FACE="ARIAL" SIZE=-1&gt;Reference&lt;BR&gt; notes&lt;/FONT&gt;&lt;/A&gt;&lt;/TD&gt;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VALIGN=TOP WIDTH=95&gt;&lt;A HREF="#tutorials"&gt;&lt;FONT FACE="ARIAL" SIZE=-1&gt;Tutorials&lt;/FONT&gt;&lt;/A&gt;&lt;/TD&gt;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VALIGN=TOP WIDTH=95&gt;&lt;A HREF="#assignments"&gt;&lt;FONT FACE="ARIAL" SIZE=-1&gt;Assignments&lt;/FONT&gt;&lt;/A&gt;&lt;/TD&gt;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WIDTH=95&gt;&lt;FONT FACE="ARIAL" SIZE=-1&gt;&lt;A HREF="#downloads"&gt;Downloads&lt;/A&gt;&lt;BR&gt;(inc. whole site)&lt;/FONT&gt;&lt;/TD&gt;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WIDTH=95&gt;&lt;A HREF="#reading"&gt;&lt;FONT FACE="ARIAL" SIZE=-1&gt;Further&lt;BR&gt;reading&lt;/FONT&gt;&lt;/A&gt;&lt;/TD&gt;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ALIGN=CENTER WIDTH=95&gt;&lt;A HREF="#internet"&gt;&lt;FONT FACE="ARIAL" SIZE=-1&gt;Internet&lt;BR&gt;resources&lt;/FONT&gt;&lt;/A&gt;&lt;/TD&gt;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&lt;BR&gt;&amp;nbsp;&lt;BR&gt;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NAME="notes"&gt;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BORDER=0 WIDTH=100% CELLSPACING=0&gt;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&lt;TR&gt;&lt;TD BGCOLOR="#808080"&gt;&lt;IMG SRC="graphics/notes.gif"&gt;&lt;/TD&gt;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BGCOLOR="#808080" WIDTH=100%&gt;&lt;FONT SIZE=+3 COLOR="white"&gt;&lt;B&gt;&amp;nbsp;&amp;nbsp;Reference Notes&lt;/B&gt;&lt;/FONT&gt;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&lt;/TD&gt;&lt;/TR&gt;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HREF="HTML/create_app.html"&gt;Creating a Visual Basic Application&lt;/A&gt;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HREF="HTML/data_structures.html"&gt;Data Structures&lt;/A&gt;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HREF="HTML/debugging.html"&gt;Debugging VB Programs&lt;/A&gt;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HREF="HTML/error_trapping.html"&gt;Error Trapping&lt;/A&gt;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HREF="HTML/functions.html"&gt;Functions&lt;/A&gt;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HREF="HTML/hints_tips.html"&gt;Hints &amp; Tips&lt;/A&gt;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HREF="HTML/interrupt.html"&gt;Interrupting Events&lt;/A&gt;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HREF="HTML/managing_projects.html"&gt;Managing Projects&lt;/A&gt;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HREF="HTML/program_control.html"&gt;Program Control&lt;/A&gt;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HREF="HTML/programming_style.html"&gt;Programming Style&lt;/A&gt;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HREF="HTML/menus.html"&gt;Pull Down and Popup Menus&lt;/A&gt;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HREF="HTML/resolution.html"&gt;Resolution &amp; Graphics&lt;/A&gt;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HREF="HTML/timer.html"&gt;Timing events in Visual Basic&lt;/A&gt;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HREF="HTML/scope.html"&gt;Variable Scope&lt;/A&gt;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&lt;BR&gt;&amp;nbsp;&lt;BR&gt;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NAME="tutorials"&gt;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BORDER=0 WIDTH=100% CELLSPACING=0&gt;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&lt;TR&gt;&lt;TD BGCOLOR="#808080"&gt;&lt;IMG SRC="graphics/tutorial.gif"&gt;&lt;/TD&gt;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BGCOLOR="#808080" WIDTH=100%&gt;&lt;FONT SIZE=+3 COLOR="white"&gt;&lt;B&gt;&amp;nbsp;&amp;nbsp;Tutorials&lt;/B&gt;&lt;/FONT&gt;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&lt;/TD&gt;&lt;/TR&gt;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&lt;H3&gt;Core Skills&lt;/H3&gt;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1 - &lt;A HREF="HTML/tutorial_1.html"&gt;Exploring the Visual Basic Environment&lt;/A&gt;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2 - &lt;A HREF="HTML/tutorial_2.html"&gt;Understanding Events&lt;/A&gt;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3 - &lt;A HREF="HTML/tutorial_3.html"&gt;Command Buttons, Option Buttons and Check Boxes&lt;/A&gt;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4 - &lt;A HREF="HTML/tutorial_4.html"&gt;List Boxes and Combo Boxes&lt;/A&gt;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5 - &lt;A HREF="HTML/tutorial_5.html"&gt;Menus and List manipulation&lt;/A&gt;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6 - &lt;A HREF="HTML/tutorial_6.html"&gt;Creating and Using Arrays of Controls&lt;/A&gt;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7 - &lt;A HREF="HTML/tutorial_7.html"&gt;Vertical &amp; Horizontal Scroll Bars&lt;/A&gt;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8 - &lt;A HREF="HTML/tutorial_8.html"&gt;Animation and Graphics&lt;/A&gt;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9 - &lt;A HREF="HTML/tutorial_9.html"&gt;Working with Multiple Forms&lt;/A&gt;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10 - &lt;A HREF="HTML/tutorial_10.html"&gt;Using the Grid Control&lt;/A&gt;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11 - &lt;A HREF="HTML/tutorial_11.html"&gt;Working with Files&lt;/A&gt;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12 - &lt;A HREF="HTML/tutorial_12.html"&gt;Working with Access 97 Databases&lt;/A&gt;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&lt;H3&gt;Advanced&lt;/H3&gt;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13 - &lt;A HREF="HTML/tutorial_13.html"&gt;Using Crystal Reports with VB&lt;/A&gt;&amp;nbsp;&amp;nbsp;&lt;IMG SRC="graphics/new.gif"&gt;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14 - &lt;A HREF="HTML/tutorial_14.html"&gt;Multiple Document Interface (MDI)&lt;/A&gt;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15 - &lt;A HREF="HTML/tutorial_15.html"&gt;Incorporating Sound&lt;/A&gt;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16 - &lt;A HREF="HTML/tutorial_16.html"&gt;Creating a Windows Help file&lt;/A&gt;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&lt;LI&gt;Week 17 - &lt;A HREF="HTML/tutorial_17.html"&gt; The ActiveX Files&lt;/A&gt;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&lt;BR&gt;&amp;nbsp;&lt;BR&gt;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NAME="assignments"&gt;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BORDER=0 WIDTH=100% CELLSPACING=0&gt;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&lt;TR&gt;&lt;TD BGCOLOR="#808080"&gt;&lt;IMG SRC="graphics/assignments.gif"&gt;&lt;/TD&gt;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BGCOLOR="#808080" WIDTH=100%&gt;&lt;FONT SIZE=+3 COLOR="white"&gt;&lt;B&gt;&amp;nbsp;&amp;nbsp;Assignments&lt;/B&gt;&lt;/FONT&gt;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&lt;/TD&gt;&lt;/TR&gt;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&lt;LI&gt;HND2 - &lt;A HREF="http://www.dcs.napier.ac.uk/~michael/tut1.htm"&gt;1st Tutorial&lt;/A&gt;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&lt;BR&gt;&amp;nbsp;&lt;BR&gt;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NAME="downloads"&gt;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BORDER=0 WIDTH=100% CELLSPACING=0&gt;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&lt;TR&gt;&lt;TD BGCOLOR="#808080"&gt;&lt;IMG SRC="graphics/download.gif"&gt;&lt;/TD&gt;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BGCOLOR="#808080" WIDTH=100%&gt;&lt;FONT SIZE=+3 COLOR="white"&gt;&lt;B&gt;&amp;nbsp;&amp;nbsp;Downloads&lt;/B&gt;&lt;/FONT&gt;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&lt;/TD&gt;&lt;/TR&gt;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&lt;P&gt;You are free to download these files and use them &amp;#145;as is&amp;#146; or alter them in any way (copyright free). To use these files with Visual Basic 5.0 you should click on the appropriate file title, specify a file name in the dialog box that appears and then exit the web browser and unzip the file. If you do not have any decompression software then jump to &lt;A HREF="http://www.winzip.com"&gt;www.winzip.com&lt;/A&gt;.&lt;/P&gt;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&lt;H3&gt;Visual Basic 5.0 Projects:&lt;/H3&gt;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HREF="ftp://ftp.dcs.napier.ac.uk/pub/s.wilkinson/VB50/database.zip"&gt;Access 97 Databases&lt;/A&gt;&lt;/B&gt; (22K)&lt;BR&gt;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 Visual Basic front-end to an Access 97 database.&lt;/P&gt;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HREF="ftp://ftp.dcs.napier.ac.uk/pub/s.wilkinson/VB50/activex.zip"&gt;ActiveX&lt;/A&gt;&lt;/B&gt; (18K)&lt;BR&gt;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used in the ActiveX example from week 17.&lt;/P&gt;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HREF="ftp://ftp.dcs.napier.ac.uk/pub/s.wilkinson/VB50/animate.zip"&gt;Animation&lt;/A&gt;&lt;/B&gt; (58K)&lt;BR&gt;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incorporate graphics on a form and to use animation.&lt;/P&gt;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HREF="ftp://ftp.dcs.napier.ac.uk/pub/s.wilkinson/VB50/crystal_reports.zip"&gt;Crystal Report&lt;/A&gt;&lt;/B&gt; (24K)&amp;nbsp;&amp;nbsp;&lt;IMG SRC="graphics/new.gif"&gt;&lt;BR&gt;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example as &amp;#145;Access 97 Databases&amp;#146; above but with the addition of a Crystal Report which lists book details sorted by publisher.&lt;/P&gt;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HREF="ftp://ftp.dcs.napier.ac.uk/pub/s.wilkinson/VB50/graph.zip"&gt;Graphs&lt;/A&gt;&lt;/B&gt; (3K)&lt;BR&gt;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which shows how to alter the values of various points on a graph and how to control the type of graph (e.g. bar chart, line graph, polar, etc.).&lt;/P&gt;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HREF="ftp://ftp.dcs.napier.ac.uk/pub/s.wilkinson/VB50/flexgrid.zip"&gt;FlexGrid&lt;/A&gt;&lt;/B&gt; (4K)&lt;BR&gt;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which shows a spreadsheet-like computer inventory which allows products to be added or deleted.&lt;/P&gt;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HREF="ftp://ftp.dcs.napier.ac.uk/pub/s.wilkinson/VB50/mdi.zip"&gt;MDI Interface&lt;/A&gt;&lt;/B&gt; (3K)&lt;BR&gt;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 example of how to create an MDI text editor. This example also includes basic clipboard functionality to copy and paste text.&lt;/P&gt;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HREF="ftp://ftp.dcs.napier.ac.uk/pub/s.wilkinson/VB50/mensa.zip"&gt;Mensa Problem&lt;/A&gt;&lt;/B&gt; (2K)&lt;BR&gt;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of a Mensa problem using the brute force of three nested loops.&lt;/P&gt;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HREF="ftp://ftp.dcs.napier.ac.uk/pub/s.wilkinson/VB50/sound.zip"&gt;MMControl&lt;/A&gt;&lt;/B&gt; (259K)&lt;BR&gt;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demonstrating how wave and midi sounds can be played using the MMControl.&lt;/P&gt;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HREF="ftp://ftp.dcs.napier.ac.uk/pub/s.wilkinson/VB50/map.zip"&gt;Pocket Map of Europe&lt;/A&gt;&lt;/B&gt; (117K)&amp;nbsp;&amp;nbsp;&lt;IMG SRC="graphics/new.gif"&gt;&lt;BR&gt;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demonstrates how the &lt;I&gt;PictureClip&lt;/I&gt; and &lt;I&gt;Picture&lt;/I&gt; controls can be used together to scroll around a large image.&lt;/P&gt;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HREF="ftp://ftp.dcs.napier.ac.uk/pub/s.wilkinson/VB50/theatre.zip"&gt;Theatre Booking System&lt;/A&gt;&lt;/B&gt; (18K)&lt;BR&gt;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which uses two separate option button groups (using frames) and a spin button linked to a text box.&lt;/P&gt;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HREF="ftp://ftp.dcs.napier.ac.uk/pub/s.wilkinson/VB50/tictactoe.zip"&gt;Tic Tac Toe&lt;/A&gt;&lt;/B&gt; (3K)&lt;BR&gt;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is used to demonstrate drag &amp; drop, control arrays and programmer-defined functons.&lt;/P&gt;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&lt;H3&gt;Other:&lt;/H3&gt;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HREF="ftp://ftp.dcs.napier.ac.uk/pub/s.wilkinson/VB50/vb_site.zip"&gt;Visual Basic 5.0 Web Site&lt;/A&gt;&lt;/B&gt; (868K)&lt;BR&gt;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students who would like to utilise information from this site then a ZIP file of it can be downloaded. This can be useful for saving expensive connection charges and also for accessing the site even with no Internet access. All you need is an HTML browser (e.g. &lt;A HREF="http://home.netscape.com/download/index.html"&gt;Netscape Navigator&lt;/A&gt; or &lt;A HREF="http://www.microsoft.com/ie/default.asp"&gt;Internet Explorer&lt;/A&gt;) running locally on your home computer and the above file dezipped. Please note that all HTML pages and graphics from the site are included but the sample projects listed above must be downloaded separately.&lt;/P&gt;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HREF="ftp://ftp.dcs.napier.ac.uk/pub/s.wilkinson/VB50/tictactoe_help.zip"&gt;Windows Help File&lt;/A&gt;&lt;/B&gt; (3K)&lt;BR&gt;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help file and RTF source code to complement the Tic Tac Toe example above.&lt;/P&gt;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&lt;LI&gt;&lt;P&gt;&lt;B&gt;&lt;A HREF="ftp://ftp.dcs.napier.ac.uk/pub/s.wilkinson/VB50/icohlic3.zip"&gt;Icoholic 3&lt;/A&gt;&lt;/B&gt; (788K)&lt;BR&gt;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1,500 icons suitable for use in Windows and Visual Basic.&lt;/P&gt;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&lt;BR&gt;&amp;nbsp;&lt;BR&gt;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NAME="reading"&gt;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BORDER=0 WIDTH=100% CELLSPACING=0&gt;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&lt;TR&gt;&lt;TD BGCOLOR="#808080"&gt;&lt;IMG SRC="graphics/reading.gif"&gt;&lt;/TD&gt;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BGCOLOR="#808080" WIDTH=100%&gt;&lt;FONT SIZE=+3 COLOR="white"&gt;&lt;B&gt;&amp;nbsp;&amp;nbsp;Further Reading&lt;/B&gt;&lt;/FONT&gt;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&lt;/TD&gt;&lt;/TR&gt;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HREF="HTML/read.html#books"&gt;Books&lt;/A&gt;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HREF="HTML/read.html#articles"&gt;Articles&lt;/A&gt;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&lt;BR&gt;&amp;nbsp;&lt;BR&gt;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NAME="internet"&gt;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BORDER=0 WIDTH=100% CELLSPACING=0&gt;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&lt;TR&gt;&lt;TD BGCOLOR="#808080"&gt;&lt;IMG SRC="graphics/internet.gif"&gt;&lt;/TD&gt;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BGCOLOR="#808080" WIDTH=100%&gt;&lt;FONT SIZE=+3 COLOR="white"&gt;&lt;B&gt;&amp;nbsp;&amp;nbsp;Internet Resources&lt;/B&gt;&lt;/FONT&gt;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&lt;/TD&gt;&lt;/TR&gt;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&lt;H3&gt;VB Web Sites:&lt;/H3&gt;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HREF="http://www.cgvb.com/"&gt;Carl &amp; Gary&amp;#146;s Visual Basic Home Page&lt;/A&gt;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HREF="http://www.oden.se/~daniel/vb/"&gt;Daniel Wiman&amp;#146;s Visual Basic page&lt;/A&gt; - questions &amp; answers, files, code, news, mailing lists, etc.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HREF="http://www.op.net/~jstrollo/vblinks.html"&gt;The Most Comprehensive VB List on the Net&lt;/A&gt; - links to a wide variety of VB sites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HREF="http://msdn.microsoft.com/vbasic/default.asp"&gt;Visual Basic Home&lt;/A&gt; at Microsoft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HREF="http://www.vbonline.com/vb-mag/"&gt;Visual Basic Online&lt;/A&gt; - an online magazine for the Visual Basic programmer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HREF="http://www.vb-web-directory.com/"&gt;Visual Basic Web Directory&lt;/A&gt; - links to just about every web site concerned with VB programming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HREF="http://www.class-solutions.com/whatis.htm"&gt;What is the Year 2000 Problem and How does it affect VB?&lt;/A&gt;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&lt;H3&gt;Other Web Sites:&lt;/H3&gt;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HREF="http://www.activex.com"&gt;activex.com&lt;/A&gt; - a large online library of ActiveX components.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HREF="http://www.cpsc.ucalgary.ca/projects/grouplab/481/index.html"&gt;CPSC 481: Foundations and Principles of Human Computer Interaction&lt;/A&gt; - An on-line HCI course run by The University of Calgary.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&lt;LI&gt;&lt;A HREF="http://www.iarchitect.com/mshame.htm"&gt;Interface Hall of Shame&lt;/A&gt; by Isys Information Architects Inc.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&lt;H3&gt;Newsgroups:&lt;/H3&gt;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&lt;LI&gt;VB 3rdparty - &lt;A HREF="news:comp.lang.basic.visual.3rdparty"&gt;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comp.lang.basic.visual.3rdparty&lt;/A&gt;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&lt;LI&gt;VB Announce - &lt;A HREF="news:comp.lang.basic.visual.announce"&gt;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comp.lang.basic.visual.announce&lt;/A&gt;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&lt;LI&gt;VB Database - &lt;A HREF="news:comp.lang.basic.visual.database"&gt;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comp.lang.basic.visual.database&lt;/A&gt;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&lt;LI&gt;VB Misc - &lt;A HREF="news:comp.lang.basic.visual.misc"&gt;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comp.land.basic.visual.misc&lt;/A&gt;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&lt;LI&gt;Creating on-line help files - &lt;A HREF="news:comp.os.ms-windows.programmer.winhelp"&gt;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comp.os.ms-windows.programmer.winhelp&lt;/A&gt;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&lt;LI&gt;Human-Factors - &lt;A HREF="news:comp.human-factors"&gt;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comp.human-factors&lt;/A&gt;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&lt;BR&gt;&amp;nbsp;&lt;BR&gt;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&lt;HR NOSHADE SIZE="1"&gt;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&lt;P&gt;&lt;I&gt;Last Updated: 23rd February, 1999&lt;/I&gt;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