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Course Outline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  <w:tab/>
        <w:t xml:space="preserve">Honors Computer Programming II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Resources: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Using Visual BASIC </w:t>
      </w:r>
      <w:r w:rsidDel="00000000" w:rsidR="00000000" w:rsidRPr="00000000">
        <w:rPr>
          <w:sz w:val="22"/>
          <w:szCs w:val="22"/>
          <w:rtl w:val="0"/>
        </w:rPr>
        <w:t xml:space="preserve">by M. Sprague. Southwestern - Text</w:t>
      </w:r>
    </w:p>
    <w:p w:rsidR="00000000" w:rsidDel="00000000" w:rsidP="00000000" w:rsidRDefault="00000000" w:rsidRPr="00000000" w14:paraId="00000006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OOP with Microsoft Visual Basic .NET and Microsoft Visual C# Step by Step </w:t>
      </w:r>
      <w:r w:rsidDel="00000000" w:rsidR="00000000" w:rsidRPr="00000000">
        <w:rPr>
          <w:sz w:val="22"/>
          <w:szCs w:val="22"/>
          <w:rtl w:val="0"/>
        </w:rPr>
        <w:t xml:space="preserve">by Robin A. Reynolds-Haertle, Microsoft Press - Text</w:t>
      </w:r>
    </w:p>
    <w:p w:rsidR="00000000" w:rsidDel="00000000" w:rsidP="00000000" w:rsidRDefault="00000000" w:rsidRPr="00000000" w14:paraId="00000007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CMIS 142: Visual Basic.NET Programming, </w:t>
      </w:r>
      <w:r w:rsidDel="00000000" w:rsidR="00000000" w:rsidRPr="00000000">
        <w:rPr>
          <w:sz w:val="22"/>
          <w:szCs w:val="22"/>
          <w:rtl w:val="0"/>
        </w:rPr>
        <w:t xml:space="preserve">Southern Illinois University at Edwardsville - School of Business; Dr. Douglas Bock – Website, Labs, and Handouts</w:t>
      </w:r>
    </w:p>
    <w:p w:rsidR="00000000" w:rsidDel="00000000" w:rsidP="00000000" w:rsidRDefault="00000000" w:rsidRPr="00000000" w14:paraId="00000008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1 (week 1-3):</w:t>
        <w:tab/>
      </w:r>
    </w:p>
    <w:p w:rsidR="00000000" w:rsidDel="00000000" w:rsidP="00000000" w:rsidRDefault="00000000" w:rsidRPr="00000000" w14:paraId="0000000A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- Ch. 6-8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Graphics (Twips, Pixels, Picture Box, and Image Box)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Saving and retrieving binary files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Coordinate systems( scalemode and pset)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Color, Lines, and Circles ( Boxes and Ellipses)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Menu control arrays w/ checked and enabled properties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Select Case and Code modules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Dictionary - Hangman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Quadratic/Linear Intersection - Parabola Graph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Cafeteria (Bar and Circle Graph) - Mode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2 (week 4-6):</w:t>
        <w:tab/>
      </w:r>
    </w:p>
    <w:p w:rsidR="00000000" w:rsidDel="00000000" w:rsidP="00000000" w:rsidRDefault="00000000" w:rsidRPr="00000000" w14:paraId="00000015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 - Ch. 9-10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File Handling - Sequential(text), Binary(bytes), and Random(records)</w:t>
      </w:r>
    </w:p>
    <w:p w:rsidR="00000000" w:rsidDel="00000000" w:rsidP="00000000" w:rsidRDefault="00000000" w:rsidRPr="00000000" w14:paraId="00000017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User-Defined Data Types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Open, Put, Get, Close, Kill and EOF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Error Handling</w:t>
      </w:r>
    </w:p>
    <w:p w:rsidR="00000000" w:rsidDel="00000000" w:rsidP="00000000" w:rsidRDefault="00000000" w:rsidRPr="00000000" w14:paraId="0000001A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Arrays of Randomly Generated Letters and numbers and Uniqueness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Sorting(Exchange, Bubble, and Comb)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Employee(Add, Save, Open, List All,Change, delete) - PhoneList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BlackJack - Deck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Sort( How fast?)- Encrypt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3 (week 7-9):</w:t>
        <w:tab/>
      </w:r>
    </w:p>
    <w:p w:rsidR="00000000" w:rsidDel="00000000" w:rsidP="00000000" w:rsidRDefault="00000000" w:rsidRPr="00000000" w14:paraId="00000020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 - Ch. 10 and 13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Searching (Linear and Binary)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Mid$( Breaking up of strings)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Multiple Document Interface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Advanced Graphics and GUI(Option Buttons, Check Boxes, and Frames)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Car Data(Mid$) – Matches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Drawing Program (Freehand, Lines, Rectangles, Circles, and Triangles)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BookRec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4 (week 10-12):</w:t>
        <w:tab/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CMIS 142: VB.NET Programming and OOP with Microsoft VB .NET and Microsoft VC# Step by Step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 to OOP and VB.Net (User Interface, Variables, Constants, and Calculations, Decisions and Conditions)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Menus, Common Dialog Controls, Sub Procedures and Function Procedures</w:t>
        <w:tab/>
        <w:tab/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Lists, Loops, and Arrays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Windows Database Programming – Multiple Document Interface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Repair Parts Sales(RPS) #1 – StuInfo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RPS#2(CustInfo) – BookStore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RPS#3(Profit Estimator) – Payroll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RPS#4(Automotive Sales) – Lists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RPS#5(PartInfo) –Tables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RPS#6(DataBase) -  SQL files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Extensions: InterAlliance Master Classes (Drupal(Web), Android (Java), iPhone(Objective C))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