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How to set up a new project using the Carnegie Mellon Graphics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 Visual C++.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File-&gt;New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Project tab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Choose Win32 Console Application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Give the project a name and click "OK"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"Finish"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File View tab.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"[project name] files"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Choose "New Folder..." and name it "CMUgraphicsLib"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"CMUgraphicsLib" and choose "Add Files to Folder..."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 into the CMUgraphicsLib folder in the Visual C++ folder &amp; select all the items in the folder (Ctrl-A) &amp; press enter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in CMUgraphics folder in file view and choose "New Folder...",  naming it "jpeg"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the newly created "jpeg" folder and choose "Add Files to Folder..."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 all of the files of the "jpeg" folder of the "CMUgraphicsLib" folder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"[project name] files" &amp; choose "Settings..."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the "Link" tab.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 the Project Options text box: type winmm.lib after "odbcpp32.lib" with spaces separating it from the other names  (You can actually put winmm.lib anywhere in the field.)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"OK"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