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This Content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June 7, 2007</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Foundation makes available all content in this plug-in ("Content"). Unless otherwise indicated below, the Content is provided to you under the terms and conditions of the Eclipse Public License Version 1.0 ("EPL"). A copy of the EPL is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you did not receive this Content directly from the Eclipse Foundation, the Content is being redistributed by another party ("Redistributor") and different terms and conditions may apply to your use of any object code in the Content. Check the Redistributor's license that was provided with the Content. If no such license exists, contact the Redistributor. Unless otherwise indicated below, the terms and conditions of the EPL still apply to any source code in the Content and such source code may be obtained at </w:t>
      </w:r>
      <w:hyperlink r:id="rId7">
        <w:r w:rsidDel="00000000" w:rsidR="00000000" w:rsidRPr="00000000">
          <w:rPr>
            <w:color w:val="0000ee"/>
            <w:u w:val="single"/>
            <w:rtl w:val="0"/>
          </w:rPr>
          <w:t xml:space="preserve">http://www.eclipse.org</w:t>
        </w:r>
      </w:hyperlink>
      <w:r w:rsidDel="00000000" w:rsidR="00000000" w:rsidRPr="00000000">
        <w:rPr>
          <w:rtl w:val="0"/>
        </w:rPr>
        <w:t xml:space="preserve">.</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Third Party Content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Content includes items that have been sourced from third parties as set out below. If you did not receive this Content directly from the Eclipse Foundation, the following is provided for informational purposes only, and you should look to the Redistributor’s license for terms and conditions of use.</w:t>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Ant 1.7.0</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includes software developed by The Apache Software Foundation as part of the Ant project.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use of the Ant code subject to the terms and conditions of the Apache License, Version 2.0. A copy of the license is contained in the file </w:t>
      </w:r>
      <w:hyperlink r:id="rId8">
        <w:r w:rsidDel="00000000" w:rsidR="00000000" w:rsidRPr="00000000">
          <w:rPr>
            <w:color w:val="0000ee"/>
            <w:u w:val="single"/>
            <w:rtl w:val="0"/>
          </w:rPr>
          <w:t xml:space="preserve">asl-v20.txt</w:t>
        </w:r>
      </w:hyperlink>
      <w:r w:rsidDel="00000000" w:rsidR="00000000" w:rsidRPr="00000000">
        <w:rPr>
          <w:rtl w:val="0"/>
        </w:rPr>
        <w:t xml:space="preserve"> and is also available at </w:t>
      </w:r>
      <w:hyperlink r:id="rId9">
        <w:r w:rsidDel="00000000" w:rsidR="00000000" w:rsidRPr="00000000">
          <w:rPr>
            <w:color w:val="0000ee"/>
            <w:u w:val="single"/>
            <w:rtl w:val="0"/>
          </w:rPr>
          <w:t xml:space="preserve">http://www.apache.org/licenses/LICENSE-2.0.html</w:t>
        </w:r>
      </w:hyperlink>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Apache attribution </w:t>
      </w:r>
      <w:hyperlink r:id="rId10">
        <w:r w:rsidDel="00000000" w:rsidR="00000000" w:rsidRPr="00000000">
          <w:rPr>
            <w:color w:val="0000ee"/>
            <w:u w:val="single"/>
            <w:rtl w:val="0"/>
          </w:rPr>
          <w:t xml:space="preserve">NOTICE</w:t>
        </w:r>
      </w:hyperlink>
      <w:r w:rsidDel="00000000" w:rsidR="00000000" w:rsidRPr="00000000">
        <w:rPr>
          <w:rtl w:val="0"/>
        </w:rPr>
        <w:t xml:space="preserve"> file is included with the Content in accordance with 4d of the Apache License, Version 2.0.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 includes the following software:</w:t>
      </w:r>
    </w:p>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DOM is developed by the World Wide Web Consortium. Your use of DOM is subject to the terms and conditions of the license found in the file </w:t>
      </w:r>
      <w:hyperlink r:id="rId11">
        <w:r w:rsidDel="00000000" w:rsidR="00000000" w:rsidRPr="00000000">
          <w:rPr>
            <w:color w:val="0000ee"/>
            <w:u w:val="single"/>
            <w:rtl w:val="0"/>
          </w:rPr>
          <w:t xml:space="preserve">LICENSE.dom.html</w:t>
        </w:r>
      </w:hyperlink>
      <w:r w:rsidDel="00000000" w:rsidR="00000000" w:rsidRPr="00000000">
        <w:rPr>
          <w:rtl w:val="0"/>
        </w:rPr>
        <w:t xml:space="preserve"> which is included with this plug-in and can also be found at </w:t>
      </w:r>
      <w:hyperlink r:id="rId12">
        <w:r w:rsidDel="00000000" w:rsidR="00000000" w:rsidRPr="00000000">
          <w:rPr>
            <w:color w:val="0000ee"/>
            <w:u w:val="single"/>
            <w:rtl w:val="0"/>
          </w:rPr>
          <w:t xml:space="preserve">http://www.w3.org/Consortium/Legal/copyright-software-19980720</w:t>
        </w:r>
      </w:hyperlink>
      <w:r w:rsidDel="00000000" w:rsidR="00000000" w:rsidRPr="00000000">
        <w:rPr>
          <w:rtl w:val="0"/>
        </w:rPr>
        <w:t xml:space="preserve">.</w:t>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SAX</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SAX is developed by the SAX project (</w:t>
      </w:r>
      <w:hyperlink r:id="rId13">
        <w:r w:rsidDel="00000000" w:rsidR="00000000" w:rsidRPr="00000000">
          <w:rPr>
            <w:color w:val="0000ee"/>
            <w:u w:val="single"/>
            <w:rtl w:val="0"/>
          </w:rPr>
          <w:t xml:space="preserve">http://www.saxproject.org</w:t>
        </w:r>
      </w:hyperlink>
      <w:r w:rsidDel="00000000" w:rsidR="00000000" w:rsidRPr="00000000">
        <w:rPr>
          <w:rtl w:val="0"/>
        </w:rPr>
        <w:t xml:space="preserve">). Your use of SAX is subject to the terms and conditions of the license found in the file </w:t>
      </w:r>
      <w:hyperlink r:id="rId14">
        <w:r w:rsidDel="00000000" w:rsidR="00000000" w:rsidRPr="00000000">
          <w:rPr>
            <w:color w:val="0000ee"/>
            <w:u w:val="single"/>
            <w:rtl w:val="0"/>
          </w:rPr>
          <w:t xml:space="preserve">LICENSE.sax.txt</w:t>
        </w:r>
      </w:hyperlink>
      <w:r w:rsidDel="00000000" w:rsidR="00000000" w:rsidRPr="00000000">
        <w:rPr>
          <w:rtl w:val="0"/>
        </w:rPr>
        <w:t xml:space="preserve"> which is included with this plug-in.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bout_files/LICENSE.dom.html" TargetMode="External"/><Relationship Id="rId10" Type="http://schemas.openxmlformats.org/officeDocument/2006/relationships/hyperlink" Target="http://docs.google.com/about_files/NOTICE" TargetMode="External"/><Relationship Id="rId13" Type="http://schemas.openxmlformats.org/officeDocument/2006/relationships/hyperlink" Target="http://www.saxproject.org" TargetMode="External"/><Relationship Id="rId12" Type="http://schemas.openxmlformats.org/officeDocument/2006/relationships/hyperlink" Target="http://www.w3.org/Consortium/Legal/copyright-software-199807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pache.org/licenses/LICENSE-2.0.html" TargetMode="External"/><Relationship Id="rId14" Type="http://schemas.openxmlformats.org/officeDocument/2006/relationships/hyperlink" Target="http://docs.google.com/about_files/LICENSE.sax.txt" TargetMode="External"/><Relationship Id="rId5" Type="http://schemas.openxmlformats.org/officeDocument/2006/relationships/styles" Target="styles.xml"/><Relationship Id="rId6" Type="http://schemas.openxmlformats.org/officeDocument/2006/relationships/hyperlink" Target="http://www.eclipse.org/legal/epl-v10.html" TargetMode="External"/><Relationship Id="rId7" Type="http://schemas.openxmlformats.org/officeDocument/2006/relationships/hyperlink" Target="http://www.eclipse.org" TargetMode="External"/><Relationship Id="rId8" Type="http://schemas.openxmlformats.org/officeDocument/2006/relationships/hyperlink" Target="http://docs.google.com/about_files/asl-v2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