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Variables properties (C/C++ Project Properties)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Customizes the Eclipse CDT build environment variables for all projects in the workspace; it lets you control the environment variables used by the build to for the purposes of building the selected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preferences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Environment variables to set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the current list of environment variables and their corresponding value. These are the environment variable values used when running an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Manage configurations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(The variables table)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Lists the CDT build variables and system variables, by </w:t>
            </w: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, and the </w:t>
            </w: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  <w:t xml:space="preserve">. Custom Build variables are identified by the name being highlighted using a </w:t>
            </w:r>
            <w:r w:rsidDel="00000000" w:rsidR="00000000" w:rsidRPr="00000000">
              <w:rPr>
                <w:b w:val="1"/>
                <w:rtl w:val="0"/>
              </w:rPr>
              <w:t xml:space="preserve">bold</w:t>
            </w:r>
            <w:r w:rsidDel="00000000" w:rsidR="00000000" w:rsidRPr="00000000">
              <w:rPr>
                <w:rtl w:val="0"/>
              </w:rPr>
              <w:t xml:space="preserve"> font.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Indicates the name of the variable, either a user defined variable or a system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the type for the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value of the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system variables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When selected, system variables are included in the Variables table; otherwise, they are excluded so that only user defined variables appear in the Variables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new variable and corresponding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Modifies the name and value of the selected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the selected variables from the list. </w:t>
            </w:r>
            <w:r w:rsidDel="00000000" w:rsidR="00000000" w:rsidRPr="00000000">
              <w:rPr>
                <w:b w:val="1"/>
                <w:rtl w:val="0"/>
              </w:rPr>
              <w:t xml:space="preserve">Note:</w:t>
            </w:r>
            <w:r w:rsidDel="00000000" w:rsidR="00000000" w:rsidRPr="00000000">
              <w:rPr>
                <w:rtl w:val="0"/>
              </w:rPr>
              <w:t xml:space="preserve"> Some variables are read-only and cannot be removed.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Refactoring History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dt_u_prop_build_toolchain.htm" TargetMode="External"/><Relationship Id="rId22" Type="http://schemas.openxmlformats.org/officeDocument/2006/relationships/hyperlink" Target="http://docs.google.com/cdt_u_prop_general_doc.htm" TargetMode="External"/><Relationship Id="rId21" Type="http://schemas.openxmlformats.org/officeDocument/2006/relationships/hyperlink" Target="http://docs.google.com/cdt_u_prop_build_variables.htm" TargetMode="External"/><Relationship Id="rId24" Type="http://schemas.openxmlformats.org/officeDocument/2006/relationships/hyperlink" Target="http://docs.google.com/cdt_u_prop_general_idx.htm" TargetMode="External"/><Relationship Id="rId23" Type="http://schemas.openxmlformats.org/officeDocument/2006/relationships/hyperlink" Target="http://docs.google.com/cdt_u_prop_general_typ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://docs.google.com/cdt_u_prop_general_pns_inc.htm" TargetMode="External"/><Relationship Id="rId25" Type="http://schemas.openxmlformats.org/officeDocument/2006/relationships/hyperlink" Target="http://docs.google.com/cdt_u_prop_general_lng.htm" TargetMode="External"/><Relationship Id="rId28" Type="http://schemas.openxmlformats.org/officeDocument/2006/relationships/hyperlink" Target="http://docs.google.com/cdt_u_prop_general_pns_libpath.htm" TargetMode="External"/><Relationship Id="rId27" Type="http://schemas.openxmlformats.org/officeDocument/2006/relationships/hyperlink" Target="http://docs.google.com/cdt_u_prop_general_pns_sym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pns_src.htm" TargetMode="External"/><Relationship Id="rId7" Type="http://schemas.openxmlformats.org/officeDocument/2006/relationships/hyperlink" Target="http://docs.google.com/cdt_u_prop_all.htm" TargetMode="External"/><Relationship Id="rId8" Type="http://schemas.openxmlformats.org/officeDocument/2006/relationships/hyperlink" Target="http://docs.google.com/cdt_u_prop_all.htm" TargetMode="External"/><Relationship Id="rId31" Type="http://schemas.openxmlformats.org/officeDocument/2006/relationships/hyperlink" Target="http://docs.google.com/cdt_u_prop_ref.htm" TargetMode="External"/><Relationship Id="rId30" Type="http://schemas.openxmlformats.org/officeDocument/2006/relationships/hyperlink" Target="http://docs.google.com/cdt_u_prop_general_pns_ref.htm" TargetMode="External"/><Relationship Id="rId11" Type="http://schemas.openxmlformats.org/officeDocument/2006/relationships/hyperlink" Target="http://docs.google.com/cdt_u_prop_builders.htm" TargetMode="External"/><Relationship Id="rId33" Type="http://schemas.openxmlformats.org/officeDocument/2006/relationships/hyperlink" Target="http://docs.google.com/cdt_u_prop_rundebug.htm" TargetMode="External"/><Relationship Id="rId10" Type="http://schemas.openxmlformats.org/officeDocument/2006/relationships/hyperlink" Target="http://docs.google.com/cdt_u_prop_resource.htm" TargetMode="External"/><Relationship Id="rId32" Type="http://schemas.openxmlformats.org/officeDocument/2006/relationships/hyperlink" Target="http://docs.google.com/cdt_u_prop_refactoring_history.htm" TargetMode="External"/><Relationship Id="rId13" Type="http://schemas.openxmlformats.org/officeDocument/2006/relationships/hyperlink" Target="http://docs.google.com/cdt_u_prop_build_discovery.htm" TargetMode="External"/><Relationship Id="rId12" Type="http://schemas.openxmlformats.org/officeDocument/2006/relationships/hyperlink" Target="http://docs.google.com/cdt_u_prop_build.htm" TargetMode="External"/><Relationship Id="rId34" Type="http://schemas.openxmlformats.org/officeDocument/2006/relationships/image" Target="media/image2.png"/><Relationship Id="rId15" Type="http://schemas.openxmlformats.org/officeDocument/2006/relationships/hyperlink" Target="http://docs.google.com/cdt_u_prop_build_settings_tool.htm" TargetMode="External"/><Relationship Id="rId14" Type="http://schemas.openxmlformats.org/officeDocument/2006/relationships/hyperlink" Target="http://docs.google.com/cdt_u_prop_build_environment.htm" TargetMode="External"/><Relationship Id="rId17" Type="http://schemas.openxmlformats.org/officeDocument/2006/relationships/hyperlink" Target="http://docs.google.com/cdt_u_prop_build_settings_artifact.htm" TargetMode="External"/><Relationship Id="rId16" Type="http://schemas.openxmlformats.org/officeDocument/2006/relationships/hyperlink" Target="http://docs.google.com/cdt_u_prop_build_settings_steps.htm" TargetMode="External"/><Relationship Id="rId19" Type="http://schemas.openxmlformats.org/officeDocument/2006/relationships/hyperlink" Target="http://docs.google.com/cdt_u_prop_build_settings_errparser.htm" TargetMode="External"/><Relationship Id="rId18" Type="http://schemas.openxmlformats.org/officeDocument/2006/relationships/hyperlink" Target="http://docs.google.com/cdt_u_prop_build_settings_binpars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