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breakpoint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new breakpoint action: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 &gt; Debug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Breakpoint Actions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Breakpoint Actions</w:t>
      </w:r>
      <w:r w:rsidDel="00000000" w:rsidR="00000000" w:rsidRPr="00000000">
        <w:rPr>
          <w:rtl w:val="0"/>
        </w:rPr>
        <w:t xml:space="preserve"> page, 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New Breakpoint Action</w:t>
      </w:r>
      <w:r w:rsidDel="00000000" w:rsidR="00000000" w:rsidRPr="00000000">
        <w:rPr>
          <w:rtl w:val="0"/>
        </w:rPr>
        <w:t xml:space="preserve"> dialog box, type a name for the action in the </w:t>
      </w:r>
      <w:r w:rsidDel="00000000" w:rsidR="00000000" w:rsidRPr="00000000">
        <w:rPr>
          <w:b w:val="1"/>
          <w:rtl w:val="0"/>
        </w:rPr>
        <w:t xml:space="preserve">Action name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an action from the </w:t>
      </w:r>
      <w:r w:rsidDel="00000000" w:rsidR="00000000" w:rsidRPr="00000000">
        <w:rPr>
          <w:b w:val="1"/>
          <w:rtl w:val="0"/>
        </w:rPr>
        <w:t xml:space="preserve">Action type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 the action's attributes: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 sound action, select a sound file.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 log action, type a message.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 resume action, set the </w:t>
      </w:r>
      <w:r w:rsidDel="00000000" w:rsidR="00000000" w:rsidRPr="00000000">
        <w:rPr>
          <w:b w:val="1"/>
          <w:rtl w:val="0"/>
        </w:rPr>
        <w:t xml:space="preserve">Resume after</w:t>
      </w:r>
      <w:r w:rsidDel="00000000" w:rsidR="00000000" w:rsidRPr="00000000">
        <w:rPr>
          <w:rtl w:val="0"/>
        </w:rPr>
        <w:t xml:space="preserve"> time in seconds.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an external tool action, click </w:t>
      </w: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to select a program.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new breakpoint actions appears in the </w:t>
      </w:r>
      <w:r w:rsidDel="00000000" w:rsidR="00000000" w:rsidRPr="00000000">
        <w:rPr>
          <w:b w:val="1"/>
          <w:rtl w:val="0"/>
        </w:rPr>
        <w:t xml:space="preserve">Actions available for any breakpoint in the workspace 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breakpoints, watchpoints, and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rkpnts_watch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reference/cdt_u_debug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cdt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