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Controlling debug execution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debug execution controls are superceded by breakpoints. For example, if you attempt to step over a function and the program hits a breakpoint, it pauses, regardless of whether the function is completed. You can control your debug execution in various ways, but they all rely on a core set of debug controls.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control a debug execution: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view, select a thread.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control the debug session, click: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Run &gt; Resume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Run &gt; Suspend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Run &gt; Terminate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Run &gt; Disconnect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Run &gt; Remove All Terminated Launches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Run &gt; Restart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Debug launch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Debug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ference/cdt_u_dbg_view.htm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hyperlink" Target="http://docs.google.com/reference/cdt_u_dbg_view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o_debu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