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Customizing the C/C++ editor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change many of the C/C++ editor preferences.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customize the C/C++ editor preferences: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Window &gt; Preferences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Expand</w:t>
      </w:r>
      <w:r w:rsidDel="00000000" w:rsidR="00000000" w:rsidRPr="00000000">
        <w:rPr>
          <w:b w:val="1"/>
          <w:rtl w:val="0"/>
        </w:rPr>
        <w:t xml:space="preserve"> C/C++</w:t>
      </w:r>
      <w:r w:rsidDel="00000000" w:rsidR="00000000" w:rsidRPr="00000000">
        <w:rPr>
          <w:rtl w:val="0"/>
        </w:rPr>
        <w:t xml:space="preserve">, and click </w:t>
      </w:r>
      <w:r w:rsidDel="00000000" w:rsidR="00000000" w:rsidRPr="00000000">
        <w:rPr>
          <w:b w:val="1"/>
          <w:rtl w:val="0"/>
        </w:rPr>
        <w:t xml:space="preserve">C/C++ Editor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set general preferences for the editor click the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 tab.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General Page set your preferences and click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. For a description of the General preferences click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customize the color of the text in the editable area of the C/C++ editor, click the </w:t>
      </w: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tab.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the Colors page set your preferences and click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. For a description of the Color preferences click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customize Content Assist preferences, click the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 tab. For more information, see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docs.google.com/cdt_t_contentassist.htm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docs.google.com/concepts/cdt_o_code_entr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erence/cdt_u_c_editor_color.htm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docs.google.com/cdt_t_cust_cpp_editor.htm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reference/cdt_o_ceditor_pref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reference/cdt_u_c_editor_gen.ht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