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Enable/Disable Full C/C++ Indexer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can choose which indexer they wish to use on a specific project by bringing up the project properties and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selecting an indexer from the available indexer list.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Enable Full C/C++ Indexer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Build Info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Full C/C++ Indexer to successfully index your project, it is necessary to set up your project's build info.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This build info is used by the parser to find the paths specified within your source files. Note that </w:t>
      </w:r>
      <w:r w:rsidDel="00000000" w:rsidR="00000000" w:rsidRPr="00000000">
        <w:rPr>
          <w:i w:val="1"/>
          <w:rtl w:val="0"/>
        </w:rPr>
        <w:t xml:space="preserve">without any build info,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the full C/C++ indexer will just skip over all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Managed Make</w:t>
      </w:r>
      <w:r w:rsidDel="00000000" w:rsidR="00000000" w:rsidRPr="00000000">
        <w:rPr>
          <w:rtl w:val="0"/>
        </w:rPr>
        <w:t xml:space="preserve"> projects, some build info is provided by default when a project gets first created. This default info is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enough to allow the indexer to index the entire project. However, it is possible that some internal include paths could still be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missing. In this case a warning marker will appear next to the inclusion that was not found and a corresponding entry will appear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Problems view.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Standard Make</w:t>
      </w:r>
      <w:r w:rsidDel="00000000" w:rsidR="00000000" w:rsidRPr="00000000">
        <w:rPr>
          <w:rtl w:val="0"/>
        </w:rPr>
        <w:t xml:space="preserve"> projects, no build info is provided by default. However, if you rebuild your project the Scanner Discovery will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kick in - regardless if you have an actual makefile -  and populate some default build info. For more information see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 Discovery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For both types of projects you can always add build paths manually by right clicking on the project properties.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the  indexer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To enable the Full C/C++ Indexer: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Full C/C++ Indexer (declarations and cross references)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throw away whatever old index was around for the current project and start a new reindex of the entire project using the full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 Full C/C++ Indexer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To disable the Full C/C++ Indexer: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click on the project and select </w:t>
      </w:r>
      <w:r w:rsidDel="00000000" w:rsidR="00000000" w:rsidRPr="00000000">
        <w:rPr>
          <w:b w:val="1"/>
          <w:rtl w:val="0"/>
        </w:rPr>
        <w:t xml:space="preserve">Properties &gt; C/C++ Indexer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No Indexer (search based features will not work correctly)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stop any ongoing indexes and disconnect the project from reacting to resource changes.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Indexer Opening or Closing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Indexing a large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7.png"/><Relationship Id="rId22" Type="http://schemas.openxmlformats.org/officeDocument/2006/relationships/hyperlink" Target="http://docs.google.com/reference/cdt_u_prop_general_idx.htm" TargetMode="External"/><Relationship Id="rId10" Type="http://schemas.openxmlformats.org/officeDocument/2006/relationships/hyperlink" Target="http://docs.google.com/cdt_t_discovery.htm" TargetMode="External"/><Relationship Id="rId21" Type="http://schemas.openxmlformats.org/officeDocument/2006/relationships/hyperlink" Target="http://docs.google.com/reference/cdt_u_search.htm" TargetMode="External"/><Relationship Id="rId13" Type="http://schemas.openxmlformats.org/officeDocument/2006/relationships/hyperlink" Target="http://docs.google.com/concepts/cdt_c_indexer.htm" TargetMode="External"/><Relationship Id="rId12" Type="http://schemas.openxmlformats.org/officeDocument/2006/relationships/hyperlink" Target="http://docs.google.com/concepts/cdt_c_search.htm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discovery.htm" TargetMode="External"/><Relationship Id="rId15" Type="http://schemas.openxmlformats.org/officeDocument/2006/relationships/hyperlink" Target="http://docs.google.com/concepts/cdt_c_indexer_prog_bar.htm" TargetMode="External"/><Relationship Id="rId14" Type="http://schemas.openxmlformats.org/officeDocument/2006/relationships/hyperlink" Target="http://docs.google.com/concepts/cdt_c_indexer_open_close.htm" TargetMode="External"/><Relationship Id="rId17" Type="http://schemas.openxmlformats.org/officeDocument/2006/relationships/hyperlink" Target="http://docs.google.com/tasks/cdt_t_sel_search.htm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://docs.google.com/tasks/cdt_t_set_src_fold.htm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indexer_importing_large_project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