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Internal Application Server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