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InputStream.hpp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SFML_INPUTSTREAM_HPP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SFML_INPUTSTREAM_HPP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&lt;SFML/Config.hpp&gt;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namespace sf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{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40</w:t>
        </w:r>
      </w:hyperlink>
      <w:r w:rsidDel="00000000" w:rsidR="00000000" w:rsidRPr="00000000">
        <w:rPr>
          <w:rtl w:val="0"/>
        </w:rPr>
        <w:t xml:space="preserve"> class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public :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48</w:t>
        </w:r>
      </w:hyperlink>
      <w:r w:rsidDel="00000000" w:rsidR="00000000" w:rsidRPr="00000000">
        <w:rPr>
          <w:rtl w:val="0"/>
        </w:rPr>
        <w:t xml:space="preserve">  virtual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~InputStream</w:t>
        </w:r>
      </w:hyperlink>
      <w:r w:rsidDel="00000000" w:rsidR="00000000" w:rsidRPr="00000000">
        <w:rPr>
          <w:rtl w:val="0"/>
        </w:rPr>
        <w:t xml:space="preserve">() {}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 virtual Int64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  <w:t xml:space="preserve">(void* data, Int64 size) = 0;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 virtual Int64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seek</w:t>
        </w:r>
      </w:hyperlink>
      <w:r w:rsidDel="00000000" w:rsidR="00000000" w:rsidRPr="00000000">
        <w:rPr>
          <w:rtl w:val="0"/>
        </w:rPr>
        <w:t xml:space="preserve">(Int64 position) = 0;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 virtual Int64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tell</w:t>
        </w:r>
      </w:hyperlink>
      <w:r w:rsidDel="00000000" w:rsidR="00000000" w:rsidRPr="00000000">
        <w:rPr>
          <w:rtl w:val="0"/>
        </w:rPr>
        <w:t xml:space="preserve">() = 0;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 virtual Int64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getSize</w:t>
        </w:r>
      </w:hyperlink>
      <w:r w:rsidDel="00000000" w:rsidR="00000000" w:rsidRPr="00000000">
        <w:rPr>
          <w:rtl w:val="0"/>
        </w:rPr>
        <w:t xml:space="preserve">() = 0;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};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} // namespace sf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#endif // SFML_INPUTSTREAM_HPP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InputStream.htm#a599515b9ccdbddb6fef5a98424fd559c" TargetMode="External"/><Relationship Id="rId11" Type="http://schemas.openxmlformats.org/officeDocument/2006/relationships/hyperlink" Target="http://docs.google.com/dir_f3190241575fd2bd132a392ae6942f4a.htm" TargetMode="External"/><Relationship Id="rId22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files.htm" TargetMode="External"/><Relationship Id="rId21" Type="http://schemas.openxmlformats.org/officeDocument/2006/relationships/hyperlink" Target="http://docs.google.com/classsf_1_1InputStream.htm#a311eaaaa65d636728e5153b574b72d5d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InputStream.htm" TargetMode="External"/><Relationship Id="rId14" Type="http://schemas.openxmlformats.org/officeDocument/2006/relationships/hyperlink" Target="http://docs.google.com/classsf_1_1InputStream.htm" TargetMode="External"/><Relationship Id="rId17" Type="http://schemas.openxmlformats.org/officeDocument/2006/relationships/hyperlink" Target="http://docs.google.com/classsf_1_1InputStream.htm#a4b2eb0f92323e630bd0542bc6191682e" TargetMode="External"/><Relationship Id="rId16" Type="http://schemas.openxmlformats.org/officeDocument/2006/relationships/hyperlink" Target="http://docs.google.com/classsf_1_1InputStream.htm#a4b2eb0f92323e630bd0542bc6191682e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InputStream.htm#a76aba8e5d5cf9b1c5902d5e04f7864fc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InputStream.htm#a8dd89c74c1acb693203f50e750c6ae53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