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sf::InputStream Class Referenceabstract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System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Abstract class for custom file input streams.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InputStream.hpp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~InputStream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 destructor.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 Int64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  <w:t xml:space="preserve"> (void *data, Int64 size)=0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 data from the stream.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 Int64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rtl w:val="0"/>
              </w:rPr>
              <w:t xml:space="preserve"> (Int64 position)=0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 the current reading position.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 Int64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tell</w:t>
              </w:r>
            </w:hyperlink>
            <w:r w:rsidDel="00000000" w:rsidR="00000000" w:rsidRPr="00000000">
              <w:rPr>
                <w:rtl w:val="0"/>
              </w:rPr>
              <w:t xml:space="preserve"> ()=0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current reading position in the stream.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 Int64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 ()=0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the size of the stream.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class for custom file input streams.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allows users to define their own file input sources from which SFML can load resources.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 resource classes like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and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provide loadFromFile and loadFromMemory functions, which read data from conventional sources. However, if you have data coming from a different source (over a network, embedded, encrypted, compressed, etc) you can derive your own class from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  <w:t xml:space="preserve"> and load SFML resources with their loadFromStream function.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custom stream class that reads from inside a zip file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class ZipStream : public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ZipStream(std::string archive);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open(std::string filename);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Int64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(void* data, Int64 size);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Int64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seek</w:t>
        </w:r>
      </w:hyperlink>
      <w:r w:rsidDel="00000000" w:rsidR="00000000" w:rsidRPr="00000000">
        <w:rPr>
          <w:rtl w:val="0"/>
        </w:rPr>
        <w:t xml:space="preserve">(Int64 position);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Int64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tell</w:t>
        </w:r>
      </w:hyperlink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Int64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getSize</w:t>
        </w:r>
      </w:hyperlink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private 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now you can load textures...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texture;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ZipStream stream("resources.zip");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stream.open("images/img.png");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texture.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loadFromStream</w:t>
        </w:r>
      </w:hyperlink>
      <w:r w:rsidDel="00000000" w:rsidR="00000000" w:rsidRPr="00000000">
        <w:rPr>
          <w:rtl w:val="0"/>
        </w:rPr>
        <w:t xml:space="preserve">(stream);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musics...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  <w:t xml:space="preserve"> music;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ZipStream stream("resources.zip");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stream.open("musics/msc.ogg");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openFromStream</w:t>
        </w:r>
      </w:hyperlink>
      <w:r w:rsidDel="00000000" w:rsidR="00000000" w:rsidRPr="00000000">
        <w:rPr>
          <w:rtl w:val="0"/>
        </w:rPr>
        <w:t xml:space="preserve">(stream);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etc.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40</w:t>
        </w:r>
      </w:hyperlink>
      <w:r w:rsidDel="00000000" w:rsidR="00000000" w:rsidRPr="00000000">
        <w:rPr>
          <w:rtl w:val="0"/>
        </w:rPr>
        <w:t xml:space="preserve"> of file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InputStream.hpp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virtual sf::InputStream::~InputStream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destructor.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48</w:t>
        </w:r>
      </w:hyperlink>
      <w:r w:rsidDel="00000000" w:rsidR="00000000" w:rsidRPr="00000000">
        <w:rPr>
          <w:rtl w:val="0"/>
        </w:rPr>
        <w:t xml:space="preserve"> of file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InputStream.hpp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virtual Int64 sf::InputStream::getSize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the size of the stream.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ReturnsThe total number of bytes available in the stream, or -1 on error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virtual Int64 sf::InputStream::read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void *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Int64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data from the stream.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Buffer where to copy the read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Desired number of bytes to read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ReturnsThe number of bytes actually read, or -1 on error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virtual Int64 sf::InputStream::seek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Int64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position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the current reading position.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position to seek to, from the beginning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ReturnsThe position actually sought to, or -1 on error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virtual Int64 sf::InputStream::tell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current reading position in the stream.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ReturnsThe current position, or -1 on error.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InputStream.hpp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putStream_8hpp_source.htm" TargetMode="External"/><Relationship Id="rId20" Type="http://schemas.openxmlformats.org/officeDocument/2006/relationships/hyperlink" Target="http://docs.google.com/classsf_1_1InputStream.htm#a8dd89c74c1acb693203f50e750c6ae53" TargetMode="External"/><Relationship Id="rId41" Type="http://schemas.openxmlformats.org/officeDocument/2006/relationships/hyperlink" Target="http://www.doxygen.org/" TargetMode="External"/><Relationship Id="rId22" Type="http://schemas.openxmlformats.org/officeDocument/2006/relationships/hyperlink" Target="http://docs.google.com/classsf_1_1InputStream.htm#a599515b9ccdbddb6fef5a98424fd559c" TargetMode="External"/><Relationship Id="rId21" Type="http://schemas.openxmlformats.org/officeDocument/2006/relationships/hyperlink" Target="http://docs.google.com/classsf_1_1InputStream.htm#a76aba8e5d5cf9b1c5902d5e04f7864fc" TargetMode="External"/><Relationship Id="rId24" Type="http://schemas.openxmlformats.org/officeDocument/2006/relationships/hyperlink" Target="http://docs.google.com/classsf_1_1Texture.htm" TargetMode="External"/><Relationship Id="rId23" Type="http://schemas.openxmlformats.org/officeDocument/2006/relationships/hyperlink" Target="http://docs.google.com/classsf_1_1InputStream.htm#a311eaaaa65d636728e5153b574b72d5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InputStream.htm" TargetMode="External"/><Relationship Id="rId25" Type="http://schemas.openxmlformats.org/officeDocument/2006/relationships/hyperlink" Target="http://docs.google.com/classsf_1_1SoundBuffer.htm" TargetMode="External"/><Relationship Id="rId28" Type="http://schemas.openxmlformats.org/officeDocument/2006/relationships/hyperlink" Target="http://docs.google.com/classsf_1_1InputStream.htm#a8dd89c74c1acb693203f50e750c6ae53" TargetMode="External"/><Relationship Id="rId27" Type="http://schemas.openxmlformats.org/officeDocument/2006/relationships/hyperlink" Target="http://docs.google.com/classsf_1_1InputStream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InputStream.htm#a76aba8e5d5cf9b1c5902d5e04f7864fc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InputStream.htm#a311eaaaa65d636728e5153b574b72d5d" TargetMode="External"/><Relationship Id="rId30" Type="http://schemas.openxmlformats.org/officeDocument/2006/relationships/hyperlink" Target="http://docs.google.com/classsf_1_1InputStream.htm#a599515b9ccdbddb6fef5a98424fd559c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Texture.htm#a6803a13465a7113a8964d1081841886d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Texture.htm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Music.htm#a4e55d1910a26858b44778c26b237d673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Music.htm" TargetMode="External"/><Relationship Id="rId15" Type="http://schemas.openxmlformats.org/officeDocument/2006/relationships/hyperlink" Target="http://docs.google.com/classsf_1_1InputStream-members.htm" TargetMode="External"/><Relationship Id="rId37" Type="http://schemas.openxmlformats.org/officeDocument/2006/relationships/hyperlink" Target="http://docs.google.com/InputStream_8hpp_source.htm" TargetMode="External"/><Relationship Id="rId14" Type="http://schemas.openxmlformats.org/officeDocument/2006/relationships/hyperlink" Target="http://docs.google.com/classsf_1_1InputStream.htm" TargetMode="External"/><Relationship Id="rId36" Type="http://schemas.openxmlformats.org/officeDocument/2006/relationships/hyperlink" Target="http://docs.google.com/InputStream_8hpp_source.htm#l00040" TargetMode="External"/><Relationship Id="rId17" Type="http://schemas.openxmlformats.org/officeDocument/2006/relationships/hyperlink" Target="http://docs.google.com/classsf_1_1InputStream.htm#details" TargetMode="External"/><Relationship Id="rId39" Type="http://schemas.openxmlformats.org/officeDocument/2006/relationships/hyperlink" Target="http://docs.google.com/InputStream_8hpp_source.htm" TargetMode="External"/><Relationship Id="rId16" Type="http://schemas.openxmlformats.org/officeDocument/2006/relationships/hyperlink" Target="http://docs.google.com/group__system.htm" TargetMode="External"/><Relationship Id="rId38" Type="http://schemas.openxmlformats.org/officeDocument/2006/relationships/hyperlink" Target="http://docs.google.com/InputStream_8hpp_source.htm#l00048" TargetMode="External"/><Relationship Id="rId19" Type="http://schemas.openxmlformats.org/officeDocument/2006/relationships/hyperlink" Target="http://docs.google.com/classsf_1_1InputStream.htm#a4b2eb0f92323e630bd0542bc6191682e" TargetMode="External"/><Relationship Id="rId18" Type="http://schemas.openxmlformats.org/officeDocument/2006/relationships/hyperlink" Target="http://docs.google.com/InputStream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