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sf::Listener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sf::Listener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getDirection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getGlobalVolume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setDirection</w:t>
              </w:r>
            </w:hyperlink>
            <w:r w:rsidDel="00000000" w:rsidR="00000000" w:rsidRPr="00000000">
              <w:rPr>
                <w:rtl w:val="0"/>
              </w:rPr>
              <w:t xml:space="preserve">(float x, float y, float z)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setDirection</w:t>
              </w:r>
            </w:hyperlink>
            <w:r w:rsidDel="00000000" w:rsidR="00000000" w:rsidRPr="00000000">
              <w:rPr>
                <w:rtl w:val="0"/>
              </w:rPr>
              <w:t xml:space="preserve">(const Vector3f &amp;direction)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setGlobalVolume</w:t>
              </w:r>
            </w:hyperlink>
            <w:r w:rsidDel="00000000" w:rsidR="00000000" w:rsidRPr="00000000">
              <w:rPr>
                <w:rtl w:val="0"/>
              </w:rPr>
              <w:t xml:space="preserve">(float volume)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(float x, float y, float z)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(const Vector3f &amp;position)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Listener.htm#acd7ee65bc948ca38e1c669aa12340c54" TargetMode="External"/><Relationship Id="rId22" Type="http://schemas.openxmlformats.org/officeDocument/2006/relationships/hyperlink" Target="http://docs.google.com/classsf_1_1Listener.htm#ae479dc15513c6557984d26e32d06d06e" TargetMode="External"/><Relationship Id="rId21" Type="http://schemas.openxmlformats.org/officeDocument/2006/relationships/hyperlink" Target="http://docs.google.com/classsf_1_1Listener.htm" TargetMode="External"/><Relationship Id="rId24" Type="http://schemas.openxmlformats.org/officeDocument/2006/relationships/hyperlink" Target="http://docs.google.com/classsf_1_1Listener.htm#a1d99d9457c6ddad93449ecb4f504c2bf" TargetMode="External"/><Relationship Id="rId23" Type="http://schemas.openxmlformats.org/officeDocument/2006/relationships/hyperlink" Target="http://docs.google.com/classsf_1_1Listen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Listener.htm#a803a24a1fc04620cacc9f88c6fbc0e3a" TargetMode="External"/><Relationship Id="rId25" Type="http://schemas.openxmlformats.org/officeDocument/2006/relationships/hyperlink" Target="http://docs.google.com/classsf_1_1Listener.htm" TargetMode="External"/><Relationship Id="rId28" Type="http://schemas.openxmlformats.org/officeDocument/2006/relationships/hyperlink" Target="http://docs.google.com/classsf_1_1Listener.htm#a5bc2d8d18ea2d8f339d23cbf17678564" TargetMode="External"/><Relationship Id="rId27" Type="http://schemas.openxmlformats.org/officeDocument/2006/relationships/hyperlink" Target="http://docs.google.com/classsf_1_1Listener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Listener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Listener.htm" TargetMode="External"/><Relationship Id="rId30" Type="http://schemas.openxmlformats.org/officeDocument/2006/relationships/hyperlink" Target="http://docs.google.com/classsf_1_1Listener.htm#a28a27d85cfbf8065c535c39176898fcb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Listener.htm" TargetMode="External"/><Relationship Id="rId14" Type="http://schemas.openxmlformats.org/officeDocument/2006/relationships/hyperlink" Target="http://docs.google.com/classsf_1_1Listener.htm" TargetMode="External"/><Relationship Id="rId17" Type="http://schemas.openxmlformats.org/officeDocument/2006/relationships/hyperlink" Target="http://docs.google.com/classsf_1_1Listener.htm" TargetMode="External"/><Relationship Id="rId16" Type="http://schemas.openxmlformats.org/officeDocument/2006/relationships/hyperlink" Target="http://docs.google.com/classsf_1_1Listener.htm#a54e91baba51d4431474f53ff7f9309f9" TargetMode="External"/><Relationship Id="rId19" Type="http://schemas.openxmlformats.org/officeDocument/2006/relationships/hyperlink" Target="http://docs.google.com/classsf_1_1Listener.htm" TargetMode="External"/><Relationship Id="rId18" Type="http://schemas.openxmlformats.org/officeDocument/2006/relationships/hyperlink" Target="http://docs.google.com/classsf_1_1Listener.htm#a137ea535799bdf70be6ec969673d4d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